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50E" w:rsidRDefault="0081350E">
      <w:pPr>
        <w:pStyle w:val="PlainText"/>
        <w:jc w:val="center"/>
        <w:rPr>
          <w:rFonts w:hAnsi="宋体" w:cs="Courier New"/>
          <w:b/>
          <w:spacing w:val="-20"/>
          <w:w w:val="90"/>
          <w:sz w:val="28"/>
          <w:szCs w:val="28"/>
        </w:rPr>
      </w:pPr>
    </w:p>
    <w:p w:rsidR="0081350E" w:rsidRDefault="0081350E">
      <w:pPr>
        <w:pStyle w:val="PlainText"/>
        <w:jc w:val="center"/>
        <w:rPr>
          <w:rFonts w:hAnsi="宋体" w:cs="Courier New"/>
          <w:b/>
          <w:spacing w:val="-20"/>
          <w:w w:val="90"/>
          <w:sz w:val="44"/>
          <w:szCs w:val="44"/>
        </w:rPr>
      </w:pPr>
      <w:bookmarkStart w:id="0" w:name="_Hlk480874560"/>
      <w:r>
        <w:rPr>
          <w:rFonts w:hAnsi="宋体" w:cs="Courier New"/>
          <w:b/>
          <w:sz w:val="44"/>
          <w:szCs w:val="44"/>
        </w:rPr>
        <w:t xml:space="preserve"> </w:t>
      </w:r>
      <w:r w:rsidRPr="00423977">
        <w:rPr>
          <w:rFonts w:hAnsi="宋体" w:cs="Courier New" w:hint="eastAsia"/>
          <w:b/>
          <w:sz w:val="44"/>
          <w:szCs w:val="44"/>
        </w:rPr>
        <w:t>成乐高速视频上云系统建设项目</w:t>
      </w:r>
      <w:bookmarkEnd w:id="0"/>
    </w:p>
    <w:p w:rsidR="0081350E" w:rsidRDefault="0081350E">
      <w:pPr>
        <w:pStyle w:val="PlainText"/>
        <w:jc w:val="center"/>
        <w:rPr>
          <w:rFonts w:hAnsi="宋体" w:cs="Courier New"/>
          <w:b/>
          <w:spacing w:val="-20"/>
          <w:w w:val="90"/>
          <w:sz w:val="44"/>
          <w:szCs w:val="44"/>
        </w:rPr>
      </w:pPr>
    </w:p>
    <w:p w:rsidR="0081350E" w:rsidRDefault="0081350E">
      <w:pPr>
        <w:pStyle w:val="PlainText"/>
        <w:jc w:val="center"/>
        <w:rPr>
          <w:rFonts w:hAnsi="宋体" w:cs="Courier New"/>
          <w:b/>
          <w:spacing w:val="-20"/>
          <w:w w:val="90"/>
          <w:sz w:val="44"/>
          <w:szCs w:val="44"/>
        </w:rPr>
      </w:pPr>
    </w:p>
    <w:p w:rsidR="0081350E" w:rsidRDefault="0081350E">
      <w:pPr>
        <w:pStyle w:val="PlainText"/>
        <w:jc w:val="center"/>
        <w:rPr>
          <w:rFonts w:hAnsi="宋体" w:cs="Courier New"/>
          <w:b/>
          <w:spacing w:val="-20"/>
          <w:w w:val="90"/>
          <w:sz w:val="52"/>
          <w:szCs w:val="52"/>
        </w:rPr>
      </w:pPr>
    </w:p>
    <w:p w:rsidR="0081350E" w:rsidRDefault="0081350E">
      <w:pPr>
        <w:pStyle w:val="PlainText"/>
        <w:jc w:val="center"/>
        <w:rPr>
          <w:rFonts w:hAnsi="宋体" w:cs="Courier New"/>
          <w:b/>
          <w:spacing w:val="-20"/>
          <w:w w:val="90"/>
          <w:sz w:val="52"/>
          <w:szCs w:val="52"/>
        </w:rPr>
      </w:pPr>
    </w:p>
    <w:p w:rsidR="0081350E" w:rsidRDefault="0081350E">
      <w:pPr>
        <w:widowControl/>
        <w:tabs>
          <w:tab w:val="left" w:pos="3828"/>
        </w:tabs>
        <w:autoSpaceDE w:val="0"/>
        <w:autoSpaceDN w:val="0"/>
        <w:jc w:val="center"/>
        <w:textAlignment w:val="bottom"/>
        <w:rPr>
          <w:rFonts w:ascii="宋体"/>
          <w:b/>
          <w:spacing w:val="66"/>
          <w:kern w:val="0"/>
          <w:sz w:val="84"/>
          <w:szCs w:val="84"/>
        </w:rPr>
      </w:pPr>
      <w:r>
        <w:rPr>
          <w:rFonts w:ascii="宋体" w:hAnsi="宋体" w:hint="eastAsia"/>
          <w:b/>
          <w:spacing w:val="66"/>
          <w:kern w:val="0"/>
          <w:sz w:val="84"/>
          <w:szCs w:val="84"/>
        </w:rPr>
        <w:t>比</w:t>
      </w:r>
    </w:p>
    <w:p w:rsidR="0081350E" w:rsidRDefault="0081350E">
      <w:pPr>
        <w:widowControl/>
        <w:tabs>
          <w:tab w:val="left" w:pos="3828"/>
        </w:tabs>
        <w:autoSpaceDE w:val="0"/>
        <w:autoSpaceDN w:val="0"/>
        <w:jc w:val="center"/>
        <w:textAlignment w:val="bottom"/>
        <w:rPr>
          <w:rFonts w:ascii="宋体"/>
          <w:b/>
          <w:spacing w:val="66"/>
          <w:kern w:val="0"/>
          <w:sz w:val="84"/>
          <w:szCs w:val="84"/>
        </w:rPr>
      </w:pPr>
      <w:r>
        <w:rPr>
          <w:rFonts w:ascii="宋体" w:hAnsi="宋体" w:hint="eastAsia"/>
          <w:b/>
          <w:spacing w:val="66"/>
          <w:kern w:val="0"/>
          <w:sz w:val="84"/>
          <w:szCs w:val="84"/>
        </w:rPr>
        <w:t>选</w:t>
      </w:r>
    </w:p>
    <w:p w:rsidR="0081350E" w:rsidRDefault="0081350E">
      <w:pPr>
        <w:widowControl/>
        <w:tabs>
          <w:tab w:val="left" w:pos="3828"/>
        </w:tabs>
        <w:autoSpaceDE w:val="0"/>
        <w:autoSpaceDN w:val="0"/>
        <w:jc w:val="center"/>
        <w:textAlignment w:val="bottom"/>
        <w:rPr>
          <w:rFonts w:ascii="宋体"/>
          <w:b/>
          <w:spacing w:val="66"/>
          <w:kern w:val="0"/>
          <w:sz w:val="84"/>
          <w:szCs w:val="84"/>
        </w:rPr>
      </w:pPr>
      <w:r>
        <w:rPr>
          <w:rFonts w:ascii="宋体" w:hAnsi="宋体" w:hint="eastAsia"/>
          <w:b/>
          <w:spacing w:val="66"/>
          <w:kern w:val="0"/>
          <w:sz w:val="84"/>
          <w:szCs w:val="84"/>
        </w:rPr>
        <w:t>文</w:t>
      </w:r>
    </w:p>
    <w:p w:rsidR="0081350E" w:rsidRDefault="0081350E">
      <w:pPr>
        <w:widowControl/>
        <w:tabs>
          <w:tab w:val="left" w:pos="3828"/>
        </w:tabs>
        <w:autoSpaceDE w:val="0"/>
        <w:autoSpaceDN w:val="0"/>
        <w:jc w:val="center"/>
        <w:textAlignment w:val="bottom"/>
        <w:rPr>
          <w:rFonts w:ascii="宋体"/>
          <w:b/>
          <w:spacing w:val="66"/>
          <w:kern w:val="0"/>
          <w:sz w:val="84"/>
          <w:szCs w:val="84"/>
        </w:rPr>
      </w:pPr>
      <w:r>
        <w:rPr>
          <w:rFonts w:ascii="宋体" w:hAnsi="宋体" w:hint="eastAsia"/>
          <w:b/>
          <w:spacing w:val="66"/>
          <w:kern w:val="0"/>
          <w:sz w:val="84"/>
          <w:szCs w:val="84"/>
        </w:rPr>
        <w:t>件</w:t>
      </w:r>
    </w:p>
    <w:p w:rsidR="0081350E" w:rsidRDefault="0081350E">
      <w:pPr>
        <w:spacing w:line="400" w:lineRule="exact"/>
        <w:jc w:val="center"/>
        <w:rPr>
          <w:rFonts w:ascii="宋体"/>
          <w:sz w:val="32"/>
          <w:szCs w:val="32"/>
        </w:rPr>
      </w:pPr>
    </w:p>
    <w:p w:rsidR="0081350E" w:rsidRDefault="0081350E">
      <w:pPr>
        <w:spacing w:line="400" w:lineRule="exact"/>
        <w:rPr>
          <w:rFonts w:ascii="宋体"/>
          <w:sz w:val="44"/>
          <w:szCs w:val="44"/>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Pr="00423977" w:rsidRDefault="0081350E" w:rsidP="00423977">
      <w:pPr>
        <w:spacing w:line="360" w:lineRule="auto"/>
        <w:jc w:val="center"/>
        <w:rPr>
          <w:rFonts w:ascii="宋体"/>
          <w:b/>
          <w:sz w:val="32"/>
          <w:szCs w:val="32"/>
        </w:rPr>
      </w:pPr>
      <w:r w:rsidRPr="00423977">
        <w:rPr>
          <w:rFonts w:ascii="宋体" w:hAnsi="宋体" w:hint="eastAsia"/>
          <w:b/>
          <w:sz w:val="32"/>
          <w:szCs w:val="32"/>
        </w:rPr>
        <w:t>比选人：四川成乐高速公路有限责任公司运营管理分公司</w:t>
      </w:r>
    </w:p>
    <w:p w:rsidR="0081350E" w:rsidRPr="00423977" w:rsidRDefault="0081350E" w:rsidP="00423977">
      <w:pPr>
        <w:spacing w:line="360" w:lineRule="auto"/>
        <w:jc w:val="center"/>
        <w:rPr>
          <w:rFonts w:ascii="宋体"/>
          <w:b/>
          <w:sz w:val="32"/>
          <w:szCs w:val="32"/>
        </w:rPr>
      </w:pPr>
      <w:r w:rsidRPr="00423977">
        <w:rPr>
          <w:rFonts w:ascii="宋体" w:hAnsi="宋体" w:hint="eastAsia"/>
          <w:b/>
          <w:sz w:val="32"/>
          <w:szCs w:val="32"/>
        </w:rPr>
        <w:t>二○二○年十一月</w:t>
      </w:r>
    </w:p>
    <w:p w:rsidR="0081350E" w:rsidRDefault="0081350E">
      <w:pPr>
        <w:spacing w:line="360" w:lineRule="auto"/>
        <w:jc w:val="center"/>
        <w:rPr>
          <w:rFonts w:ascii="宋体"/>
          <w:b/>
          <w:sz w:val="44"/>
          <w:szCs w:val="44"/>
        </w:rPr>
        <w:sectPr w:rsidR="0081350E">
          <w:headerReference w:type="default" r:id="rId7"/>
          <w:footerReference w:type="default" r:id="rId8"/>
          <w:pgSz w:w="11906" w:h="16838"/>
          <w:pgMar w:top="1418" w:right="1134" w:bottom="1134" w:left="1474" w:header="851" w:footer="851" w:gutter="0"/>
          <w:cols w:space="720"/>
          <w:docGrid w:type="lines" w:linePitch="312"/>
        </w:sectPr>
      </w:pPr>
    </w:p>
    <w:p w:rsidR="0081350E" w:rsidRDefault="0081350E">
      <w:pPr>
        <w:pStyle w:val="Heading1"/>
        <w:jc w:val="center"/>
        <w:rPr>
          <w:rFonts w:ascii="宋体"/>
        </w:rPr>
      </w:pPr>
      <w:bookmarkStart w:id="1" w:name="_Toc257187557"/>
      <w:bookmarkStart w:id="2" w:name="_Toc528624771"/>
      <w:r>
        <w:rPr>
          <w:rFonts w:ascii="宋体" w:hAnsi="宋体" w:hint="eastAsia"/>
        </w:rPr>
        <w:t>第一章</w:t>
      </w:r>
      <w:r>
        <w:rPr>
          <w:rFonts w:ascii="宋体" w:hAnsi="宋体"/>
        </w:rPr>
        <w:t xml:space="preserve"> </w:t>
      </w:r>
      <w:bookmarkEnd w:id="1"/>
      <w:r>
        <w:rPr>
          <w:rFonts w:ascii="宋体" w:hAnsi="宋体"/>
        </w:rPr>
        <w:t xml:space="preserve"> </w:t>
      </w:r>
      <w:r>
        <w:rPr>
          <w:rFonts w:ascii="宋体" w:hAnsi="宋体" w:hint="eastAsia"/>
        </w:rPr>
        <w:t>比选公告</w:t>
      </w:r>
      <w:bookmarkEnd w:id="2"/>
    </w:p>
    <w:p w:rsidR="0081350E" w:rsidRDefault="0081350E" w:rsidP="004D6A25">
      <w:pPr>
        <w:spacing w:beforeLines="50" w:afterLines="50"/>
        <w:rPr>
          <w:rFonts w:ascii="宋体"/>
          <w:b/>
          <w:sz w:val="24"/>
        </w:rPr>
      </w:pPr>
      <w:r>
        <w:rPr>
          <w:rFonts w:ascii="宋体" w:hAnsi="宋体"/>
          <w:b/>
          <w:sz w:val="24"/>
        </w:rPr>
        <w:t>1.</w:t>
      </w:r>
      <w:r>
        <w:rPr>
          <w:rFonts w:ascii="宋体" w:hAnsi="宋体" w:hint="eastAsia"/>
          <w:b/>
          <w:sz w:val="24"/>
        </w:rPr>
        <w:t>比选条件</w:t>
      </w:r>
    </w:p>
    <w:p w:rsidR="0081350E" w:rsidRDefault="0081350E" w:rsidP="00DD58F6">
      <w:pPr>
        <w:pStyle w:val="PlainText"/>
        <w:spacing w:line="360" w:lineRule="auto"/>
        <w:ind w:firstLineChars="200" w:firstLine="420"/>
        <w:rPr>
          <w:rFonts w:hAnsi="宋体"/>
          <w:sz w:val="21"/>
          <w:szCs w:val="21"/>
        </w:rPr>
      </w:pPr>
      <w:r w:rsidRPr="00DD58F6">
        <w:rPr>
          <w:rFonts w:hAnsi="宋体" w:hint="eastAsia"/>
          <w:sz w:val="21"/>
          <w:szCs w:val="21"/>
        </w:rPr>
        <w:t>成乐高速视频上云系统建设项目</w:t>
      </w:r>
      <w:r>
        <w:rPr>
          <w:rFonts w:hAnsi="宋体" w:hint="eastAsia"/>
          <w:sz w:val="21"/>
          <w:szCs w:val="21"/>
        </w:rPr>
        <w:t>（以下简称“本项目”）已由四川成渝高速公路股份有限公司批准实施，项目发包人</w:t>
      </w:r>
      <w:r>
        <w:rPr>
          <w:rFonts w:hAnsi="宋体" w:hint="eastAsia"/>
          <w:bCs/>
          <w:sz w:val="21"/>
          <w:szCs w:val="21"/>
        </w:rPr>
        <w:t>为四川成乐高速公路有限责任公司运营管理分公司，</w:t>
      </w:r>
      <w:r>
        <w:rPr>
          <w:rFonts w:hAnsi="宋体" w:hint="eastAsia"/>
          <w:sz w:val="21"/>
          <w:szCs w:val="21"/>
        </w:rPr>
        <w:t>资金来源为企业自筹。本项目现已具备比选条件，经四川成渝高速公路股份有限公司批准，</w:t>
      </w:r>
      <w:r>
        <w:rPr>
          <w:rFonts w:hAnsi="宋体" w:hint="eastAsia"/>
          <w:bCs/>
          <w:sz w:val="21"/>
          <w:szCs w:val="21"/>
        </w:rPr>
        <w:t>现由四川成乐高速公路有限责任公司运营管理分公司作</w:t>
      </w:r>
      <w:r>
        <w:rPr>
          <w:rFonts w:hAnsi="宋体" w:hint="eastAsia"/>
          <w:sz w:val="21"/>
          <w:szCs w:val="21"/>
        </w:rPr>
        <w:t>为招标人，负责组织本项目的比选工作。</w:t>
      </w:r>
    </w:p>
    <w:p w:rsidR="0081350E" w:rsidRDefault="0081350E" w:rsidP="004D6A25">
      <w:pPr>
        <w:spacing w:beforeLines="50" w:afterLines="50" w:line="360" w:lineRule="auto"/>
        <w:rPr>
          <w:rFonts w:ascii="宋体"/>
          <w:b/>
          <w:sz w:val="24"/>
        </w:rPr>
      </w:pPr>
      <w:r>
        <w:rPr>
          <w:rFonts w:ascii="宋体" w:hAnsi="宋体"/>
          <w:b/>
          <w:sz w:val="24"/>
        </w:rPr>
        <w:t>2.</w:t>
      </w:r>
      <w:r>
        <w:rPr>
          <w:rFonts w:ascii="宋体" w:hAnsi="宋体" w:hint="eastAsia"/>
          <w:b/>
          <w:sz w:val="24"/>
        </w:rPr>
        <w:t>比选内容</w:t>
      </w:r>
    </w:p>
    <w:p w:rsidR="0081350E" w:rsidRPr="00DD58F6" w:rsidRDefault="0081350E" w:rsidP="00DD58F6">
      <w:pPr>
        <w:pStyle w:val="PlainText"/>
        <w:spacing w:line="360" w:lineRule="auto"/>
        <w:ind w:firstLineChars="200" w:firstLine="420"/>
        <w:rPr>
          <w:rFonts w:hAnsi="宋体"/>
          <w:sz w:val="21"/>
          <w:szCs w:val="21"/>
        </w:rPr>
      </w:pPr>
      <w:r w:rsidRPr="00DD58F6">
        <w:rPr>
          <w:rFonts w:hAnsi="宋体" w:hint="eastAsia"/>
          <w:sz w:val="21"/>
          <w:szCs w:val="21"/>
        </w:rPr>
        <w:t>根据交通运输部《全国高速公路视频联网监测工作实施方案》，以及高管局《关于进一步明确视频上云系统建设工作的通知》（川交高管运便〔</w:t>
      </w:r>
      <w:r w:rsidRPr="00DD58F6">
        <w:rPr>
          <w:rFonts w:hAnsi="宋体"/>
          <w:sz w:val="21"/>
          <w:szCs w:val="21"/>
        </w:rPr>
        <w:t>2020</w:t>
      </w:r>
      <w:r w:rsidRPr="00DD58F6">
        <w:rPr>
          <w:rFonts w:hAnsi="宋体" w:hint="eastAsia"/>
          <w:sz w:val="21"/>
          <w:szCs w:val="21"/>
        </w:rPr>
        <w:t>〕</w:t>
      </w:r>
      <w:r w:rsidRPr="00DD58F6">
        <w:rPr>
          <w:rFonts w:hAnsi="宋体"/>
          <w:sz w:val="21"/>
          <w:szCs w:val="21"/>
        </w:rPr>
        <w:t>33</w:t>
      </w:r>
      <w:r w:rsidRPr="00DD58F6">
        <w:rPr>
          <w:rFonts w:hAnsi="宋体" w:hint="eastAsia"/>
          <w:sz w:val="21"/>
          <w:szCs w:val="21"/>
        </w:rPr>
        <w:t>号）相关要求，我司应在今年年底前全面实现视频上云，并与省级视频云平台对接。本项目主要工程内容为建立视频上云汇聚点，增设视频上云网关及交换机等设备并租用运营商的专线线路，将包括服务区、收费广场、</w:t>
      </w:r>
      <w:r>
        <w:rPr>
          <w:rFonts w:hAnsi="宋体" w:hint="eastAsia"/>
          <w:sz w:val="21"/>
          <w:szCs w:val="21"/>
        </w:rPr>
        <w:t>超限检测点</w:t>
      </w:r>
      <w:r w:rsidRPr="00DD58F6">
        <w:rPr>
          <w:rFonts w:hAnsi="宋体" w:hint="eastAsia"/>
          <w:sz w:val="21"/>
          <w:szCs w:val="21"/>
        </w:rPr>
        <w:t>等共计</w:t>
      </w:r>
      <w:r w:rsidRPr="00DD58F6">
        <w:rPr>
          <w:rFonts w:hAnsi="宋体"/>
          <w:sz w:val="21"/>
          <w:szCs w:val="21"/>
        </w:rPr>
        <w:t>78</w:t>
      </w:r>
      <w:r w:rsidRPr="00DD58F6">
        <w:rPr>
          <w:rFonts w:hAnsi="宋体" w:hint="eastAsia"/>
          <w:sz w:val="21"/>
          <w:szCs w:val="21"/>
        </w:rPr>
        <w:t>路视频转码上云传输至省级视频云平台。本次比选内容包括工程设备的采购、运输、安装、调试、开通，以及人员培训和缺陷责任期的服务工作。</w:t>
      </w:r>
    </w:p>
    <w:p w:rsidR="0081350E" w:rsidRDefault="0081350E">
      <w:pPr>
        <w:autoSpaceDE w:val="0"/>
        <w:autoSpaceDN w:val="0"/>
        <w:spacing w:line="360" w:lineRule="auto"/>
        <w:ind w:firstLineChars="200" w:firstLine="420"/>
        <w:rPr>
          <w:rFonts w:ascii="宋体" w:cs="宋体"/>
          <w:spacing w:val="-3"/>
          <w:szCs w:val="21"/>
        </w:rPr>
      </w:pPr>
      <w:r>
        <w:rPr>
          <w:rFonts w:ascii="宋体" w:cs="宋体" w:hint="eastAsia"/>
          <w:kern w:val="0"/>
          <w:szCs w:val="21"/>
        </w:rPr>
        <w:t>本次招标共</w:t>
      </w:r>
      <w:r>
        <w:rPr>
          <w:rFonts w:ascii="宋体" w:cs="宋体"/>
          <w:kern w:val="0"/>
          <w:szCs w:val="21"/>
        </w:rPr>
        <w:t>1</w:t>
      </w:r>
      <w:r>
        <w:rPr>
          <w:rFonts w:ascii="宋体" w:cs="宋体" w:hint="eastAsia"/>
          <w:kern w:val="0"/>
          <w:szCs w:val="21"/>
        </w:rPr>
        <w:t>个标段</w:t>
      </w:r>
      <w:r>
        <w:rPr>
          <w:rFonts w:ascii="宋体" w:hAnsi="宋体" w:hint="eastAsia"/>
        </w:rPr>
        <w:t>。</w:t>
      </w:r>
    </w:p>
    <w:p w:rsidR="0081350E" w:rsidRDefault="0081350E">
      <w:pPr>
        <w:spacing w:line="360" w:lineRule="auto"/>
        <w:ind w:firstLineChars="200" w:firstLine="420"/>
        <w:rPr>
          <w:rFonts w:ascii="宋体"/>
          <w:kern w:val="0"/>
          <w:szCs w:val="21"/>
        </w:rPr>
      </w:pPr>
      <w:r>
        <w:rPr>
          <w:rFonts w:ascii="宋体" w:hAnsi="宋体" w:hint="eastAsia"/>
          <w:kern w:val="0"/>
          <w:szCs w:val="21"/>
        </w:rPr>
        <w:t>本项目施工工期为</w:t>
      </w:r>
      <w:r>
        <w:rPr>
          <w:rFonts w:ascii="宋体" w:hAnsi="宋体"/>
          <w:kern w:val="0"/>
          <w:szCs w:val="21"/>
          <w:u w:val="single"/>
        </w:rPr>
        <w:t xml:space="preserve"> 20</w:t>
      </w:r>
      <w:r>
        <w:rPr>
          <w:rFonts w:ascii="宋体" w:hAnsi="宋体" w:hint="eastAsia"/>
          <w:kern w:val="0"/>
          <w:szCs w:val="21"/>
          <w:u w:val="single"/>
        </w:rPr>
        <w:t>天</w:t>
      </w:r>
      <w:r>
        <w:rPr>
          <w:rFonts w:ascii="宋体" w:hAnsi="宋体" w:hint="eastAsia"/>
        </w:rPr>
        <w:t>，</w:t>
      </w:r>
      <w:r>
        <w:rPr>
          <w:rFonts w:ascii="宋体" w:hAnsi="宋体" w:hint="eastAsia"/>
          <w:kern w:val="0"/>
          <w:szCs w:val="21"/>
        </w:rPr>
        <w:t>缺陷责任期为</w:t>
      </w:r>
      <w:r>
        <w:rPr>
          <w:rFonts w:ascii="宋体" w:hAnsi="宋体"/>
          <w:kern w:val="0"/>
          <w:szCs w:val="21"/>
          <w:u w:val="single"/>
        </w:rPr>
        <w:t xml:space="preserve"> </w:t>
      </w:r>
      <w:r w:rsidRPr="00DD58F6">
        <w:rPr>
          <w:rFonts w:ascii="宋体" w:hAnsi="宋体"/>
          <w:kern w:val="0"/>
          <w:szCs w:val="21"/>
          <w:u w:val="single"/>
        </w:rPr>
        <w:t>12</w:t>
      </w:r>
      <w:r w:rsidRPr="00DD58F6">
        <w:rPr>
          <w:rFonts w:ascii="宋体" w:hAnsi="宋体" w:hint="eastAsia"/>
          <w:kern w:val="0"/>
          <w:szCs w:val="21"/>
          <w:u w:val="single"/>
        </w:rPr>
        <w:t>个月</w:t>
      </w:r>
      <w:r>
        <w:rPr>
          <w:rFonts w:ascii="宋体" w:hAnsi="宋体" w:hint="eastAsia"/>
          <w:kern w:val="0"/>
          <w:szCs w:val="21"/>
        </w:rPr>
        <w:t>。</w:t>
      </w:r>
    </w:p>
    <w:p w:rsidR="0081350E" w:rsidRDefault="0081350E" w:rsidP="004D6A25">
      <w:pPr>
        <w:spacing w:beforeLines="50" w:afterLines="50"/>
        <w:rPr>
          <w:rFonts w:ascii="宋体"/>
          <w:b/>
          <w:sz w:val="24"/>
        </w:rPr>
      </w:pPr>
      <w:r>
        <w:rPr>
          <w:rFonts w:ascii="宋体" w:hAnsi="宋体"/>
          <w:b/>
          <w:sz w:val="24"/>
        </w:rPr>
        <w:t>3</w:t>
      </w:r>
      <w:r>
        <w:rPr>
          <w:rFonts w:ascii="宋体" w:hAnsi="宋体" w:hint="eastAsia"/>
          <w:b/>
          <w:sz w:val="24"/>
        </w:rPr>
        <w:t>．资格要求</w:t>
      </w:r>
    </w:p>
    <w:p w:rsidR="0081350E" w:rsidRDefault="0081350E">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比选申请人须独立比选申请，不接受联合体的比选申请。相关要求如下：</w:t>
      </w:r>
    </w:p>
    <w:p w:rsidR="0081350E" w:rsidRPr="00DD58F6" w:rsidRDefault="0081350E">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w:t>
      </w:r>
      <w:r w:rsidRPr="00DD58F6">
        <w:rPr>
          <w:rFonts w:ascii="宋体" w:hAnsi="宋体" w:hint="eastAsia"/>
          <w:kern w:val="0"/>
          <w:szCs w:val="21"/>
        </w:rPr>
        <w:t>具有独立法人资格，持有有效的营业执照、安全生产许可证、基本账户开户许可证或对公账户证明文件。</w:t>
      </w:r>
    </w:p>
    <w:p w:rsidR="0081350E" w:rsidRPr="00DD58F6" w:rsidRDefault="0081350E">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w:t>
      </w:r>
      <w:r w:rsidRPr="00DD58F6">
        <w:rPr>
          <w:rFonts w:ascii="宋体" w:hAnsi="宋体" w:hint="eastAsia"/>
          <w:kern w:val="0"/>
          <w:szCs w:val="21"/>
        </w:rPr>
        <w:t>资质要求：具有建设行政主管部门颁发的公路交通工程专业承包（公路机电工程分项）二级及以上资质。</w:t>
      </w:r>
    </w:p>
    <w:p w:rsidR="0081350E" w:rsidRPr="00DD58F6" w:rsidRDefault="0081350E">
      <w:pPr>
        <w:widowControl/>
        <w:adjustRightInd w:val="0"/>
        <w:snapToGrid w:val="0"/>
        <w:spacing w:line="360" w:lineRule="auto"/>
        <w:ind w:firstLine="400"/>
        <w:rPr>
          <w:rFonts w:asci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）业绩要求：</w:t>
      </w:r>
      <w:r w:rsidRPr="00DD58F6">
        <w:rPr>
          <w:rFonts w:ascii="宋体" w:hAnsi="宋体" w:hint="eastAsia"/>
          <w:kern w:val="0"/>
          <w:szCs w:val="21"/>
        </w:rPr>
        <w:t>比选申请人自</w:t>
      </w:r>
      <w:r w:rsidRPr="00DD58F6">
        <w:rPr>
          <w:rFonts w:ascii="宋体" w:hAnsi="宋体"/>
          <w:kern w:val="0"/>
          <w:szCs w:val="21"/>
        </w:rPr>
        <w:t>2017</w:t>
      </w:r>
      <w:r w:rsidRPr="00DD58F6">
        <w:rPr>
          <w:rFonts w:ascii="宋体" w:hAnsi="宋体" w:hint="eastAsia"/>
          <w:kern w:val="0"/>
          <w:szCs w:val="21"/>
        </w:rPr>
        <w:t>年</w:t>
      </w:r>
      <w:r w:rsidRPr="00DD58F6">
        <w:rPr>
          <w:rFonts w:ascii="宋体" w:hAnsi="宋体"/>
          <w:kern w:val="0"/>
          <w:szCs w:val="21"/>
        </w:rPr>
        <w:t>1</w:t>
      </w:r>
      <w:r w:rsidRPr="00DD58F6">
        <w:rPr>
          <w:rFonts w:ascii="宋体" w:hAnsi="宋体" w:hint="eastAsia"/>
          <w:kern w:val="0"/>
          <w:szCs w:val="21"/>
        </w:rPr>
        <w:t>月</w:t>
      </w:r>
      <w:r w:rsidRPr="00DD58F6">
        <w:rPr>
          <w:rFonts w:ascii="宋体" w:hAnsi="宋体"/>
          <w:kern w:val="0"/>
          <w:szCs w:val="21"/>
        </w:rPr>
        <w:t>1</w:t>
      </w:r>
      <w:r w:rsidRPr="00DD58F6">
        <w:rPr>
          <w:rFonts w:ascii="宋体" w:hAnsi="宋体" w:hint="eastAsia"/>
          <w:kern w:val="0"/>
          <w:szCs w:val="21"/>
        </w:rPr>
        <w:t>日起至今须独立完成国内高速公路机电系统工程施工项目</w:t>
      </w:r>
      <w:r w:rsidRPr="00DD58F6">
        <w:rPr>
          <w:rFonts w:ascii="宋体" w:hAnsi="宋体"/>
          <w:kern w:val="0"/>
          <w:szCs w:val="21"/>
        </w:rPr>
        <w:t>1</w:t>
      </w:r>
      <w:r w:rsidRPr="00DD58F6">
        <w:rPr>
          <w:rFonts w:ascii="宋体" w:hAnsi="宋体" w:hint="eastAsia"/>
          <w:kern w:val="0"/>
          <w:szCs w:val="21"/>
        </w:rPr>
        <w:t>个及以上，且工程项目单个合同金额不低于</w:t>
      </w:r>
      <w:r w:rsidRPr="00DD58F6">
        <w:rPr>
          <w:rFonts w:ascii="宋体" w:hAnsi="宋体"/>
          <w:kern w:val="0"/>
          <w:szCs w:val="21"/>
        </w:rPr>
        <w:t>100</w:t>
      </w:r>
      <w:r w:rsidRPr="00DD58F6">
        <w:rPr>
          <w:rFonts w:ascii="宋体" w:hAnsi="宋体" w:hint="eastAsia"/>
          <w:kern w:val="0"/>
          <w:szCs w:val="21"/>
        </w:rPr>
        <w:t>万元。</w:t>
      </w:r>
    </w:p>
    <w:p w:rsidR="0081350E" w:rsidRPr="00DD58F6" w:rsidRDefault="0081350E">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）主要人员要求</w:t>
      </w:r>
    </w:p>
    <w:p w:rsidR="0081350E" w:rsidRPr="00DD58F6" w:rsidRDefault="0081350E">
      <w:pPr>
        <w:autoSpaceDE w:val="0"/>
        <w:autoSpaceDN w:val="0"/>
        <w:adjustRightInd w:val="0"/>
        <w:spacing w:line="360" w:lineRule="auto"/>
        <w:ind w:firstLineChars="200" w:firstLine="420"/>
        <w:rPr>
          <w:rFonts w:ascii="宋体"/>
          <w:kern w:val="0"/>
          <w:szCs w:val="21"/>
        </w:rPr>
      </w:pPr>
      <w:r>
        <w:rPr>
          <w:rFonts w:ascii="宋体" w:hAnsi="宋体"/>
          <w:kern w:val="0"/>
          <w:szCs w:val="21"/>
        </w:rPr>
        <w:t>1</w:t>
      </w:r>
      <w:r>
        <w:rPr>
          <w:rFonts w:ascii="宋体" w:hAnsi="宋体" w:hint="eastAsia"/>
          <w:kern w:val="0"/>
          <w:szCs w:val="21"/>
        </w:rPr>
        <w:t>）项目经理：</w:t>
      </w:r>
      <w:r w:rsidRPr="00DD58F6">
        <w:rPr>
          <w:rFonts w:ascii="宋体" w:hAnsi="宋体" w:hint="eastAsia"/>
          <w:kern w:val="0"/>
          <w:szCs w:val="21"/>
        </w:rPr>
        <w:t>具有二级及以上注册建造师证（注册专业为“公路工程”或“机电工程”）</w:t>
      </w:r>
      <w:r>
        <w:rPr>
          <w:rFonts w:ascii="宋体" w:hAnsi="宋体" w:hint="eastAsia"/>
          <w:kern w:val="0"/>
          <w:szCs w:val="21"/>
        </w:rPr>
        <w:t>，</w:t>
      </w:r>
      <w:r w:rsidRPr="00DD58F6">
        <w:rPr>
          <w:rFonts w:ascii="宋体" w:hAnsi="宋体" w:hint="eastAsia"/>
          <w:kern w:val="0"/>
          <w:szCs w:val="21"/>
        </w:rPr>
        <w:t>安全生产考核合格证（</w:t>
      </w:r>
      <w:r w:rsidRPr="00DD58F6">
        <w:rPr>
          <w:rFonts w:ascii="宋体" w:hAnsi="宋体"/>
          <w:kern w:val="0"/>
          <w:szCs w:val="21"/>
        </w:rPr>
        <w:t>B</w:t>
      </w:r>
      <w:r w:rsidRPr="00DD58F6">
        <w:rPr>
          <w:rFonts w:ascii="宋体" w:hAnsi="宋体" w:hint="eastAsia"/>
          <w:kern w:val="0"/>
          <w:szCs w:val="21"/>
        </w:rPr>
        <w:t>类）</w:t>
      </w:r>
      <w:r>
        <w:rPr>
          <w:rFonts w:ascii="宋体" w:hAnsi="宋体" w:hint="eastAsia"/>
          <w:kern w:val="0"/>
          <w:szCs w:val="21"/>
        </w:rPr>
        <w:t>。</w:t>
      </w:r>
    </w:p>
    <w:p w:rsidR="0081350E" w:rsidRPr="00DD58F6" w:rsidRDefault="0081350E">
      <w:pPr>
        <w:autoSpaceDE w:val="0"/>
        <w:autoSpaceDN w:val="0"/>
        <w:adjustRightInd w:val="0"/>
        <w:spacing w:line="360" w:lineRule="auto"/>
        <w:ind w:firstLineChars="200" w:firstLine="420"/>
        <w:rPr>
          <w:rFonts w:ascii="宋体"/>
          <w:kern w:val="0"/>
          <w:szCs w:val="21"/>
        </w:rPr>
      </w:pPr>
      <w:r>
        <w:rPr>
          <w:rFonts w:ascii="宋体" w:hAnsi="宋体"/>
          <w:kern w:val="0"/>
          <w:szCs w:val="21"/>
        </w:rPr>
        <w:t>2</w:t>
      </w:r>
      <w:r>
        <w:rPr>
          <w:rFonts w:ascii="宋体" w:hAnsi="宋体" w:hint="eastAsia"/>
          <w:kern w:val="0"/>
          <w:szCs w:val="21"/>
        </w:rPr>
        <w:t>）项目总工：具有</w:t>
      </w:r>
      <w:r w:rsidRPr="00DD58F6">
        <w:rPr>
          <w:rFonts w:ascii="宋体" w:hAnsi="宋体" w:hint="eastAsia"/>
          <w:kern w:val="0"/>
          <w:szCs w:val="21"/>
        </w:rPr>
        <w:t>中级及以上职称。</w:t>
      </w:r>
    </w:p>
    <w:p w:rsidR="0081350E" w:rsidRPr="00DD58F6" w:rsidRDefault="0081350E">
      <w:pPr>
        <w:autoSpaceDE w:val="0"/>
        <w:autoSpaceDN w:val="0"/>
        <w:adjustRightInd w:val="0"/>
        <w:spacing w:line="360" w:lineRule="auto"/>
        <w:ind w:firstLineChars="200" w:firstLine="420"/>
        <w:rPr>
          <w:rFonts w:ascii="宋体"/>
          <w:kern w:val="0"/>
          <w:szCs w:val="21"/>
        </w:rPr>
      </w:pPr>
      <w:r>
        <w:rPr>
          <w:rFonts w:ascii="宋体" w:hAnsi="宋体"/>
          <w:kern w:val="0"/>
          <w:szCs w:val="21"/>
        </w:rPr>
        <w:t>3</w:t>
      </w:r>
      <w:r>
        <w:rPr>
          <w:rFonts w:ascii="宋体" w:hAnsi="宋体" w:hint="eastAsia"/>
          <w:kern w:val="0"/>
          <w:szCs w:val="21"/>
        </w:rPr>
        <w:t>）安全负责人：具有</w:t>
      </w:r>
      <w:r w:rsidRPr="00DD58F6">
        <w:rPr>
          <w:rFonts w:ascii="宋体" w:hAnsi="宋体" w:hint="eastAsia"/>
          <w:kern w:val="0"/>
          <w:szCs w:val="21"/>
        </w:rPr>
        <w:t>安全生产考核合格证（</w:t>
      </w:r>
      <w:r w:rsidRPr="00DD58F6">
        <w:rPr>
          <w:rFonts w:ascii="宋体" w:hAnsi="宋体"/>
          <w:kern w:val="0"/>
          <w:szCs w:val="21"/>
        </w:rPr>
        <w:t>C</w:t>
      </w:r>
      <w:r w:rsidRPr="00DD58F6">
        <w:rPr>
          <w:rFonts w:ascii="宋体" w:hAnsi="宋体" w:hint="eastAsia"/>
          <w:kern w:val="0"/>
          <w:szCs w:val="21"/>
        </w:rPr>
        <w:t>类）。</w:t>
      </w:r>
    </w:p>
    <w:p w:rsidR="0081350E" w:rsidRPr="00DD58F6" w:rsidRDefault="0081350E">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5</w:t>
      </w:r>
      <w:r>
        <w:rPr>
          <w:rFonts w:ascii="宋体" w:hAnsi="宋体" w:hint="eastAsia"/>
          <w:kern w:val="0"/>
          <w:szCs w:val="21"/>
        </w:rPr>
        <w:t>）信誉</w:t>
      </w:r>
    </w:p>
    <w:p w:rsidR="0081350E" w:rsidRPr="00DD58F6" w:rsidRDefault="0081350E">
      <w:pPr>
        <w:autoSpaceDE w:val="0"/>
        <w:autoSpaceDN w:val="0"/>
        <w:adjustRightInd w:val="0"/>
        <w:spacing w:line="360" w:lineRule="auto"/>
        <w:ind w:firstLineChars="200" w:firstLine="420"/>
        <w:rPr>
          <w:rFonts w:ascii="宋体"/>
          <w:kern w:val="0"/>
          <w:szCs w:val="21"/>
        </w:rPr>
      </w:pPr>
      <w:r>
        <w:rPr>
          <w:rFonts w:ascii="宋体" w:hAnsi="宋体"/>
          <w:kern w:val="0"/>
          <w:szCs w:val="21"/>
        </w:rPr>
        <w:t>1</w:t>
      </w:r>
      <w:r>
        <w:rPr>
          <w:rFonts w:ascii="宋体" w:hAnsi="宋体" w:hint="eastAsia"/>
          <w:kern w:val="0"/>
          <w:szCs w:val="21"/>
        </w:rPr>
        <w:t>）</w:t>
      </w:r>
      <w:r w:rsidRPr="00DD58F6">
        <w:rPr>
          <w:rFonts w:ascii="宋体" w:hAnsi="宋体" w:hint="eastAsia"/>
          <w:kern w:val="0"/>
          <w:szCs w:val="21"/>
        </w:rPr>
        <w:t>在“信用中国”网站（</w:t>
      </w:r>
      <w:r w:rsidRPr="00DD58F6">
        <w:rPr>
          <w:rFonts w:ascii="宋体" w:hAnsi="宋体"/>
          <w:kern w:val="0"/>
          <w:szCs w:val="21"/>
        </w:rPr>
        <w:t>www.creditchina.gov.cn</w:t>
      </w:r>
      <w:r w:rsidRPr="00DD58F6">
        <w:rPr>
          <w:rFonts w:ascii="宋体" w:hAnsi="宋体" w:hint="eastAsia"/>
          <w:kern w:val="0"/>
          <w:szCs w:val="21"/>
        </w:rPr>
        <w:t>）中被列入失信被执行人名单的</w:t>
      </w:r>
      <w:r>
        <w:rPr>
          <w:rFonts w:ascii="宋体" w:hAnsi="宋体" w:hint="eastAsia"/>
          <w:kern w:val="0"/>
          <w:szCs w:val="21"/>
        </w:rPr>
        <w:t>比选申请</w:t>
      </w:r>
      <w:r w:rsidRPr="00DD58F6">
        <w:rPr>
          <w:rFonts w:ascii="宋体" w:hAnsi="宋体" w:hint="eastAsia"/>
          <w:kern w:val="0"/>
          <w:szCs w:val="21"/>
        </w:rPr>
        <w:t>人，其比选申请无效。</w:t>
      </w:r>
    </w:p>
    <w:p w:rsidR="0081350E" w:rsidRPr="00DD58F6" w:rsidRDefault="0081350E">
      <w:pPr>
        <w:autoSpaceDE w:val="0"/>
        <w:autoSpaceDN w:val="0"/>
        <w:adjustRightInd w:val="0"/>
        <w:spacing w:line="360" w:lineRule="auto"/>
        <w:ind w:firstLineChars="200" w:firstLine="420"/>
        <w:rPr>
          <w:rFonts w:ascii="宋体"/>
          <w:kern w:val="0"/>
          <w:szCs w:val="21"/>
        </w:rPr>
      </w:pPr>
      <w:r w:rsidRPr="00DD58F6">
        <w:rPr>
          <w:rFonts w:ascii="宋体" w:hAnsi="宋体"/>
          <w:kern w:val="0"/>
          <w:szCs w:val="21"/>
        </w:rPr>
        <w:t>2</w:t>
      </w:r>
      <w:r w:rsidRPr="00DD58F6">
        <w:rPr>
          <w:rFonts w:ascii="宋体" w:hAnsi="宋体" w:hint="eastAsia"/>
          <w:kern w:val="0"/>
          <w:szCs w:val="21"/>
        </w:rPr>
        <w:t>）在国家企业信用信息公示系统（</w:t>
      </w:r>
      <w:r w:rsidRPr="00DD58F6">
        <w:rPr>
          <w:rFonts w:ascii="宋体" w:hAnsi="宋体"/>
          <w:kern w:val="0"/>
          <w:szCs w:val="21"/>
        </w:rPr>
        <w:t>www.gsxt.gov.cn</w:t>
      </w:r>
      <w:r w:rsidRPr="00DD58F6">
        <w:rPr>
          <w:rFonts w:ascii="宋体" w:hAnsi="宋体" w:hint="eastAsia"/>
          <w:kern w:val="0"/>
          <w:szCs w:val="21"/>
        </w:rPr>
        <w:t>）中被列入严重违法失信企业名单的</w:t>
      </w:r>
      <w:r>
        <w:rPr>
          <w:rFonts w:ascii="宋体" w:hAnsi="宋体" w:hint="eastAsia"/>
          <w:kern w:val="0"/>
          <w:szCs w:val="21"/>
        </w:rPr>
        <w:t>比选申请</w:t>
      </w:r>
      <w:r w:rsidRPr="00DD58F6">
        <w:rPr>
          <w:rFonts w:ascii="宋体" w:hAnsi="宋体" w:hint="eastAsia"/>
          <w:kern w:val="0"/>
          <w:szCs w:val="21"/>
        </w:rPr>
        <w:t>人，其比选申请无效。</w:t>
      </w:r>
    </w:p>
    <w:p w:rsidR="0081350E" w:rsidRDefault="0081350E">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6</w:t>
      </w:r>
      <w:r>
        <w:rPr>
          <w:rFonts w:ascii="宋体" w:hAnsi="宋体" w:hint="eastAsia"/>
          <w:kern w:val="0"/>
          <w:szCs w:val="21"/>
        </w:rPr>
        <w:t>）关联关系</w:t>
      </w:r>
    </w:p>
    <w:p w:rsidR="0081350E" w:rsidRPr="00DD58F6" w:rsidRDefault="0081350E">
      <w:pPr>
        <w:autoSpaceDE w:val="0"/>
        <w:autoSpaceDN w:val="0"/>
        <w:adjustRightInd w:val="0"/>
        <w:spacing w:line="360" w:lineRule="auto"/>
        <w:ind w:firstLineChars="200" w:firstLine="420"/>
        <w:rPr>
          <w:rFonts w:ascii="宋体"/>
          <w:kern w:val="0"/>
          <w:szCs w:val="21"/>
        </w:rPr>
      </w:pPr>
      <w:r w:rsidRPr="00DD58F6">
        <w:rPr>
          <w:rFonts w:ascii="宋体" w:hAnsi="宋体" w:hint="eastAsia"/>
          <w:kern w:val="0"/>
          <w:szCs w:val="21"/>
        </w:rPr>
        <w:t>与比选人存在利害关系可能影响公正性的单位，不得参加比选申请。单位负责人为同一人或者存在控股、管理关系的不同单位，不得</w:t>
      </w:r>
      <w:r>
        <w:rPr>
          <w:rFonts w:ascii="宋体" w:hAnsi="宋体" w:hint="eastAsia"/>
          <w:kern w:val="0"/>
          <w:szCs w:val="21"/>
        </w:rPr>
        <w:t>同时</w:t>
      </w:r>
      <w:r w:rsidRPr="00DD58F6">
        <w:rPr>
          <w:rFonts w:ascii="宋体" w:hAnsi="宋体" w:hint="eastAsia"/>
          <w:kern w:val="0"/>
          <w:szCs w:val="21"/>
        </w:rPr>
        <w:t>参加比选申请</w:t>
      </w:r>
      <w:r>
        <w:rPr>
          <w:rFonts w:ascii="宋体" w:hAnsi="宋体" w:hint="eastAsia"/>
          <w:kern w:val="0"/>
          <w:szCs w:val="21"/>
        </w:rPr>
        <w:t>，否则</w:t>
      </w:r>
      <w:r w:rsidRPr="00DD58F6">
        <w:rPr>
          <w:rFonts w:ascii="宋体" w:hAnsi="宋体" w:hint="eastAsia"/>
          <w:kern w:val="0"/>
          <w:szCs w:val="21"/>
        </w:rPr>
        <w:t>其比选申请</w:t>
      </w:r>
      <w:r>
        <w:rPr>
          <w:rFonts w:ascii="宋体" w:hAnsi="宋体" w:hint="eastAsia"/>
          <w:kern w:val="0"/>
          <w:szCs w:val="21"/>
        </w:rPr>
        <w:t>全部</w:t>
      </w:r>
      <w:r w:rsidRPr="00DD58F6">
        <w:rPr>
          <w:rFonts w:ascii="宋体" w:hAnsi="宋体" w:hint="eastAsia"/>
          <w:kern w:val="0"/>
          <w:szCs w:val="21"/>
        </w:rPr>
        <w:t>无效。</w:t>
      </w:r>
    </w:p>
    <w:p w:rsidR="0081350E" w:rsidRDefault="0081350E" w:rsidP="004D6A25">
      <w:pPr>
        <w:spacing w:beforeLines="50" w:afterLines="50"/>
        <w:rPr>
          <w:rFonts w:ascii="宋体"/>
          <w:b/>
          <w:sz w:val="24"/>
        </w:rPr>
      </w:pPr>
      <w:r>
        <w:rPr>
          <w:rFonts w:ascii="宋体" w:hAnsi="宋体"/>
          <w:b/>
          <w:sz w:val="24"/>
        </w:rPr>
        <w:t>4</w:t>
      </w:r>
      <w:r>
        <w:rPr>
          <w:rFonts w:ascii="宋体" w:hAnsi="宋体" w:hint="eastAsia"/>
          <w:b/>
          <w:sz w:val="24"/>
        </w:rPr>
        <w:t>．评审办法</w:t>
      </w:r>
    </w:p>
    <w:p w:rsidR="0081350E" w:rsidRDefault="0081350E">
      <w:pPr>
        <w:spacing w:line="360" w:lineRule="auto"/>
        <w:ind w:firstLineChars="200" w:firstLine="420"/>
        <w:rPr>
          <w:rFonts w:ascii="宋体"/>
          <w:bCs/>
          <w:szCs w:val="21"/>
        </w:rPr>
      </w:pPr>
      <w:r>
        <w:rPr>
          <w:rFonts w:ascii="宋体" w:hAnsi="宋体" w:hint="eastAsia"/>
          <w:szCs w:val="21"/>
        </w:rPr>
        <w:t>本次比选采用双信封形式，资格后审。</w:t>
      </w:r>
      <w:r>
        <w:rPr>
          <w:rFonts w:hAnsi="宋体" w:hint="eastAsia"/>
        </w:rPr>
        <w:t>评审方法采用</w:t>
      </w:r>
      <w:r>
        <w:rPr>
          <w:rFonts w:hAnsi="宋体" w:hint="eastAsia"/>
          <w:kern w:val="0"/>
        </w:rPr>
        <w:t>技术评分最低标价法</w:t>
      </w:r>
      <w:r>
        <w:rPr>
          <w:rFonts w:hint="eastAsia"/>
        </w:rPr>
        <w:t>，其中第一个信封采用综合评分法，</w:t>
      </w:r>
      <w:r>
        <w:rPr>
          <w:rFonts w:hAnsi="宋体" w:hint="eastAsia"/>
        </w:rPr>
        <w:t>第二个信封采用经评审的最低报价法</w:t>
      </w:r>
      <w:r>
        <w:rPr>
          <w:rFonts w:hint="eastAsia"/>
        </w:rPr>
        <w:t>。</w:t>
      </w:r>
    </w:p>
    <w:p w:rsidR="0081350E" w:rsidRDefault="0081350E" w:rsidP="004D6A25">
      <w:pPr>
        <w:spacing w:beforeLines="50" w:afterLines="50"/>
        <w:rPr>
          <w:rFonts w:ascii="宋体"/>
          <w:b/>
          <w:sz w:val="24"/>
        </w:rPr>
      </w:pPr>
      <w:r>
        <w:rPr>
          <w:rFonts w:ascii="宋体" w:hAnsi="宋体"/>
          <w:b/>
          <w:sz w:val="24"/>
        </w:rPr>
        <w:t>5</w:t>
      </w:r>
      <w:r>
        <w:rPr>
          <w:rFonts w:ascii="宋体" w:hAnsi="宋体" w:hint="eastAsia"/>
          <w:b/>
          <w:sz w:val="24"/>
        </w:rPr>
        <w:t>．比选文件的获取</w:t>
      </w:r>
    </w:p>
    <w:p w:rsidR="0081350E" w:rsidRDefault="0081350E">
      <w:pPr>
        <w:autoSpaceDE w:val="0"/>
        <w:autoSpaceDN w:val="0"/>
        <w:spacing w:line="360" w:lineRule="auto"/>
        <w:ind w:firstLineChars="200" w:firstLine="420"/>
        <w:rPr>
          <w:rFonts w:ascii="宋体"/>
          <w:kern w:val="0"/>
          <w:szCs w:val="21"/>
        </w:rPr>
      </w:pPr>
      <w:r>
        <w:rPr>
          <w:rFonts w:ascii="宋体" w:hAnsi="宋体" w:hint="eastAsia"/>
          <w:kern w:val="0"/>
          <w:szCs w:val="21"/>
        </w:rPr>
        <w:t>凡具备上述条件并有意参加本项目的比选申请人，请于</w:t>
      </w:r>
      <w:r>
        <w:rPr>
          <w:rFonts w:ascii="宋体" w:hAnsi="宋体"/>
          <w:kern w:val="0"/>
          <w:szCs w:val="21"/>
          <w:u w:val="single"/>
        </w:rPr>
        <w:t xml:space="preserve"> 2020 </w:t>
      </w:r>
      <w:r>
        <w:rPr>
          <w:rFonts w:ascii="宋体" w:hAnsi="宋体" w:hint="eastAsia"/>
          <w:kern w:val="0"/>
          <w:szCs w:val="21"/>
        </w:rPr>
        <w:t>年</w:t>
      </w:r>
      <w:r>
        <w:rPr>
          <w:rFonts w:ascii="宋体" w:hAnsi="宋体"/>
          <w:kern w:val="0"/>
          <w:szCs w:val="21"/>
          <w:u w:val="single"/>
        </w:rPr>
        <w:t>11</w:t>
      </w:r>
      <w:r>
        <w:rPr>
          <w:rFonts w:ascii="宋体" w:hAnsi="宋体" w:hint="eastAsia"/>
          <w:kern w:val="0"/>
          <w:szCs w:val="21"/>
        </w:rPr>
        <w:t>月</w:t>
      </w:r>
      <w:r>
        <w:rPr>
          <w:rFonts w:ascii="宋体" w:hAnsi="宋体"/>
          <w:kern w:val="0"/>
          <w:szCs w:val="21"/>
          <w:u w:val="single"/>
        </w:rPr>
        <w:t>16</w:t>
      </w:r>
      <w:r>
        <w:rPr>
          <w:rFonts w:ascii="宋体" w:hAnsi="宋体" w:hint="eastAsia"/>
          <w:kern w:val="0"/>
          <w:szCs w:val="21"/>
        </w:rPr>
        <w:t>日起（北京时间，下同），在</w:t>
      </w:r>
      <w:r w:rsidRPr="004B57F6">
        <w:rPr>
          <w:rFonts w:ascii="宋体" w:hAnsi="宋体" w:hint="eastAsia"/>
          <w:kern w:val="0"/>
          <w:szCs w:val="21"/>
        </w:rPr>
        <w:t>四川成乐高速公路有限责任公司运营管理分公司网站（</w:t>
      </w:r>
      <w:hyperlink r:id="rId9" w:history="1">
        <w:r w:rsidRPr="004B57F6">
          <w:rPr>
            <w:rFonts w:ascii="宋体" w:hAnsi="宋体"/>
            <w:kern w:val="0"/>
            <w:szCs w:val="21"/>
          </w:rPr>
          <w:t>http://www.scclgsyy.com/</w:t>
        </w:r>
      </w:hyperlink>
      <w:r w:rsidRPr="004B57F6">
        <w:rPr>
          <w:rFonts w:ascii="宋体" w:hAnsi="宋体" w:hint="eastAsia"/>
          <w:kern w:val="0"/>
          <w:szCs w:val="21"/>
        </w:rPr>
        <w:t>）</w:t>
      </w:r>
      <w:r>
        <w:rPr>
          <w:rFonts w:ascii="宋体" w:hAnsi="宋体" w:cs="Courier New" w:hint="eastAsia"/>
          <w:szCs w:val="21"/>
        </w:rPr>
        <w:t>上免费匿名下载比选文件电子文件</w:t>
      </w:r>
      <w:r>
        <w:rPr>
          <w:rFonts w:ascii="宋体" w:hAnsi="宋体" w:hint="eastAsia"/>
          <w:kern w:val="0"/>
          <w:szCs w:val="21"/>
        </w:rPr>
        <w:t>。比选人不提供其他任何报名和文件获取的方式。</w:t>
      </w:r>
    </w:p>
    <w:p w:rsidR="0081350E" w:rsidRDefault="0081350E" w:rsidP="004D6A25">
      <w:pPr>
        <w:spacing w:beforeLines="50" w:afterLines="50"/>
        <w:rPr>
          <w:rFonts w:ascii="宋体"/>
          <w:b/>
          <w:sz w:val="24"/>
        </w:rPr>
      </w:pPr>
      <w:r>
        <w:rPr>
          <w:rFonts w:ascii="宋体" w:hAnsi="宋体"/>
          <w:b/>
          <w:sz w:val="24"/>
        </w:rPr>
        <w:t>6</w:t>
      </w:r>
      <w:r>
        <w:rPr>
          <w:rFonts w:ascii="宋体" w:hAnsi="宋体" w:hint="eastAsia"/>
          <w:b/>
          <w:sz w:val="24"/>
        </w:rPr>
        <w:t>．比选申请文件的递交及相关事宜</w:t>
      </w:r>
    </w:p>
    <w:p w:rsidR="0081350E" w:rsidRPr="00A467D7" w:rsidRDefault="0081350E" w:rsidP="004B57F6">
      <w:pPr>
        <w:autoSpaceDE w:val="0"/>
        <w:autoSpaceDN w:val="0"/>
        <w:spacing w:line="360" w:lineRule="auto"/>
        <w:ind w:leftChars="50" w:left="105" w:firstLineChars="150" w:firstLine="315"/>
        <w:rPr>
          <w:rFonts w:ascii="宋体"/>
          <w:kern w:val="0"/>
          <w:szCs w:val="21"/>
        </w:rPr>
      </w:pPr>
      <w:r>
        <w:rPr>
          <w:rFonts w:ascii="宋体" w:hAnsi="宋体" w:hint="eastAsia"/>
          <w:kern w:val="0"/>
          <w:szCs w:val="21"/>
        </w:rPr>
        <w:t>比选申请文件送交的时间为：</w:t>
      </w:r>
      <w:r>
        <w:rPr>
          <w:rFonts w:ascii="宋体" w:hAnsi="宋体"/>
          <w:b/>
          <w:kern w:val="0"/>
          <w:szCs w:val="21"/>
          <w:u w:val="single"/>
        </w:rPr>
        <w:t xml:space="preserve">2020 </w:t>
      </w:r>
      <w:r>
        <w:rPr>
          <w:rFonts w:ascii="宋体" w:hAnsi="宋体" w:hint="eastAsia"/>
          <w:b/>
          <w:kern w:val="0"/>
          <w:szCs w:val="21"/>
        </w:rPr>
        <w:t>年</w:t>
      </w:r>
      <w:r>
        <w:rPr>
          <w:rFonts w:ascii="宋体" w:hAnsi="宋体"/>
          <w:b/>
          <w:kern w:val="0"/>
          <w:szCs w:val="21"/>
        </w:rPr>
        <w:t xml:space="preserve"> </w:t>
      </w:r>
      <w:r>
        <w:rPr>
          <w:rFonts w:ascii="宋体" w:hAnsi="宋体"/>
          <w:b/>
          <w:kern w:val="0"/>
          <w:szCs w:val="21"/>
          <w:u w:val="single"/>
        </w:rPr>
        <w:t>11</w:t>
      </w:r>
      <w:r>
        <w:rPr>
          <w:rFonts w:ascii="宋体" w:hAnsi="宋体" w:hint="eastAsia"/>
          <w:b/>
          <w:kern w:val="0"/>
          <w:szCs w:val="21"/>
        </w:rPr>
        <w:t>月</w:t>
      </w:r>
      <w:r>
        <w:rPr>
          <w:rFonts w:ascii="宋体" w:hAnsi="宋体"/>
          <w:b/>
          <w:kern w:val="0"/>
          <w:szCs w:val="21"/>
          <w:u w:val="single"/>
        </w:rPr>
        <w:t>19</w:t>
      </w:r>
      <w:r>
        <w:rPr>
          <w:rFonts w:ascii="宋体" w:hAnsi="宋体" w:hint="eastAsia"/>
          <w:b/>
          <w:kern w:val="0"/>
          <w:szCs w:val="21"/>
        </w:rPr>
        <w:t>日上午</w:t>
      </w:r>
      <w:r>
        <w:rPr>
          <w:rFonts w:ascii="宋体" w:hAnsi="宋体"/>
          <w:b/>
          <w:kern w:val="0"/>
          <w:szCs w:val="21"/>
        </w:rPr>
        <w:t>9:30</w:t>
      </w:r>
      <w:r>
        <w:rPr>
          <w:rFonts w:ascii="宋体" w:hAnsi="宋体" w:hint="eastAsia"/>
          <w:b/>
          <w:kern w:val="0"/>
          <w:szCs w:val="21"/>
        </w:rPr>
        <w:t>～</w:t>
      </w:r>
      <w:r>
        <w:rPr>
          <w:rFonts w:ascii="宋体" w:hAnsi="宋体"/>
          <w:b/>
          <w:kern w:val="0"/>
          <w:szCs w:val="21"/>
        </w:rPr>
        <w:t>10:00</w:t>
      </w:r>
      <w:r>
        <w:rPr>
          <w:rFonts w:ascii="宋体" w:hAnsi="宋体" w:hint="eastAsia"/>
          <w:b/>
          <w:kern w:val="0"/>
          <w:szCs w:val="21"/>
        </w:rPr>
        <w:t>时</w:t>
      </w:r>
      <w:r>
        <w:rPr>
          <w:rFonts w:ascii="宋体" w:hAnsi="宋体"/>
          <w:kern w:val="0"/>
          <w:szCs w:val="21"/>
        </w:rPr>
        <w:t>(</w:t>
      </w:r>
      <w:r>
        <w:rPr>
          <w:rFonts w:ascii="宋体" w:hAnsi="宋体" w:hint="eastAsia"/>
          <w:kern w:val="0"/>
          <w:szCs w:val="21"/>
        </w:rPr>
        <w:t>北京时间</w:t>
      </w:r>
      <w:r>
        <w:rPr>
          <w:rFonts w:ascii="宋体" w:hAnsi="宋体"/>
          <w:kern w:val="0"/>
          <w:szCs w:val="21"/>
        </w:rPr>
        <w:t>)</w:t>
      </w:r>
      <w:r>
        <w:rPr>
          <w:rFonts w:ascii="宋体" w:hAnsi="宋体" w:hint="eastAsia"/>
          <w:kern w:val="0"/>
          <w:szCs w:val="21"/>
        </w:rPr>
        <w:t>，截止时间为</w:t>
      </w:r>
      <w:r>
        <w:rPr>
          <w:rFonts w:ascii="宋体" w:hAnsi="宋体"/>
          <w:kern w:val="0"/>
          <w:szCs w:val="21"/>
        </w:rPr>
        <w:t xml:space="preserve"> </w:t>
      </w:r>
      <w:r>
        <w:rPr>
          <w:rFonts w:ascii="宋体" w:hAnsi="宋体"/>
          <w:b/>
          <w:kern w:val="0"/>
          <w:szCs w:val="21"/>
          <w:u w:val="single"/>
        </w:rPr>
        <w:t>2020</w:t>
      </w:r>
      <w:r>
        <w:rPr>
          <w:rFonts w:ascii="宋体" w:hAnsi="宋体" w:hint="eastAsia"/>
          <w:b/>
          <w:kern w:val="0"/>
          <w:szCs w:val="21"/>
        </w:rPr>
        <w:t>年</w:t>
      </w:r>
      <w:r w:rsidRPr="004D6A25">
        <w:rPr>
          <w:rFonts w:ascii="宋体" w:hAnsi="宋体"/>
          <w:b/>
          <w:kern w:val="0"/>
          <w:szCs w:val="21"/>
          <w:u w:val="single"/>
        </w:rPr>
        <w:t xml:space="preserve"> 11</w:t>
      </w:r>
      <w:r>
        <w:rPr>
          <w:rFonts w:ascii="宋体" w:hAnsi="宋体" w:hint="eastAsia"/>
          <w:b/>
          <w:kern w:val="0"/>
          <w:szCs w:val="21"/>
        </w:rPr>
        <w:t>月</w:t>
      </w:r>
      <w:r>
        <w:rPr>
          <w:rFonts w:ascii="宋体" w:hAnsi="宋体"/>
          <w:b/>
          <w:kern w:val="0"/>
          <w:szCs w:val="21"/>
          <w:u w:val="single"/>
        </w:rPr>
        <w:t>19</w:t>
      </w:r>
      <w:r>
        <w:rPr>
          <w:rFonts w:ascii="宋体" w:hAnsi="宋体" w:hint="eastAsia"/>
          <w:b/>
          <w:kern w:val="0"/>
          <w:szCs w:val="21"/>
        </w:rPr>
        <w:t>日上午</w:t>
      </w:r>
      <w:r>
        <w:rPr>
          <w:rFonts w:ascii="宋体" w:hAnsi="宋体"/>
          <w:b/>
          <w:kern w:val="0"/>
          <w:szCs w:val="21"/>
          <w:u w:val="single"/>
        </w:rPr>
        <w:t>10:00</w:t>
      </w:r>
      <w:r>
        <w:rPr>
          <w:rFonts w:ascii="宋体" w:hAnsi="宋体" w:hint="eastAsia"/>
          <w:b/>
          <w:kern w:val="0"/>
          <w:szCs w:val="21"/>
        </w:rPr>
        <w:t>时</w:t>
      </w:r>
      <w:r>
        <w:rPr>
          <w:rFonts w:ascii="宋体" w:hAnsi="宋体"/>
          <w:kern w:val="0"/>
          <w:szCs w:val="21"/>
        </w:rPr>
        <w:t>(</w:t>
      </w:r>
      <w:r>
        <w:rPr>
          <w:rFonts w:ascii="宋体" w:hAnsi="宋体" w:hint="eastAsia"/>
          <w:kern w:val="0"/>
          <w:szCs w:val="21"/>
        </w:rPr>
        <w:t>北京时间</w:t>
      </w:r>
      <w:r>
        <w:rPr>
          <w:rFonts w:ascii="宋体" w:hAnsi="宋体"/>
          <w:kern w:val="0"/>
          <w:szCs w:val="21"/>
        </w:rPr>
        <w:t>)</w:t>
      </w:r>
      <w:r>
        <w:rPr>
          <w:rFonts w:ascii="宋体" w:hAnsi="宋体" w:hint="eastAsia"/>
          <w:kern w:val="0"/>
          <w:szCs w:val="21"/>
        </w:rPr>
        <w:t>，比选申请人必须将按要求密封完好的比选申请文件以面交方式送达：</w:t>
      </w:r>
      <w:r w:rsidRPr="00A467D7">
        <w:rPr>
          <w:rFonts w:ascii="宋体" w:hAnsi="宋体" w:hint="eastAsia"/>
          <w:b/>
          <w:kern w:val="0"/>
          <w:szCs w:val="21"/>
          <w:u w:val="single"/>
        </w:rPr>
        <w:t>四川省成都市武阳大道三段</w:t>
      </w:r>
      <w:r w:rsidRPr="00A467D7">
        <w:rPr>
          <w:rFonts w:ascii="宋体" w:hAnsi="宋体"/>
          <w:b/>
          <w:kern w:val="0"/>
          <w:szCs w:val="21"/>
          <w:u w:val="single"/>
        </w:rPr>
        <w:t>5</w:t>
      </w:r>
      <w:r w:rsidRPr="00A467D7">
        <w:rPr>
          <w:rFonts w:ascii="宋体" w:hAnsi="宋体" w:hint="eastAsia"/>
          <w:b/>
          <w:kern w:val="0"/>
          <w:szCs w:val="21"/>
          <w:u w:val="single"/>
        </w:rPr>
        <w:t>号</w:t>
      </w:r>
      <w:r w:rsidRPr="00A467D7">
        <w:rPr>
          <w:rFonts w:ascii="宋体" w:hAnsi="宋体"/>
          <w:b/>
          <w:kern w:val="0"/>
          <w:szCs w:val="21"/>
          <w:u w:val="single"/>
        </w:rPr>
        <w:t>(</w:t>
      </w:r>
      <w:r w:rsidRPr="00A467D7">
        <w:rPr>
          <w:rFonts w:ascii="宋体" w:hAnsi="宋体" w:hint="eastAsia"/>
          <w:b/>
          <w:kern w:val="0"/>
          <w:szCs w:val="21"/>
          <w:u w:val="single"/>
        </w:rPr>
        <w:t>下一站都市办公楼</w:t>
      </w:r>
      <w:r w:rsidRPr="00A467D7">
        <w:rPr>
          <w:rFonts w:ascii="宋体" w:hAnsi="宋体"/>
          <w:b/>
          <w:kern w:val="0"/>
          <w:szCs w:val="21"/>
          <w:u w:val="single"/>
        </w:rPr>
        <w:t>)B</w:t>
      </w:r>
      <w:r w:rsidRPr="00A467D7">
        <w:rPr>
          <w:rFonts w:ascii="宋体" w:hAnsi="宋体" w:hint="eastAsia"/>
          <w:b/>
          <w:kern w:val="0"/>
          <w:szCs w:val="21"/>
          <w:u w:val="single"/>
        </w:rPr>
        <w:t>座</w:t>
      </w:r>
      <w:r w:rsidRPr="00A467D7">
        <w:rPr>
          <w:rFonts w:ascii="宋体" w:hAnsi="宋体"/>
          <w:b/>
          <w:kern w:val="0"/>
          <w:szCs w:val="21"/>
          <w:u w:val="single"/>
        </w:rPr>
        <w:t>11</w:t>
      </w:r>
      <w:r w:rsidRPr="00A467D7">
        <w:rPr>
          <w:rFonts w:ascii="宋体" w:hAnsi="宋体" w:hint="eastAsia"/>
          <w:b/>
          <w:kern w:val="0"/>
          <w:szCs w:val="21"/>
          <w:u w:val="single"/>
        </w:rPr>
        <w:t>楼成乐运营分公司会议室</w:t>
      </w:r>
      <w:r>
        <w:rPr>
          <w:rFonts w:ascii="宋体" w:hAnsi="宋体" w:hint="eastAsia"/>
          <w:kern w:val="0"/>
          <w:szCs w:val="21"/>
        </w:rPr>
        <w:t>。</w:t>
      </w:r>
      <w:r w:rsidRPr="00A467D7">
        <w:rPr>
          <w:rFonts w:ascii="宋体" w:hAnsi="宋体" w:hint="eastAsia"/>
          <w:kern w:val="0"/>
          <w:szCs w:val="21"/>
        </w:rPr>
        <w:t>比选人定于比选申请文件送交截止时间的同一时间、同一地点举行公开启封，比选申请人应派代表出席并签认启封结果。</w:t>
      </w:r>
    </w:p>
    <w:p w:rsidR="0081350E" w:rsidRPr="004B57F6" w:rsidRDefault="0081350E" w:rsidP="004B57F6">
      <w:pPr>
        <w:autoSpaceDE w:val="0"/>
        <w:autoSpaceDN w:val="0"/>
        <w:spacing w:line="360" w:lineRule="auto"/>
        <w:ind w:firstLineChars="200" w:firstLine="420"/>
        <w:rPr>
          <w:rFonts w:ascii="宋体"/>
          <w:kern w:val="0"/>
          <w:szCs w:val="21"/>
        </w:rPr>
      </w:pPr>
      <w:r w:rsidRPr="00A467D7">
        <w:rPr>
          <w:rFonts w:ascii="宋体" w:hAnsi="宋体" w:hint="eastAsia"/>
          <w:kern w:val="0"/>
          <w:szCs w:val="21"/>
        </w:rPr>
        <w:t>逾期送达的或者未送达指定地点的比选申请文件，比选人不予受理。</w:t>
      </w:r>
    </w:p>
    <w:p w:rsidR="0081350E" w:rsidRDefault="0081350E" w:rsidP="004D6A25">
      <w:pPr>
        <w:spacing w:beforeLines="50" w:afterLines="50"/>
        <w:rPr>
          <w:rFonts w:ascii="宋体"/>
          <w:b/>
          <w:sz w:val="24"/>
        </w:rPr>
      </w:pPr>
      <w:r>
        <w:rPr>
          <w:rFonts w:ascii="宋体" w:hAnsi="宋体"/>
          <w:b/>
          <w:sz w:val="24"/>
        </w:rPr>
        <w:t>7</w:t>
      </w:r>
      <w:r>
        <w:rPr>
          <w:rFonts w:ascii="宋体" w:hAnsi="宋体" w:hint="eastAsia"/>
          <w:b/>
          <w:sz w:val="24"/>
        </w:rPr>
        <w:t>．发布公告的媒介</w:t>
      </w:r>
    </w:p>
    <w:p w:rsidR="0081350E" w:rsidRPr="004B57F6" w:rsidRDefault="0081350E">
      <w:pPr>
        <w:autoSpaceDE w:val="0"/>
        <w:autoSpaceDN w:val="0"/>
        <w:spacing w:line="360" w:lineRule="auto"/>
        <w:ind w:firstLineChars="200" w:firstLine="420"/>
        <w:rPr>
          <w:rFonts w:ascii="宋体"/>
          <w:kern w:val="0"/>
          <w:szCs w:val="21"/>
        </w:rPr>
      </w:pPr>
      <w:r w:rsidRPr="004B57F6">
        <w:rPr>
          <w:rFonts w:ascii="宋体" w:hAnsi="宋体" w:hint="eastAsia"/>
          <w:kern w:val="0"/>
          <w:szCs w:val="21"/>
        </w:rPr>
        <w:t>本次比选公告在四川成乐高速公路有限责任公司运营管理分公司网站（</w:t>
      </w:r>
      <w:r w:rsidRPr="004B57F6">
        <w:rPr>
          <w:rFonts w:ascii="宋体" w:hAnsi="宋体"/>
          <w:kern w:val="0"/>
          <w:szCs w:val="21"/>
        </w:rPr>
        <w:t>www.scclgsyy.com</w:t>
      </w:r>
      <w:r w:rsidRPr="004B57F6">
        <w:rPr>
          <w:rFonts w:ascii="宋体" w:hAnsi="宋体" w:hint="eastAsia"/>
          <w:kern w:val="0"/>
          <w:szCs w:val="21"/>
        </w:rPr>
        <w:t>）上发布</w:t>
      </w:r>
      <w:r w:rsidRPr="004B57F6">
        <w:rPr>
          <w:rFonts w:ascii="宋体"/>
          <w:kern w:val="0"/>
          <w:szCs w:val="21"/>
        </w:rPr>
        <w:t>,</w:t>
      </w:r>
      <w:r w:rsidRPr="004B57F6">
        <w:rPr>
          <w:rFonts w:ascii="宋体" w:hAnsi="宋体" w:hint="eastAsia"/>
          <w:kern w:val="0"/>
          <w:szCs w:val="21"/>
        </w:rPr>
        <w:t>公示期为</w:t>
      </w:r>
      <w:r w:rsidRPr="004B57F6">
        <w:rPr>
          <w:rFonts w:ascii="宋体" w:hAnsi="宋体"/>
          <w:kern w:val="0"/>
          <w:szCs w:val="21"/>
        </w:rPr>
        <w:t>3</w:t>
      </w:r>
      <w:r w:rsidRPr="004B57F6">
        <w:rPr>
          <w:rFonts w:ascii="宋体" w:hAnsi="宋体" w:hint="eastAsia"/>
          <w:kern w:val="0"/>
          <w:szCs w:val="21"/>
        </w:rPr>
        <w:t>个工作日。</w:t>
      </w:r>
    </w:p>
    <w:p w:rsidR="0081350E" w:rsidRDefault="0081350E" w:rsidP="004D6A25">
      <w:pPr>
        <w:spacing w:beforeLines="50" w:afterLines="50"/>
        <w:rPr>
          <w:rFonts w:ascii="宋体"/>
          <w:b/>
          <w:sz w:val="24"/>
        </w:rPr>
      </w:pPr>
      <w:r>
        <w:rPr>
          <w:rFonts w:ascii="宋体" w:hAnsi="宋体"/>
          <w:b/>
          <w:sz w:val="24"/>
        </w:rPr>
        <w:t>8</w:t>
      </w:r>
      <w:r>
        <w:rPr>
          <w:rFonts w:ascii="宋体" w:hAnsi="宋体" w:hint="eastAsia"/>
          <w:b/>
          <w:sz w:val="24"/>
        </w:rPr>
        <w:t>．比选保证金</w:t>
      </w:r>
    </w:p>
    <w:p w:rsidR="0081350E" w:rsidRDefault="0081350E">
      <w:pPr>
        <w:autoSpaceDE w:val="0"/>
        <w:autoSpaceDN w:val="0"/>
        <w:spacing w:line="360" w:lineRule="auto"/>
        <w:ind w:firstLineChars="200" w:firstLine="420"/>
        <w:rPr>
          <w:rFonts w:ascii="宋体"/>
          <w:szCs w:val="21"/>
        </w:rPr>
      </w:pPr>
      <w:r>
        <w:rPr>
          <w:rFonts w:ascii="宋体" w:hAnsi="宋体" w:hint="eastAsia"/>
          <w:szCs w:val="21"/>
        </w:rPr>
        <w:t>比选申请人最迟宜</w:t>
      </w:r>
      <w:r w:rsidRPr="00A467D7">
        <w:rPr>
          <w:rFonts w:ascii="宋体" w:hAnsi="宋体" w:hint="eastAsia"/>
          <w:szCs w:val="21"/>
        </w:rPr>
        <w:t>在</w:t>
      </w:r>
      <w:r>
        <w:rPr>
          <w:rFonts w:ascii="宋体" w:hAnsi="宋体" w:hint="eastAsia"/>
          <w:kern w:val="0"/>
          <w:szCs w:val="21"/>
        </w:rPr>
        <w:t>比选申请文件送交截止时间前</w:t>
      </w:r>
      <w:r>
        <w:rPr>
          <w:rFonts w:ascii="宋体" w:hAnsi="宋体"/>
          <w:kern w:val="0"/>
          <w:szCs w:val="21"/>
        </w:rPr>
        <w:t>24</w:t>
      </w:r>
      <w:r>
        <w:rPr>
          <w:rFonts w:ascii="宋体" w:hAnsi="宋体" w:hint="eastAsia"/>
          <w:kern w:val="0"/>
          <w:szCs w:val="21"/>
        </w:rPr>
        <w:t>小时（以比选人到账时间为准）</w:t>
      </w:r>
      <w:r>
        <w:rPr>
          <w:rFonts w:ascii="宋体" w:hAnsi="宋体" w:hint="eastAsia"/>
          <w:szCs w:val="21"/>
        </w:rPr>
        <w:t>，按规定向比选人提交如下形式和金额的比选保证金：</w:t>
      </w:r>
    </w:p>
    <w:p w:rsidR="0081350E" w:rsidRDefault="0081350E">
      <w:pPr>
        <w:pStyle w:val="PlainText"/>
        <w:spacing w:line="360" w:lineRule="auto"/>
        <w:ind w:firstLineChars="200" w:firstLine="420"/>
        <w:rPr>
          <w:rFonts w:hAnsi="宋体"/>
          <w:sz w:val="21"/>
        </w:rPr>
      </w:pPr>
      <w:r>
        <w:rPr>
          <w:rFonts w:hAnsi="宋体" w:hint="eastAsia"/>
          <w:sz w:val="21"/>
        </w:rPr>
        <w:t>比选保证金金额为：人民币</w:t>
      </w:r>
      <w:r>
        <w:rPr>
          <w:rFonts w:hAnsi="宋体"/>
          <w:sz w:val="21"/>
        </w:rPr>
        <w:t xml:space="preserve"> </w:t>
      </w:r>
      <w:r>
        <w:rPr>
          <w:rFonts w:hAnsi="宋体"/>
          <w:sz w:val="21"/>
          <w:u w:val="single"/>
        </w:rPr>
        <w:t>1</w:t>
      </w:r>
      <w:r>
        <w:rPr>
          <w:rFonts w:hAnsi="宋体" w:hint="eastAsia"/>
          <w:sz w:val="21"/>
        </w:rPr>
        <w:t>万元。</w:t>
      </w:r>
    </w:p>
    <w:p w:rsidR="0081350E" w:rsidRDefault="0081350E">
      <w:pPr>
        <w:pStyle w:val="PlainText"/>
        <w:spacing w:line="360" w:lineRule="auto"/>
        <w:ind w:firstLineChars="200" w:firstLine="420"/>
        <w:rPr>
          <w:rFonts w:hAnsi="宋体"/>
          <w:sz w:val="21"/>
        </w:rPr>
      </w:pPr>
      <w:r>
        <w:rPr>
          <w:rFonts w:hAnsi="宋体" w:hint="eastAsia"/>
          <w:sz w:val="21"/>
        </w:rPr>
        <w:t>未按要求时间和金额提交比选保证金的，其比选申请文件将被拒绝。</w:t>
      </w:r>
    </w:p>
    <w:p w:rsidR="0081350E" w:rsidRDefault="0081350E" w:rsidP="004D6A25">
      <w:pPr>
        <w:spacing w:beforeLines="50" w:afterLines="50"/>
        <w:rPr>
          <w:rFonts w:ascii="宋体"/>
          <w:b/>
          <w:sz w:val="24"/>
        </w:rPr>
      </w:pPr>
      <w:r>
        <w:rPr>
          <w:rFonts w:ascii="宋体" w:hAnsi="宋体"/>
          <w:b/>
          <w:sz w:val="24"/>
        </w:rPr>
        <w:t>9</w:t>
      </w:r>
      <w:r>
        <w:rPr>
          <w:rFonts w:ascii="宋体" w:hAnsi="宋体" w:hint="eastAsia"/>
          <w:b/>
          <w:sz w:val="24"/>
        </w:rPr>
        <w:t>．比选结果公示</w:t>
      </w:r>
    </w:p>
    <w:p w:rsidR="0081350E" w:rsidRDefault="0081350E">
      <w:pPr>
        <w:spacing w:line="360" w:lineRule="auto"/>
        <w:ind w:firstLineChars="200" w:firstLine="420"/>
        <w:rPr>
          <w:rFonts w:ascii="宋体" w:cs="宋体"/>
          <w:kern w:val="0"/>
        </w:rPr>
      </w:pPr>
      <w:r>
        <w:rPr>
          <w:rFonts w:ascii="宋体" w:hAnsi="宋体" w:hint="eastAsia"/>
          <w:kern w:val="0"/>
          <w:szCs w:val="21"/>
        </w:rPr>
        <w:t>比选</w:t>
      </w:r>
      <w:r>
        <w:rPr>
          <w:rFonts w:ascii="宋体" w:hAnsi="宋体" w:cs="宋体" w:hint="eastAsia"/>
          <w:kern w:val="0"/>
        </w:rPr>
        <w:t>人在收到评审报告之日起</w:t>
      </w:r>
      <w:r>
        <w:rPr>
          <w:rFonts w:ascii="宋体" w:hAnsi="宋体" w:cs="宋体"/>
          <w:kern w:val="0"/>
        </w:rPr>
        <w:t>3</w:t>
      </w:r>
      <w:r>
        <w:rPr>
          <w:rFonts w:ascii="宋体" w:hAnsi="宋体" w:cs="宋体" w:hint="eastAsia"/>
          <w:kern w:val="0"/>
        </w:rPr>
        <w:t>日内，将比选结果即评审委员会推荐的中选候选人名单</w:t>
      </w:r>
      <w:r>
        <w:rPr>
          <w:rFonts w:ascii="宋体" w:hAnsi="宋体" w:cs="宋体" w:hint="eastAsia"/>
          <w:bCs/>
        </w:rPr>
        <w:t>在</w:t>
      </w:r>
      <w:r w:rsidRPr="004B57F6">
        <w:rPr>
          <w:rFonts w:ascii="宋体" w:hAnsi="宋体" w:hint="eastAsia"/>
          <w:kern w:val="0"/>
          <w:szCs w:val="21"/>
        </w:rPr>
        <w:t>四川成乐高速公路有限责任公司运营管理分公司网站（</w:t>
      </w:r>
      <w:r w:rsidRPr="004B57F6">
        <w:rPr>
          <w:rFonts w:ascii="宋体" w:hAnsi="宋体"/>
          <w:kern w:val="0"/>
          <w:szCs w:val="21"/>
        </w:rPr>
        <w:t>www.scclgsyy.com</w:t>
      </w:r>
      <w:r w:rsidRPr="004B57F6">
        <w:rPr>
          <w:rFonts w:ascii="宋体" w:hAnsi="宋体" w:hint="eastAsia"/>
          <w:kern w:val="0"/>
          <w:szCs w:val="21"/>
        </w:rPr>
        <w:t>）</w:t>
      </w:r>
      <w:r>
        <w:rPr>
          <w:rFonts w:ascii="宋体" w:hAnsi="宋体" w:hint="eastAsia"/>
          <w:kern w:val="0"/>
          <w:szCs w:val="21"/>
        </w:rPr>
        <w:t>上</w:t>
      </w:r>
      <w:r w:rsidRPr="00A467D7">
        <w:rPr>
          <w:rFonts w:cs="Arial" w:hint="eastAsia"/>
          <w:szCs w:val="21"/>
        </w:rPr>
        <w:t>公示</w:t>
      </w:r>
      <w:r>
        <w:rPr>
          <w:rFonts w:ascii="宋体" w:hAnsi="宋体" w:cs="Arial"/>
          <w:szCs w:val="21"/>
          <w:u w:val="single"/>
        </w:rPr>
        <w:t xml:space="preserve"> 3 </w:t>
      </w:r>
      <w:r>
        <w:rPr>
          <w:rFonts w:hAnsi="宋体" w:hint="eastAsia"/>
        </w:rPr>
        <w:t>个</w:t>
      </w:r>
      <w:r>
        <w:rPr>
          <w:rFonts w:ascii="宋体" w:hAnsi="宋体" w:cs="宋体" w:hint="eastAsia"/>
          <w:kern w:val="0"/>
        </w:rPr>
        <w:t>工作日以接受社会公开监督。</w:t>
      </w:r>
      <w:r>
        <w:rPr>
          <w:rFonts w:ascii="宋体" w:hAnsi="宋体" w:hint="eastAsia"/>
          <w:kern w:val="0"/>
          <w:szCs w:val="21"/>
        </w:rPr>
        <w:t>比选申请</w:t>
      </w:r>
      <w:r>
        <w:rPr>
          <w:rFonts w:ascii="宋体" w:hAnsi="宋体" w:cs="宋体" w:hint="eastAsia"/>
          <w:kern w:val="0"/>
        </w:rPr>
        <w:t>人或其他利害关系人对评审结果有异议的，应当在中选候选人公示期间提出，否则不予受理。</w:t>
      </w:r>
    </w:p>
    <w:p w:rsidR="0081350E" w:rsidRDefault="0081350E" w:rsidP="004D6A25">
      <w:pPr>
        <w:spacing w:beforeLines="50" w:afterLines="50"/>
        <w:rPr>
          <w:rFonts w:ascii="宋体"/>
          <w:b/>
          <w:sz w:val="24"/>
        </w:rPr>
      </w:pPr>
      <w:bookmarkStart w:id="3" w:name="_Toc459791893"/>
      <w:bookmarkStart w:id="4" w:name="_Toc459791833"/>
      <w:r>
        <w:rPr>
          <w:rFonts w:ascii="宋体" w:hAnsi="宋体"/>
          <w:b/>
          <w:sz w:val="24"/>
        </w:rPr>
        <w:t>10</w:t>
      </w:r>
      <w:r>
        <w:rPr>
          <w:rFonts w:ascii="宋体" w:hAnsi="宋体" w:hint="eastAsia"/>
          <w:b/>
          <w:sz w:val="24"/>
        </w:rPr>
        <w:t>．联系方式</w:t>
      </w:r>
      <w:bookmarkEnd w:id="3"/>
      <w:bookmarkEnd w:id="4"/>
    </w:p>
    <w:p w:rsidR="0081350E" w:rsidRPr="00A467D7" w:rsidRDefault="0081350E" w:rsidP="004B57F6">
      <w:pPr>
        <w:spacing w:line="420" w:lineRule="atLeast"/>
        <w:ind w:leftChars="200" w:left="420"/>
        <w:rPr>
          <w:rFonts w:ascii="宋体" w:cs="Arial"/>
          <w:szCs w:val="21"/>
        </w:rPr>
      </w:pPr>
      <w:r w:rsidRPr="00A467D7">
        <w:rPr>
          <w:rFonts w:ascii="宋体" w:hAnsi="宋体" w:cs="Arial" w:hint="eastAsia"/>
          <w:szCs w:val="21"/>
        </w:rPr>
        <w:t>比</w:t>
      </w:r>
      <w:r w:rsidRPr="00A467D7">
        <w:rPr>
          <w:rFonts w:ascii="宋体" w:hAnsi="宋体" w:cs="Arial"/>
          <w:szCs w:val="21"/>
        </w:rPr>
        <w:t xml:space="preserve"> </w:t>
      </w:r>
      <w:r w:rsidRPr="00A467D7">
        <w:rPr>
          <w:rFonts w:ascii="宋体" w:hAnsi="宋体" w:cs="Arial" w:hint="eastAsia"/>
          <w:szCs w:val="21"/>
        </w:rPr>
        <w:t>选</w:t>
      </w:r>
      <w:r w:rsidRPr="00A467D7">
        <w:rPr>
          <w:rFonts w:ascii="宋体" w:hAnsi="宋体" w:cs="Arial"/>
          <w:szCs w:val="21"/>
        </w:rPr>
        <w:t xml:space="preserve"> </w:t>
      </w:r>
      <w:r w:rsidRPr="00A467D7">
        <w:rPr>
          <w:rFonts w:ascii="宋体" w:hAnsi="宋体" w:cs="Arial" w:hint="eastAsia"/>
          <w:szCs w:val="21"/>
        </w:rPr>
        <w:t>人：四川成乐高速公路有限责任公司运营管理分公司</w:t>
      </w:r>
    </w:p>
    <w:p w:rsidR="0081350E" w:rsidRPr="00A467D7" w:rsidRDefault="0081350E" w:rsidP="004B57F6">
      <w:pPr>
        <w:spacing w:line="420" w:lineRule="atLeast"/>
        <w:ind w:leftChars="200" w:left="420"/>
        <w:rPr>
          <w:rFonts w:ascii="宋体" w:cs="Arial"/>
          <w:szCs w:val="21"/>
        </w:rPr>
      </w:pPr>
      <w:r w:rsidRPr="00A467D7">
        <w:rPr>
          <w:rFonts w:ascii="宋体" w:hAnsi="宋体" w:cs="Arial" w:hint="eastAsia"/>
          <w:szCs w:val="21"/>
        </w:rPr>
        <w:t>地</w:t>
      </w:r>
      <w:r w:rsidRPr="00A467D7">
        <w:rPr>
          <w:rFonts w:ascii="宋体" w:hAnsi="宋体" w:cs="Arial"/>
          <w:szCs w:val="21"/>
        </w:rPr>
        <w:t xml:space="preserve">    </w:t>
      </w:r>
      <w:r w:rsidRPr="00A467D7">
        <w:rPr>
          <w:rFonts w:ascii="宋体" w:hAnsi="宋体" w:cs="Arial" w:hint="eastAsia"/>
          <w:szCs w:val="21"/>
        </w:rPr>
        <w:t>址：四川省成都市武阳大道三段</w:t>
      </w:r>
      <w:r w:rsidRPr="00A467D7">
        <w:rPr>
          <w:rFonts w:ascii="宋体" w:hAnsi="宋体" w:cs="Arial"/>
          <w:szCs w:val="21"/>
        </w:rPr>
        <w:t>5</w:t>
      </w:r>
      <w:r w:rsidRPr="00A467D7">
        <w:rPr>
          <w:rFonts w:ascii="宋体" w:hAnsi="宋体" w:cs="Arial" w:hint="eastAsia"/>
          <w:szCs w:val="21"/>
        </w:rPr>
        <w:t>号</w:t>
      </w:r>
      <w:r w:rsidRPr="00A467D7">
        <w:rPr>
          <w:rFonts w:ascii="宋体" w:hAnsi="宋体" w:cs="Arial"/>
          <w:szCs w:val="21"/>
        </w:rPr>
        <w:t>(</w:t>
      </w:r>
      <w:r w:rsidRPr="00A467D7">
        <w:rPr>
          <w:rFonts w:ascii="宋体" w:hAnsi="宋体" w:cs="Arial" w:hint="eastAsia"/>
          <w:szCs w:val="21"/>
        </w:rPr>
        <w:t>下一站都市办公楼</w:t>
      </w:r>
      <w:r w:rsidRPr="00A467D7">
        <w:rPr>
          <w:rFonts w:ascii="宋体" w:hAnsi="宋体" w:cs="Arial"/>
          <w:szCs w:val="21"/>
        </w:rPr>
        <w:t>)B</w:t>
      </w:r>
      <w:r w:rsidRPr="00A467D7">
        <w:rPr>
          <w:rFonts w:ascii="宋体" w:hAnsi="宋体" w:cs="Arial" w:hint="eastAsia"/>
          <w:szCs w:val="21"/>
        </w:rPr>
        <w:t>座</w:t>
      </w:r>
      <w:r w:rsidRPr="00A467D7">
        <w:rPr>
          <w:rFonts w:ascii="宋体" w:hAnsi="宋体" w:cs="Arial"/>
          <w:szCs w:val="21"/>
        </w:rPr>
        <w:t>11</w:t>
      </w:r>
      <w:r w:rsidRPr="00A467D7">
        <w:rPr>
          <w:rFonts w:ascii="宋体" w:hAnsi="宋体" w:cs="Arial" w:hint="eastAsia"/>
          <w:szCs w:val="21"/>
        </w:rPr>
        <w:t>楼</w:t>
      </w:r>
    </w:p>
    <w:p w:rsidR="0081350E" w:rsidRPr="00A467D7" w:rsidRDefault="0081350E" w:rsidP="004B57F6">
      <w:pPr>
        <w:spacing w:line="420" w:lineRule="atLeast"/>
        <w:ind w:leftChars="200" w:left="420"/>
        <w:rPr>
          <w:rFonts w:ascii="宋体" w:cs="Arial"/>
          <w:szCs w:val="21"/>
        </w:rPr>
      </w:pPr>
      <w:r w:rsidRPr="00A467D7">
        <w:rPr>
          <w:rFonts w:ascii="宋体" w:hAnsi="宋体" w:cs="Arial" w:hint="eastAsia"/>
          <w:szCs w:val="21"/>
        </w:rPr>
        <w:t>邮政编码：</w:t>
      </w:r>
      <w:r w:rsidRPr="00A467D7">
        <w:rPr>
          <w:rFonts w:ascii="宋体" w:hAnsi="宋体" w:cs="Arial"/>
          <w:szCs w:val="21"/>
        </w:rPr>
        <w:t>610000</w:t>
      </w:r>
      <w:r w:rsidRPr="00A467D7">
        <w:rPr>
          <w:rFonts w:ascii="宋体" w:hAnsi="宋体" w:cs="Arial" w:hint="eastAsia"/>
          <w:szCs w:val="21"/>
        </w:rPr>
        <w:t>（成都）</w:t>
      </w:r>
    </w:p>
    <w:p w:rsidR="0081350E" w:rsidRPr="00A467D7" w:rsidRDefault="0081350E" w:rsidP="004B57F6">
      <w:pPr>
        <w:spacing w:line="420" w:lineRule="atLeast"/>
        <w:ind w:leftChars="200" w:left="420"/>
        <w:rPr>
          <w:rFonts w:ascii="宋体" w:cs="Arial"/>
          <w:szCs w:val="21"/>
        </w:rPr>
      </w:pPr>
      <w:r w:rsidRPr="00A467D7">
        <w:rPr>
          <w:rFonts w:ascii="宋体" w:hAnsi="宋体" w:cs="Arial" w:hint="eastAsia"/>
          <w:szCs w:val="21"/>
        </w:rPr>
        <w:t>电</w:t>
      </w:r>
      <w:r w:rsidRPr="00A467D7">
        <w:rPr>
          <w:rFonts w:ascii="宋体" w:hAnsi="宋体" w:cs="Arial"/>
          <w:szCs w:val="21"/>
        </w:rPr>
        <w:t xml:space="preserve">    </w:t>
      </w:r>
      <w:r w:rsidRPr="00A467D7">
        <w:rPr>
          <w:rFonts w:ascii="宋体" w:hAnsi="宋体" w:cs="Arial" w:hint="eastAsia"/>
          <w:szCs w:val="21"/>
        </w:rPr>
        <w:t>话：</w:t>
      </w:r>
      <w:r w:rsidRPr="00A467D7">
        <w:rPr>
          <w:rFonts w:ascii="宋体" w:hAnsi="宋体" w:cs="Arial"/>
          <w:szCs w:val="21"/>
        </w:rPr>
        <w:t>028-85227102</w:t>
      </w:r>
    </w:p>
    <w:p w:rsidR="0081350E" w:rsidRPr="00A467D7" w:rsidRDefault="0081350E" w:rsidP="004B57F6">
      <w:pPr>
        <w:spacing w:line="420" w:lineRule="atLeast"/>
        <w:ind w:leftChars="200" w:left="420"/>
        <w:rPr>
          <w:rFonts w:ascii="宋体" w:cs="Arial"/>
          <w:szCs w:val="21"/>
        </w:rPr>
      </w:pPr>
      <w:r w:rsidRPr="00A467D7">
        <w:rPr>
          <w:rFonts w:ascii="宋体" w:hAnsi="宋体" w:cs="Arial" w:hint="eastAsia"/>
          <w:szCs w:val="21"/>
        </w:rPr>
        <w:t>传</w:t>
      </w:r>
      <w:r w:rsidRPr="00A467D7">
        <w:rPr>
          <w:rFonts w:ascii="宋体" w:hAnsi="宋体" w:cs="Arial"/>
          <w:szCs w:val="21"/>
        </w:rPr>
        <w:t xml:space="preserve">    </w:t>
      </w:r>
      <w:r w:rsidRPr="00A467D7">
        <w:rPr>
          <w:rFonts w:ascii="宋体" w:hAnsi="宋体" w:cs="Arial" w:hint="eastAsia"/>
          <w:szCs w:val="21"/>
        </w:rPr>
        <w:t>真：</w:t>
      </w:r>
      <w:r w:rsidRPr="00A467D7">
        <w:rPr>
          <w:rFonts w:ascii="宋体" w:hAnsi="宋体" w:cs="Arial"/>
          <w:szCs w:val="21"/>
        </w:rPr>
        <w:t>028-85547339</w:t>
      </w:r>
    </w:p>
    <w:p w:rsidR="0081350E" w:rsidRPr="00A467D7" w:rsidRDefault="0081350E" w:rsidP="004B57F6">
      <w:pPr>
        <w:spacing w:line="420" w:lineRule="atLeast"/>
        <w:ind w:leftChars="200" w:left="420"/>
        <w:rPr>
          <w:rFonts w:ascii="宋体" w:cs="Arial"/>
          <w:szCs w:val="21"/>
        </w:rPr>
      </w:pPr>
      <w:r w:rsidRPr="00A467D7">
        <w:rPr>
          <w:rFonts w:ascii="宋体" w:hAnsi="宋体" w:cs="Arial" w:hint="eastAsia"/>
          <w:szCs w:val="21"/>
        </w:rPr>
        <w:t>联</w:t>
      </w:r>
      <w:r w:rsidRPr="00A467D7">
        <w:rPr>
          <w:rFonts w:ascii="宋体" w:hAnsi="宋体" w:cs="Arial"/>
          <w:szCs w:val="21"/>
        </w:rPr>
        <w:t xml:space="preserve"> </w:t>
      </w:r>
      <w:r w:rsidRPr="00A467D7">
        <w:rPr>
          <w:rFonts w:ascii="宋体" w:hAnsi="宋体" w:cs="Arial" w:hint="eastAsia"/>
          <w:szCs w:val="21"/>
        </w:rPr>
        <w:t>系</w:t>
      </w:r>
      <w:r w:rsidRPr="00A467D7">
        <w:rPr>
          <w:rFonts w:ascii="宋体" w:hAnsi="宋体" w:cs="Arial"/>
          <w:szCs w:val="21"/>
        </w:rPr>
        <w:t xml:space="preserve"> </w:t>
      </w:r>
      <w:r w:rsidRPr="00A467D7">
        <w:rPr>
          <w:rFonts w:ascii="宋体" w:hAnsi="宋体" w:cs="Arial" w:hint="eastAsia"/>
          <w:szCs w:val="21"/>
        </w:rPr>
        <w:t>人：赵先生</w:t>
      </w:r>
    </w:p>
    <w:p w:rsidR="0081350E" w:rsidRPr="00A467D7" w:rsidRDefault="0081350E" w:rsidP="004B57F6">
      <w:pPr>
        <w:spacing w:line="420" w:lineRule="atLeast"/>
        <w:ind w:leftChars="200" w:left="420"/>
        <w:rPr>
          <w:rFonts w:ascii="宋体" w:hAnsi="宋体" w:cs="Arial"/>
          <w:szCs w:val="21"/>
        </w:rPr>
      </w:pPr>
      <w:r w:rsidRPr="00A467D7">
        <w:rPr>
          <w:rFonts w:ascii="宋体" w:hAnsi="宋体" w:cs="Arial" w:hint="eastAsia"/>
          <w:szCs w:val="21"/>
        </w:rPr>
        <w:t>成乐运营分公司纪检监督电话：</w:t>
      </w:r>
      <w:r w:rsidRPr="00A467D7">
        <w:rPr>
          <w:rFonts w:ascii="宋体" w:hAnsi="宋体" w:cs="Arial"/>
          <w:szCs w:val="21"/>
        </w:rPr>
        <w:t>028-85047686   028-85047567</w:t>
      </w:r>
    </w:p>
    <w:p w:rsidR="0081350E" w:rsidRPr="00A467D7" w:rsidRDefault="0081350E" w:rsidP="004B57F6">
      <w:pPr>
        <w:spacing w:line="360" w:lineRule="auto"/>
        <w:ind w:firstLineChars="200" w:firstLine="420"/>
        <w:rPr>
          <w:rFonts w:ascii="宋体"/>
          <w:szCs w:val="21"/>
        </w:rPr>
      </w:pPr>
      <w:r w:rsidRPr="00A467D7">
        <w:rPr>
          <w:rFonts w:ascii="宋体" w:hAnsi="宋体" w:cs="宋体"/>
          <w:szCs w:val="21"/>
        </w:rPr>
        <w:t xml:space="preserve">           </w:t>
      </w:r>
    </w:p>
    <w:p w:rsidR="0081350E" w:rsidRPr="00A467D7" w:rsidRDefault="0081350E" w:rsidP="004B57F6">
      <w:pPr>
        <w:spacing w:line="360" w:lineRule="auto"/>
        <w:ind w:firstLineChars="2250" w:firstLine="4725"/>
        <w:rPr>
          <w:rFonts w:ascii="宋体" w:cs="幼圆"/>
          <w:szCs w:val="21"/>
        </w:rPr>
      </w:pPr>
    </w:p>
    <w:p w:rsidR="0081350E" w:rsidRPr="00A467D7" w:rsidRDefault="0081350E" w:rsidP="004B57F6">
      <w:pPr>
        <w:pStyle w:val="BodyTextFirstIndent2"/>
      </w:pPr>
    </w:p>
    <w:p w:rsidR="0081350E" w:rsidRPr="00A467D7" w:rsidRDefault="0081350E" w:rsidP="004B57F6">
      <w:pPr>
        <w:spacing w:line="360" w:lineRule="auto"/>
        <w:ind w:firstLineChars="2050" w:firstLine="4305"/>
        <w:rPr>
          <w:rFonts w:ascii="宋体" w:cs="幼圆"/>
          <w:szCs w:val="21"/>
          <w:lang w:val="zh-CN"/>
        </w:rPr>
      </w:pPr>
      <w:r w:rsidRPr="00A467D7">
        <w:rPr>
          <w:rFonts w:ascii="宋体" w:hAnsi="宋体" w:cs="Arial" w:hint="eastAsia"/>
          <w:szCs w:val="21"/>
        </w:rPr>
        <w:t>四川成乐高速公路有限责任公司运营管理分公司</w:t>
      </w:r>
    </w:p>
    <w:p w:rsidR="0081350E" w:rsidRDefault="0081350E" w:rsidP="004B57F6">
      <w:pPr>
        <w:spacing w:line="360" w:lineRule="auto"/>
        <w:ind w:firstLineChars="2900" w:firstLine="6090"/>
        <w:rPr>
          <w:rFonts w:ascii="宋体" w:cs="幼圆"/>
          <w:szCs w:val="21"/>
        </w:rPr>
      </w:pPr>
      <w:r>
        <w:rPr>
          <w:rFonts w:ascii="宋体" w:hAnsi="宋体" w:cs="宋体"/>
          <w:szCs w:val="21"/>
        </w:rPr>
        <w:t xml:space="preserve"> </w:t>
      </w:r>
      <w:r w:rsidRPr="00A467D7">
        <w:rPr>
          <w:rFonts w:ascii="宋体" w:hAnsi="宋体" w:cs="幼圆"/>
          <w:szCs w:val="21"/>
        </w:rPr>
        <w:t>20</w:t>
      </w:r>
      <w:r>
        <w:rPr>
          <w:rFonts w:ascii="宋体" w:hAnsi="宋体" w:cs="幼圆"/>
          <w:szCs w:val="21"/>
        </w:rPr>
        <w:t>20</w:t>
      </w:r>
      <w:r w:rsidRPr="00A467D7">
        <w:rPr>
          <w:rFonts w:ascii="宋体" w:hAnsi="宋体" w:cs="幼圆" w:hint="eastAsia"/>
          <w:szCs w:val="21"/>
        </w:rPr>
        <w:t>年</w:t>
      </w:r>
      <w:r>
        <w:rPr>
          <w:rFonts w:ascii="宋体" w:hAnsi="宋体" w:cs="幼圆"/>
          <w:szCs w:val="21"/>
        </w:rPr>
        <w:t>11</w:t>
      </w:r>
      <w:r w:rsidRPr="00A467D7">
        <w:rPr>
          <w:rFonts w:ascii="宋体" w:hAnsi="宋体" w:cs="幼圆" w:hint="eastAsia"/>
          <w:szCs w:val="21"/>
        </w:rPr>
        <w:t>月</w:t>
      </w:r>
      <w:r>
        <w:rPr>
          <w:rFonts w:ascii="宋体" w:hAnsi="宋体" w:cs="幼圆"/>
          <w:szCs w:val="21"/>
        </w:rPr>
        <w:t>16</w:t>
      </w:r>
      <w:r w:rsidRPr="00A467D7">
        <w:rPr>
          <w:rFonts w:ascii="宋体" w:hAnsi="宋体" w:cs="幼圆" w:hint="eastAsia"/>
          <w:szCs w:val="21"/>
        </w:rPr>
        <w:t>日</w:t>
      </w:r>
    </w:p>
    <w:p w:rsidR="0081350E" w:rsidRDefault="0081350E">
      <w:pPr>
        <w:spacing w:line="360" w:lineRule="auto"/>
        <w:rPr>
          <w:rFonts w:ascii="宋体" w:cs="幼圆"/>
          <w:szCs w:val="21"/>
        </w:rPr>
      </w:pPr>
    </w:p>
    <w:p w:rsidR="0081350E" w:rsidRDefault="0081350E">
      <w:pPr>
        <w:spacing w:line="360" w:lineRule="auto"/>
        <w:rPr>
          <w:rFonts w:ascii="宋体" w:cs="幼圆"/>
          <w:szCs w:val="21"/>
        </w:rPr>
      </w:pPr>
    </w:p>
    <w:p w:rsidR="0081350E" w:rsidRDefault="0081350E">
      <w:pPr>
        <w:spacing w:line="360" w:lineRule="auto"/>
        <w:rPr>
          <w:rFonts w:ascii="宋体" w:cs="幼圆"/>
          <w:szCs w:val="21"/>
        </w:rPr>
      </w:pPr>
    </w:p>
    <w:p w:rsidR="0081350E" w:rsidRDefault="0081350E">
      <w:pPr>
        <w:spacing w:line="360" w:lineRule="auto"/>
        <w:rPr>
          <w:rFonts w:ascii="宋体" w:cs="幼圆"/>
          <w:szCs w:val="21"/>
        </w:rPr>
      </w:pPr>
    </w:p>
    <w:p w:rsidR="0081350E" w:rsidRDefault="0081350E">
      <w:pPr>
        <w:spacing w:line="360" w:lineRule="auto"/>
        <w:rPr>
          <w:rFonts w:ascii="宋体" w:cs="幼圆"/>
          <w:szCs w:val="21"/>
        </w:rPr>
      </w:pPr>
    </w:p>
    <w:p w:rsidR="0081350E" w:rsidRDefault="0081350E">
      <w:pPr>
        <w:spacing w:line="360" w:lineRule="auto"/>
        <w:rPr>
          <w:rFonts w:ascii="宋体" w:cs="幼圆"/>
          <w:szCs w:val="21"/>
        </w:rPr>
      </w:pPr>
    </w:p>
    <w:p w:rsidR="0081350E" w:rsidRPr="00733CA1" w:rsidRDefault="0081350E" w:rsidP="00733CA1">
      <w:pPr>
        <w:pStyle w:val="BodyTextFirstIndent2"/>
      </w:pPr>
    </w:p>
    <w:p w:rsidR="0081350E" w:rsidRDefault="0081350E">
      <w:pPr>
        <w:spacing w:line="360" w:lineRule="auto"/>
        <w:rPr>
          <w:rFonts w:ascii="宋体" w:cs="幼圆"/>
          <w:szCs w:val="21"/>
        </w:rPr>
      </w:pPr>
    </w:p>
    <w:p w:rsidR="0081350E" w:rsidRDefault="0081350E">
      <w:pPr>
        <w:spacing w:line="360" w:lineRule="auto"/>
        <w:rPr>
          <w:rFonts w:ascii="宋体" w:cs="幼圆"/>
          <w:szCs w:val="21"/>
        </w:rPr>
      </w:pPr>
    </w:p>
    <w:p w:rsidR="0081350E" w:rsidRDefault="0081350E">
      <w:pPr>
        <w:spacing w:line="360" w:lineRule="auto"/>
        <w:rPr>
          <w:rFonts w:ascii="宋体" w:cs="幼圆"/>
          <w:szCs w:val="21"/>
        </w:rPr>
      </w:pPr>
    </w:p>
    <w:p w:rsidR="0081350E" w:rsidRPr="003B0E81" w:rsidRDefault="0081350E">
      <w:pPr>
        <w:pStyle w:val="Heading1"/>
        <w:jc w:val="center"/>
        <w:rPr>
          <w:rFonts w:ascii="宋体"/>
        </w:rPr>
      </w:pPr>
      <w:bookmarkStart w:id="5" w:name="_Toc528624772"/>
      <w:r>
        <w:rPr>
          <w:rFonts w:ascii="宋体" w:hAnsi="宋体" w:hint="eastAsia"/>
        </w:rPr>
        <w:t>第二章</w:t>
      </w:r>
      <w:r>
        <w:rPr>
          <w:rFonts w:ascii="宋体" w:hAnsi="宋体"/>
        </w:rPr>
        <w:t xml:space="preserve">  </w:t>
      </w:r>
      <w:r>
        <w:rPr>
          <w:rFonts w:ascii="宋体" w:hAnsi="宋体" w:hint="eastAsia"/>
        </w:rPr>
        <w:t>比选申请人须知</w:t>
      </w:r>
      <w:bookmarkEnd w:id="5"/>
    </w:p>
    <w:p w:rsidR="0081350E" w:rsidRDefault="0081350E">
      <w:pPr>
        <w:pStyle w:val="Heading2"/>
        <w:spacing w:before="156" w:after="156"/>
        <w:ind w:firstLineChars="1045" w:firstLine="3357"/>
        <w:rPr>
          <w:rFonts w:ascii="宋体" w:eastAsia="宋体" w:hAnsi="宋体"/>
          <w:sz w:val="32"/>
        </w:rPr>
      </w:pPr>
      <w:bookmarkStart w:id="6" w:name="_Toc217878599"/>
      <w:bookmarkStart w:id="7" w:name="_Toc528624773"/>
      <w:bookmarkStart w:id="8" w:name="_Toc257187559"/>
      <w:r>
        <w:rPr>
          <w:rFonts w:ascii="宋体" w:eastAsia="宋体" w:hAnsi="宋体" w:hint="eastAsia"/>
          <w:sz w:val="32"/>
        </w:rPr>
        <w:t>比选申请人须知</w:t>
      </w:r>
      <w:bookmarkEnd w:id="6"/>
      <w:bookmarkEnd w:id="7"/>
      <w:bookmarkEnd w:id="8"/>
      <w:r>
        <w:rPr>
          <w:rFonts w:ascii="宋体" w:eastAsia="宋体" w:hAnsi="宋体" w:hint="eastAsia"/>
          <w:sz w:val="32"/>
        </w:rPr>
        <w:t>前附表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89"/>
        <w:gridCol w:w="1155"/>
        <w:gridCol w:w="7470"/>
      </w:tblGrid>
      <w:tr w:rsidR="0081350E">
        <w:trPr>
          <w:trHeight w:val="594"/>
          <w:jc w:val="center"/>
        </w:trPr>
        <w:tc>
          <w:tcPr>
            <w:tcW w:w="889" w:type="dxa"/>
            <w:tcBorders>
              <w:top w:val="single" w:sz="12" w:space="0" w:color="auto"/>
            </w:tcBorders>
            <w:noWrap/>
            <w:vAlign w:val="center"/>
          </w:tcPr>
          <w:p w:rsidR="0081350E" w:rsidRDefault="0081350E">
            <w:pPr>
              <w:adjustRightInd w:val="0"/>
              <w:snapToGrid w:val="0"/>
              <w:jc w:val="center"/>
              <w:rPr>
                <w:rFonts w:ascii="宋体"/>
                <w:kern w:val="0"/>
                <w:szCs w:val="21"/>
              </w:rPr>
            </w:pPr>
            <w:r>
              <w:rPr>
                <w:rFonts w:ascii="宋体" w:hAnsi="宋体" w:hint="eastAsia"/>
                <w:kern w:val="0"/>
                <w:szCs w:val="21"/>
              </w:rPr>
              <w:t>序号</w:t>
            </w:r>
          </w:p>
        </w:tc>
        <w:tc>
          <w:tcPr>
            <w:tcW w:w="1155" w:type="dxa"/>
            <w:tcBorders>
              <w:top w:val="single" w:sz="12" w:space="0" w:color="auto"/>
            </w:tcBorders>
            <w:noWrap/>
            <w:vAlign w:val="center"/>
          </w:tcPr>
          <w:p w:rsidR="0081350E" w:rsidRDefault="0081350E">
            <w:pPr>
              <w:adjustRightInd w:val="0"/>
              <w:snapToGrid w:val="0"/>
              <w:jc w:val="center"/>
              <w:rPr>
                <w:rFonts w:ascii="宋体"/>
                <w:kern w:val="0"/>
                <w:szCs w:val="21"/>
              </w:rPr>
            </w:pPr>
            <w:r>
              <w:rPr>
                <w:rFonts w:ascii="宋体" w:hAnsi="宋体" w:hint="eastAsia"/>
                <w:kern w:val="0"/>
                <w:szCs w:val="21"/>
              </w:rPr>
              <w:t>条款号</w:t>
            </w:r>
          </w:p>
        </w:tc>
        <w:tc>
          <w:tcPr>
            <w:tcW w:w="7470" w:type="dxa"/>
            <w:tcBorders>
              <w:top w:val="single" w:sz="12" w:space="0" w:color="auto"/>
            </w:tcBorders>
            <w:noWrap/>
            <w:vAlign w:val="center"/>
          </w:tcPr>
          <w:p w:rsidR="0081350E" w:rsidRDefault="0081350E">
            <w:pPr>
              <w:adjustRightInd w:val="0"/>
              <w:snapToGrid w:val="0"/>
              <w:jc w:val="center"/>
              <w:rPr>
                <w:rFonts w:ascii="宋体"/>
                <w:kern w:val="0"/>
                <w:szCs w:val="21"/>
              </w:rPr>
            </w:pPr>
            <w:r>
              <w:rPr>
                <w:rFonts w:ascii="宋体" w:hAnsi="宋体" w:hint="eastAsia"/>
                <w:kern w:val="0"/>
                <w:szCs w:val="21"/>
              </w:rPr>
              <w:t>内</w:t>
            </w:r>
            <w:r>
              <w:rPr>
                <w:rFonts w:ascii="宋体" w:hAnsi="宋体"/>
                <w:kern w:val="0"/>
                <w:szCs w:val="21"/>
              </w:rPr>
              <w:t xml:space="preserve">    </w:t>
            </w:r>
            <w:r>
              <w:rPr>
                <w:rFonts w:ascii="宋体" w:hAnsi="宋体" w:hint="eastAsia"/>
                <w:kern w:val="0"/>
                <w:szCs w:val="21"/>
              </w:rPr>
              <w:t>容</w:t>
            </w:r>
          </w:p>
        </w:tc>
      </w:tr>
      <w:tr w:rsidR="0081350E" w:rsidTr="000454F4">
        <w:trPr>
          <w:trHeight w:val="750"/>
          <w:jc w:val="center"/>
        </w:trPr>
        <w:tc>
          <w:tcPr>
            <w:tcW w:w="889" w:type="dxa"/>
            <w:noWrap/>
            <w:vAlign w:val="center"/>
          </w:tcPr>
          <w:p w:rsidR="0081350E" w:rsidRDefault="0081350E">
            <w:pPr>
              <w:adjustRightInd w:val="0"/>
              <w:snapToGrid w:val="0"/>
              <w:jc w:val="center"/>
              <w:rPr>
                <w:rFonts w:ascii="宋体"/>
                <w:kern w:val="0"/>
                <w:szCs w:val="21"/>
              </w:rPr>
            </w:pPr>
            <w:r>
              <w:rPr>
                <w:rFonts w:ascii="宋体" w:hAnsi="宋体"/>
                <w:kern w:val="0"/>
                <w:szCs w:val="21"/>
              </w:rPr>
              <w:t>1</w:t>
            </w:r>
          </w:p>
        </w:tc>
        <w:tc>
          <w:tcPr>
            <w:tcW w:w="1155" w:type="dxa"/>
            <w:noWrap/>
            <w:vAlign w:val="center"/>
          </w:tcPr>
          <w:p w:rsidR="0081350E" w:rsidRDefault="0081350E">
            <w:pPr>
              <w:adjustRightInd w:val="0"/>
              <w:snapToGrid w:val="0"/>
              <w:jc w:val="center"/>
              <w:rPr>
                <w:rFonts w:ascii="宋体"/>
                <w:kern w:val="0"/>
                <w:szCs w:val="21"/>
              </w:rPr>
            </w:pPr>
            <w:r>
              <w:rPr>
                <w:rFonts w:ascii="宋体" w:hAnsi="宋体"/>
                <w:kern w:val="0"/>
                <w:szCs w:val="21"/>
              </w:rPr>
              <w:t>1</w:t>
            </w:r>
            <w:r>
              <w:rPr>
                <w:rFonts w:ascii="宋体"/>
                <w:kern w:val="0"/>
                <w:szCs w:val="21"/>
              </w:rPr>
              <w:t>.</w:t>
            </w:r>
            <w:r>
              <w:rPr>
                <w:rFonts w:ascii="宋体" w:hAnsi="宋体"/>
                <w:kern w:val="0"/>
                <w:szCs w:val="21"/>
              </w:rPr>
              <w:t>1</w:t>
            </w:r>
          </w:p>
        </w:tc>
        <w:tc>
          <w:tcPr>
            <w:tcW w:w="7470" w:type="dxa"/>
            <w:noWrap/>
            <w:vAlign w:val="center"/>
          </w:tcPr>
          <w:p w:rsidR="0081350E" w:rsidRPr="000454F4" w:rsidRDefault="0081350E" w:rsidP="000454F4">
            <w:pPr>
              <w:spacing w:line="360" w:lineRule="auto"/>
              <w:rPr>
                <w:rFonts w:ascii="宋体"/>
                <w:kern w:val="0"/>
                <w:szCs w:val="21"/>
              </w:rPr>
            </w:pPr>
            <w:r w:rsidRPr="000454F4">
              <w:rPr>
                <w:rFonts w:ascii="宋体" w:hAnsi="宋体" w:hint="eastAsia"/>
                <w:kern w:val="0"/>
                <w:szCs w:val="21"/>
              </w:rPr>
              <w:t>比</w:t>
            </w:r>
            <w:r w:rsidRPr="000454F4">
              <w:rPr>
                <w:rFonts w:ascii="宋体" w:hAnsi="宋体"/>
                <w:kern w:val="0"/>
                <w:szCs w:val="21"/>
              </w:rPr>
              <w:t xml:space="preserve"> </w:t>
            </w:r>
            <w:r w:rsidRPr="000454F4">
              <w:rPr>
                <w:rFonts w:ascii="宋体" w:hAnsi="宋体" w:hint="eastAsia"/>
                <w:kern w:val="0"/>
                <w:szCs w:val="21"/>
              </w:rPr>
              <w:t>选</w:t>
            </w:r>
            <w:r w:rsidRPr="000454F4">
              <w:rPr>
                <w:rFonts w:ascii="宋体" w:hAnsi="宋体"/>
                <w:kern w:val="0"/>
                <w:szCs w:val="21"/>
              </w:rPr>
              <w:t xml:space="preserve"> </w:t>
            </w:r>
            <w:r w:rsidRPr="000454F4">
              <w:rPr>
                <w:rFonts w:ascii="宋体" w:hAnsi="宋体" w:hint="eastAsia"/>
                <w:kern w:val="0"/>
                <w:szCs w:val="21"/>
              </w:rPr>
              <w:t>人：四川成乐高速公路有限责任公司运营管理分公司</w:t>
            </w:r>
          </w:p>
          <w:p w:rsidR="0081350E" w:rsidRPr="000454F4" w:rsidRDefault="0081350E" w:rsidP="000454F4">
            <w:pPr>
              <w:pStyle w:val="Default"/>
              <w:spacing w:line="360" w:lineRule="auto"/>
              <w:jc w:val="both"/>
              <w:rPr>
                <w:rFonts w:hAnsi="宋体" w:cs="Times New Roman"/>
                <w:color w:val="auto"/>
                <w:sz w:val="21"/>
                <w:szCs w:val="21"/>
              </w:rPr>
            </w:pPr>
            <w:r w:rsidRPr="000454F4">
              <w:rPr>
                <w:rFonts w:hAnsi="宋体" w:cs="Times New Roman" w:hint="eastAsia"/>
                <w:color w:val="auto"/>
                <w:sz w:val="21"/>
                <w:szCs w:val="21"/>
              </w:rPr>
              <w:t>地</w:t>
            </w:r>
            <w:r w:rsidRPr="000454F4">
              <w:rPr>
                <w:rFonts w:hAnsi="宋体" w:cs="Times New Roman"/>
                <w:color w:val="auto"/>
                <w:sz w:val="21"/>
                <w:szCs w:val="21"/>
              </w:rPr>
              <w:t xml:space="preserve">    </w:t>
            </w:r>
            <w:r w:rsidRPr="000454F4">
              <w:rPr>
                <w:rFonts w:hAnsi="宋体" w:cs="Times New Roman" w:hint="eastAsia"/>
                <w:color w:val="auto"/>
                <w:sz w:val="21"/>
                <w:szCs w:val="21"/>
              </w:rPr>
              <w:t>址：四川省成都市武阳大道三段</w:t>
            </w:r>
            <w:r w:rsidRPr="000454F4">
              <w:rPr>
                <w:rFonts w:hAnsi="宋体" w:cs="Times New Roman"/>
                <w:color w:val="auto"/>
                <w:sz w:val="21"/>
                <w:szCs w:val="21"/>
              </w:rPr>
              <w:t>5</w:t>
            </w:r>
            <w:r w:rsidRPr="000454F4">
              <w:rPr>
                <w:rFonts w:hAnsi="宋体" w:cs="Times New Roman" w:hint="eastAsia"/>
                <w:color w:val="auto"/>
                <w:sz w:val="21"/>
                <w:szCs w:val="21"/>
              </w:rPr>
              <w:t>号</w:t>
            </w:r>
            <w:r w:rsidRPr="000454F4">
              <w:rPr>
                <w:rFonts w:hAnsi="宋体" w:cs="Times New Roman"/>
                <w:color w:val="auto"/>
                <w:sz w:val="21"/>
                <w:szCs w:val="21"/>
              </w:rPr>
              <w:t>(</w:t>
            </w:r>
            <w:r w:rsidRPr="000454F4">
              <w:rPr>
                <w:rFonts w:hAnsi="宋体" w:cs="Times New Roman" w:hint="eastAsia"/>
                <w:color w:val="auto"/>
                <w:sz w:val="21"/>
                <w:szCs w:val="21"/>
              </w:rPr>
              <w:t>下一站都市办公楼</w:t>
            </w:r>
            <w:r w:rsidRPr="000454F4">
              <w:rPr>
                <w:rFonts w:hAnsi="宋体" w:cs="Times New Roman"/>
                <w:color w:val="auto"/>
                <w:sz w:val="21"/>
                <w:szCs w:val="21"/>
              </w:rPr>
              <w:t>)B</w:t>
            </w:r>
            <w:r w:rsidRPr="000454F4">
              <w:rPr>
                <w:rFonts w:hAnsi="宋体" w:cs="Times New Roman" w:hint="eastAsia"/>
                <w:color w:val="auto"/>
                <w:sz w:val="21"/>
                <w:szCs w:val="21"/>
              </w:rPr>
              <w:t>座</w:t>
            </w:r>
            <w:r w:rsidRPr="000454F4">
              <w:rPr>
                <w:rFonts w:hAnsi="宋体" w:cs="Times New Roman"/>
                <w:color w:val="auto"/>
                <w:sz w:val="21"/>
                <w:szCs w:val="21"/>
              </w:rPr>
              <w:t>11</w:t>
            </w:r>
            <w:r w:rsidRPr="000454F4">
              <w:rPr>
                <w:rFonts w:hAnsi="宋体" w:cs="Times New Roman" w:hint="eastAsia"/>
                <w:color w:val="auto"/>
                <w:sz w:val="21"/>
                <w:szCs w:val="21"/>
              </w:rPr>
              <w:t>楼</w:t>
            </w:r>
          </w:p>
          <w:p w:rsidR="0081350E" w:rsidRPr="000454F4" w:rsidRDefault="0081350E" w:rsidP="000454F4">
            <w:pPr>
              <w:spacing w:line="360" w:lineRule="auto"/>
              <w:rPr>
                <w:rFonts w:ascii="宋体"/>
                <w:kern w:val="0"/>
                <w:szCs w:val="21"/>
              </w:rPr>
            </w:pPr>
            <w:r w:rsidRPr="000454F4">
              <w:rPr>
                <w:rFonts w:ascii="宋体" w:hAnsi="宋体" w:hint="eastAsia"/>
                <w:kern w:val="0"/>
                <w:szCs w:val="21"/>
              </w:rPr>
              <w:t>电</w:t>
            </w:r>
            <w:r w:rsidRPr="000454F4">
              <w:rPr>
                <w:rFonts w:ascii="宋体" w:hAnsi="宋体"/>
                <w:kern w:val="0"/>
                <w:szCs w:val="21"/>
              </w:rPr>
              <w:t xml:space="preserve">    </w:t>
            </w:r>
            <w:r w:rsidRPr="000454F4">
              <w:rPr>
                <w:rFonts w:ascii="宋体" w:hAnsi="宋体" w:hint="eastAsia"/>
                <w:kern w:val="0"/>
                <w:szCs w:val="21"/>
              </w:rPr>
              <w:t>话：</w:t>
            </w:r>
            <w:r w:rsidRPr="000454F4">
              <w:rPr>
                <w:rFonts w:ascii="宋体" w:hAnsi="宋体"/>
                <w:kern w:val="0"/>
                <w:szCs w:val="21"/>
              </w:rPr>
              <w:t>028-85227102</w:t>
            </w:r>
          </w:p>
          <w:p w:rsidR="0081350E" w:rsidRPr="000454F4" w:rsidRDefault="0081350E" w:rsidP="000454F4">
            <w:pPr>
              <w:spacing w:line="360" w:lineRule="auto"/>
              <w:rPr>
                <w:rFonts w:ascii="宋体"/>
                <w:kern w:val="0"/>
                <w:szCs w:val="21"/>
              </w:rPr>
            </w:pPr>
            <w:r w:rsidRPr="000454F4">
              <w:rPr>
                <w:rFonts w:ascii="宋体" w:hAnsi="宋体" w:hint="eastAsia"/>
                <w:kern w:val="0"/>
                <w:szCs w:val="21"/>
              </w:rPr>
              <w:t>传</w:t>
            </w:r>
            <w:r w:rsidRPr="000454F4">
              <w:rPr>
                <w:rFonts w:ascii="宋体" w:hAnsi="宋体"/>
                <w:kern w:val="0"/>
                <w:szCs w:val="21"/>
              </w:rPr>
              <w:t xml:space="preserve">    </w:t>
            </w:r>
            <w:r w:rsidRPr="000454F4">
              <w:rPr>
                <w:rFonts w:ascii="宋体" w:hAnsi="宋体" w:hint="eastAsia"/>
                <w:kern w:val="0"/>
                <w:szCs w:val="21"/>
              </w:rPr>
              <w:t>真：</w:t>
            </w:r>
            <w:r w:rsidRPr="000454F4">
              <w:rPr>
                <w:rFonts w:ascii="宋体" w:hAnsi="宋体"/>
                <w:kern w:val="0"/>
                <w:szCs w:val="21"/>
              </w:rPr>
              <w:t>028-85547339</w:t>
            </w:r>
          </w:p>
          <w:p w:rsidR="0081350E" w:rsidRPr="000454F4" w:rsidRDefault="0081350E" w:rsidP="000454F4">
            <w:pPr>
              <w:adjustRightInd w:val="0"/>
              <w:snapToGrid w:val="0"/>
              <w:spacing w:line="360" w:lineRule="auto"/>
              <w:rPr>
                <w:rFonts w:ascii="宋体"/>
                <w:kern w:val="0"/>
                <w:szCs w:val="21"/>
              </w:rPr>
            </w:pPr>
            <w:r w:rsidRPr="000454F4">
              <w:rPr>
                <w:rFonts w:ascii="宋体" w:hAnsi="宋体" w:hint="eastAsia"/>
                <w:kern w:val="0"/>
                <w:szCs w:val="21"/>
              </w:rPr>
              <w:t>联</w:t>
            </w:r>
            <w:r w:rsidRPr="000454F4">
              <w:rPr>
                <w:rFonts w:ascii="宋体" w:hAnsi="宋体"/>
                <w:kern w:val="0"/>
                <w:szCs w:val="21"/>
              </w:rPr>
              <w:t xml:space="preserve"> </w:t>
            </w:r>
            <w:r w:rsidRPr="000454F4">
              <w:rPr>
                <w:rFonts w:ascii="宋体" w:hAnsi="宋体" w:hint="eastAsia"/>
                <w:kern w:val="0"/>
                <w:szCs w:val="21"/>
              </w:rPr>
              <w:t>系</w:t>
            </w:r>
            <w:r w:rsidRPr="000454F4">
              <w:rPr>
                <w:rFonts w:ascii="宋体" w:hAnsi="宋体"/>
                <w:kern w:val="0"/>
                <w:szCs w:val="21"/>
              </w:rPr>
              <w:t xml:space="preserve"> </w:t>
            </w:r>
            <w:r w:rsidRPr="000454F4">
              <w:rPr>
                <w:rFonts w:ascii="宋体" w:hAnsi="宋体" w:hint="eastAsia"/>
                <w:kern w:val="0"/>
                <w:szCs w:val="21"/>
              </w:rPr>
              <w:t>人：赵先生</w:t>
            </w:r>
          </w:p>
        </w:tc>
      </w:tr>
      <w:tr w:rsidR="0081350E" w:rsidTr="00837124">
        <w:trPr>
          <w:trHeight w:val="1116"/>
          <w:jc w:val="center"/>
        </w:trPr>
        <w:tc>
          <w:tcPr>
            <w:tcW w:w="889" w:type="dxa"/>
            <w:noWrap/>
            <w:vAlign w:val="center"/>
          </w:tcPr>
          <w:p w:rsidR="0081350E" w:rsidRDefault="0081350E">
            <w:pPr>
              <w:adjustRightInd w:val="0"/>
              <w:snapToGrid w:val="0"/>
              <w:jc w:val="center"/>
              <w:rPr>
                <w:rFonts w:ascii="宋体"/>
                <w:kern w:val="0"/>
                <w:szCs w:val="21"/>
              </w:rPr>
            </w:pPr>
            <w:r>
              <w:rPr>
                <w:rFonts w:ascii="宋体" w:hAnsi="宋体"/>
                <w:kern w:val="0"/>
                <w:szCs w:val="21"/>
              </w:rPr>
              <w:t>2</w:t>
            </w:r>
          </w:p>
        </w:tc>
        <w:tc>
          <w:tcPr>
            <w:tcW w:w="1155" w:type="dxa"/>
            <w:noWrap/>
            <w:vAlign w:val="center"/>
          </w:tcPr>
          <w:p w:rsidR="0081350E" w:rsidRDefault="0081350E">
            <w:pPr>
              <w:adjustRightInd w:val="0"/>
              <w:snapToGrid w:val="0"/>
              <w:jc w:val="center"/>
              <w:rPr>
                <w:rFonts w:ascii="宋体"/>
                <w:kern w:val="0"/>
                <w:szCs w:val="21"/>
              </w:rPr>
            </w:pPr>
            <w:r>
              <w:rPr>
                <w:rFonts w:ascii="宋体" w:hAnsi="宋体"/>
                <w:kern w:val="0"/>
                <w:szCs w:val="21"/>
              </w:rPr>
              <w:t>6.1</w:t>
            </w:r>
          </w:p>
        </w:tc>
        <w:tc>
          <w:tcPr>
            <w:tcW w:w="7470" w:type="dxa"/>
            <w:noWrap/>
            <w:vAlign w:val="center"/>
          </w:tcPr>
          <w:p w:rsidR="0081350E" w:rsidRDefault="0081350E" w:rsidP="00837124">
            <w:pPr>
              <w:pStyle w:val="PlainText"/>
              <w:spacing w:line="360" w:lineRule="auto"/>
              <w:rPr>
                <w:rFonts w:hAnsi="宋体"/>
              </w:rPr>
            </w:pPr>
            <w:r>
              <w:rPr>
                <w:rFonts w:hAnsi="宋体" w:hint="eastAsia"/>
                <w:sz w:val="21"/>
                <w:szCs w:val="21"/>
              </w:rPr>
              <w:t>比选申请人对比选文件疑问的截止时间：比选申请人在递交比选申请文件截止之日</w:t>
            </w:r>
            <w:r>
              <w:rPr>
                <w:rFonts w:hAnsi="宋体"/>
                <w:sz w:val="21"/>
                <w:szCs w:val="21"/>
              </w:rPr>
              <w:t>2</w:t>
            </w:r>
            <w:r>
              <w:rPr>
                <w:rFonts w:hAnsi="宋体" w:hint="eastAsia"/>
                <w:sz w:val="21"/>
                <w:szCs w:val="21"/>
              </w:rPr>
              <w:t>天前，可以书面形式要求澄清比选文件，且无需提供比选申请人的信息</w:t>
            </w:r>
          </w:p>
        </w:tc>
      </w:tr>
      <w:tr w:rsidR="0081350E" w:rsidTr="00837124">
        <w:trPr>
          <w:trHeight w:val="3410"/>
          <w:jc w:val="center"/>
        </w:trPr>
        <w:tc>
          <w:tcPr>
            <w:tcW w:w="889" w:type="dxa"/>
            <w:noWrap/>
            <w:vAlign w:val="center"/>
          </w:tcPr>
          <w:p w:rsidR="0081350E" w:rsidRDefault="0081350E">
            <w:pPr>
              <w:adjustRightInd w:val="0"/>
              <w:snapToGrid w:val="0"/>
              <w:jc w:val="center"/>
              <w:rPr>
                <w:rFonts w:ascii="宋体"/>
                <w:kern w:val="0"/>
                <w:szCs w:val="21"/>
              </w:rPr>
            </w:pPr>
            <w:r>
              <w:rPr>
                <w:rFonts w:ascii="宋体" w:hAnsi="宋体"/>
                <w:kern w:val="0"/>
                <w:szCs w:val="21"/>
              </w:rPr>
              <w:t>3</w:t>
            </w:r>
          </w:p>
        </w:tc>
        <w:tc>
          <w:tcPr>
            <w:tcW w:w="1155" w:type="dxa"/>
            <w:noWrap/>
            <w:vAlign w:val="center"/>
          </w:tcPr>
          <w:p w:rsidR="0081350E" w:rsidRDefault="0081350E">
            <w:pPr>
              <w:adjustRightInd w:val="0"/>
              <w:snapToGrid w:val="0"/>
              <w:jc w:val="center"/>
              <w:rPr>
                <w:rFonts w:ascii="宋体"/>
                <w:kern w:val="0"/>
                <w:szCs w:val="21"/>
              </w:rPr>
            </w:pPr>
            <w:r>
              <w:rPr>
                <w:rFonts w:ascii="宋体" w:hAnsi="宋体"/>
                <w:kern w:val="0"/>
                <w:szCs w:val="21"/>
              </w:rPr>
              <w:t>6.2</w:t>
            </w:r>
          </w:p>
        </w:tc>
        <w:tc>
          <w:tcPr>
            <w:tcW w:w="7470" w:type="dxa"/>
            <w:noWrap/>
            <w:vAlign w:val="center"/>
          </w:tcPr>
          <w:p w:rsidR="0081350E" w:rsidRPr="00837124" w:rsidRDefault="0081350E" w:rsidP="00837124">
            <w:pPr>
              <w:adjustRightInd w:val="0"/>
              <w:snapToGrid w:val="0"/>
              <w:spacing w:line="360" w:lineRule="auto"/>
              <w:rPr>
                <w:rFonts w:ascii="宋体"/>
                <w:kern w:val="0"/>
                <w:szCs w:val="21"/>
              </w:rPr>
            </w:pPr>
            <w:r>
              <w:rPr>
                <w:rFonts w:ascii="宋体" w:hAnsi="宋体" w:hint="eastAsia"/>
                <w:kern w:val="0"/>
                <w:szCs w:val="21"/>
              </w:rPr>
              <w:t>比选申请文件递交截止之日</w:t>
            </w:r>
            <w:r>
              <w:rPr>
                <w:rFonts w:ascii="宋体" w:hAnsi="宋体"/>
                <w:kern w:val="0"/>
                <w:szCs w:val="21"/>
              </w:rPr>
              <w:t>2</w:t>
            </w:r>
            <w:r>
              <w:rPr>
                <w:rFonts w:ascii="宋体" w:hAnsi="宋体" w:hint="eastAsia"/>
                <w:kern w:val="0"/>
                <w:szCs w:val="21"/>
              </w:rPr>
              <w:t>日前，比选文件通知书（如果有）由比选申请人在</w:t>
            </w:r>
            <w:r w:rsidRPr="004B57F6">
              <w:rPr>
                <w:rFonts w:ascii="宋体" w:hAnsi="宋体" w:hint="eastAsia"/>
                <w:kern w:val="0"/>
                <w:szCs w:val="21"/>
              </w:rPr>
              <w:t>四川成乐高速公路有限责任公司运营管理分公司网站（</w:t>
            </w:r>
            <w:r w:rsidRPr="004B57F6">
              <w:rPr>
                <w:rFonts w:ascii="宋体" w:hAnsi="宋体"/>
                <w:kern w:val="0"/>
                <w:szCs w:val="21"/>
              </w:rPr>
              <w:t>www.scclgsyy.com</w:t>
            </w:r>
            <w:r w:rsidRPr="004B57F6">
              <w:rPr>
                <w:rFonts w:ascii="宋体" w:hAnsi="宋体" w:hint="eastAsia"/>
                <w:kern w:val="0"/>
                <w:szCs w:val="21"/>
              </w:rPr>
              <w:t>）</w:t>
            </w:r>
            <w:r>
              <w:rPr>
                <w:rFonts w:ascii="宋体" w:hAnsi="宋体" w:hint="eastAsia"/>
                <w:kern w:val="0"/>
                <w:szCs w:val="21"/>
              </w:rPr>
              <w:t>上自行下载。</w:t>
            </w:r>
          </w:p>
          <w:p w:rsidR="0081350E" w:rsidRDefault="0081350E" w:rsidP="00837124">
            <w:pPr>
              <w:autoSpaceDE w:val="0"/>
              <w:autoSpaceDN w:val="0"/>
              <w:spacing w:line="360" w:lineRule="auto"/>
              <w:rPr>
                <w:rFonts w:ascii="宋体"/>
                <w:kern w:val="0"/>
                <w:szCs w:val="21"/>
              </w:rPr>
            </w:pPr>
            <w:r>
              <w:rPr>
                <w:rFonts w:ascii="宋体" w:hAnsi="宋体" w:hint="eastAsia"/>
                <w:kern w:val="0"/>
                <w:szCs w:val="21"/>
              </w:rPr>
              <w:t>比选申请人应在比选申请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tc>
      </w:tr>
      <w:tr w:rsidR="0081350E" w:rsidTr="004340C7">
        <w:trPr>
          <w:trHeight w:val="1076"/>
          <w:jc w:val="center"/>
        </w:trPr>
        <w:tc>
          <w:tcPr>
            <w:tcW w:w="889" w:type="dxa"/>
            <w:noWrap/>
            <w:vAlign w:val="center"/>
          </w:tcPr>
          <w:p w:rsidR="0081350E" w:rsidRDefault="0081350E">
            <w:pPr>
              <w:adjustRightInd w:val="0"/>
              <w:snapToGrid w:val="0"/>
              <w:jc w:val="center"/>
              <w:rPr>
                <w:rFonts w:ascii="宋体"/>
                <w:kern w:val="0"/>
                <w:szCs w:val="21"/>
              </w:rPr>
            </w:pPr>
            <w:r>
              <w:rPr>
                <w:rFonts w:ascii="宋体" w:hAnsi="宋体"/>
                <w:kern w:val="0"/>
                <w:szCs w:val="21"/>
              </w:rPr>
              <w:t>4</w:t>
            </w:r>
          </w:p>
        </w:tc>
        <w:tc>
          <w:tcPr>
            <w:tcW w:w="1155" w:type="dxa"/>
            <w:noWrap/>
            <w:vAlign w:val="center"/>
          </w:tcPr>
          <w:p w:rsidR="0081350E" w:rsidRDefault="0081350E">
            <w:pPr>
              <w:adjustRightInd w:val="0"/>
              <w:snapToGrid w:val="0"/>
              <w:jc w:val="center"/>
              <w:rPr>
                <w:rFonts w:ascii="宋体"/>
                <w:kern w:val="0"/>
                <w:szCs w:val="21"/>
              </w:rPr>
            </w:pPr>
            <w:r>
              <w:rPr>
                <w:rFonts w:ascii="宋体" w:hAnsi="宋体"/>
                <w:kern w:val="0"/>
                <w:szCs w:val="21"/>
              </w:rPr>
              <w:t>6.3</w:t>
            </w:r>
          </w:p>
        </w:tc>
        <w:tc>
          <w:tcPr>
            <w:tcW w:w="7470" w:type="dxa"/>
            <w:noWrap/>
            <w:vAlign w:val="center"/>
          </w:tcPr>
          <w:p w:rsidR="0081350E" w:rsidRPr="004340C7" w:rsidRDefault="0081350E" w:rsidP="004340C7">
            <w:pPr>
              <w:adjustRightInd w:val="0"/>
              <w:snapToGrid w:val="0"/>
              <w:rPr>
                <w:rFonts w:ascii="宋体"/>
                <w:kern w:val="0"/>
                <w:szCs w:val="21"/>
              </w:rPr>
            </w:pPr>
            <w:r w:rsidRPr="004340C7">
              <w:rPr>
                <w:rFonts w:ascii="宋体" w:hAnsi="宋体" w:hint="eastAsia"/>
                <w:kern w:val="0"/>
                <w:szCs w:val="21"/>
              </w:rPr>
              <w:t>比选文件的修改同本须知前附表条款</w:t>
            </w:r>
            <w:r w:rsidRPr="004340C7">
              <w:rPr>
                <w:rFonts w:ascii="宋体" w:hAnsi="宋体"/>
                <w:kern w:val="0"/>
                <w:szCs w:val="21"/>
              </w:rPr>
              <w:t>6.1</w:t>
            </w:r>
            <w:r w:rsidRPr="004340C7">
              <w:rPr>
                <w:rFonts w:ascii="宋体" w:hAnsi="宋体" w:hint="eastAsia"/>
                <w:kern w:val="0"/>
                <w:szCs w:val="21"/>
              </w:rPr>
              <w:t>、</w:t>
            </w:r>
            <w:r w:rsidRPr="004340C7">
              <w:rPr>
                <w:rFonts w:ascii="宋体" w:hAnsi="宋体"/>
                <w:kern w:val="0"/>
                <w:szCs w:val="21"/>
              </w:rPr>
              <w:t>6.2</w:t>
            </w:r>
            <w:r w:rsidRPr="004340C7">
              <w:rPr>
                <w:rFonts w:ascii="宋体" w:hAnsi="宋体" w:hint="eastAsia"/>
                <w:kern w:val="0"/>
                <w:szCs w:val="21"/>
              </w:rPr>
              <w:t>。</w:t>
            </w:r>
          </w:p>
        </w:tc>
      </w:tr>
      <w:tr w:rsidR="0081350E" w:rsidTr="004340C7">
        <w:trPr>
          <w:trHeight w:val="895"/>
          <w:jc w:val="center"/>
        </w:trPr>
        <w:tc>
          <w:tcPr>
            <w:tcW w:w="889" w:type="dxa"/>
            <w:noWrap/>
            <w:vAlign w:val="center"/>
          </w:tcPr>
          <w:p w:rsidR="0081350E" w:rsidRDefault="0081350E">
            <w:pPr>
              <w:adjustRightInd w:val="0"/>
              <w:snapToGrid w:val="0"/>
              <w:jc w:val="center"/>
              <w:rPr>
                <w:rFonts w:ascii="宋体"/>
                <w:kern w:val="0"/>
                <w:szCs w:val="21"/>
              </w:rPr>
            </w:pPr>
            <w:r>
              <w:rPr>
                <w:rFonts w:ascii="宋体" w:hAnsi="宋体"/>
                <w:kern w:val="0"/>
                <w:szCs w:val="21"/>
              </w:rPr>
              <w:t>5</w:t>
            </w:r>
          </w:p>
        </w:tc>
        <w:tc>
          <w:tcPr>
            <w:tcW w:w="1155" w:type="dxa"/>
            <w:noWrap/>
            <w:vAlign w:val="center"/>
          </w:tcPr>
          <w:p w:rsidR="0081350E" w:rsidRDefault="0081350E">
            <w:pPr>
              <w:adjustRightInd w:val="0"/>
              <w:snapToGrid w:val="0"/>
              <w:jc w:val="center"/>
              <w:rPr>
                <w:rFonts w:ascii="宋体"/>
                <w:kern w:val="0"/>
                <w:szCs w:val="21"/>
              </w:rPr>
            </w:pPr>
            <w:r>
              <w:rPr>
                <w:rFonts w:ascii="宋体" w:hAnsi="宋体"/>
                <w:kern w:val="0"/>
                <w:szCs w:val="21"/>
              </w:rPr>
              <w:t>9.1</w:t>
            </w:r>
          </w:p>
        </w:tc>
        <w:tc>
          <w:tcPr>
            <w:tcW w:w="7470" w:type="dxa"/>
            <w:noWrap/>
            <w:vAlign w:val="center"/>
          </w:tcPr>
          <w:p w:rsidR="0081350E" w:rsidRPr="004340C7" w:rsidRDefault="0081350E" w:rsidP="004340C7">
            <w:pPr>
              <w:adjustRightInd w:val="0"/>
              <w:snapToGrid w:val="0"/>
              <w:rPr>
                <w:rFonts w:ascii="宋体"/>
                <w:kern w:val="0"/>
                <w:szCs w:val="21"/>
              </w:rPr>
            </w:pPr>
            <w:r w:rsidRPr="004340C7">
              <w:rPr>
                <w:rFonts w:ascii="宋体" w:hAnsi="宋体" w:hint="eastAsia"/>
                <w:kern w:val="0"/>
                <w:szCs w:val="21"/>
              </w:rPr>
              <w:t>比选申请有效期为：自比选申请人提交比选申请文件截止之日起计算</w:t>
            </w:r>
            <w:r w:rsidRPr="004340C7">
              <w:rPr>
                <w:rFonts w:ascii="宋体" w:hAnsi="宋体"/>
                <w:kern w:val="0"/>
                <w:szCs w:val="21"/>
              </w:rPr>
              <w:t xml:space="preserve"> 60 </w:t>
            </w:r>
            <w:r w:rsidRPr="004340C7">
              <w:rPr>
                <w:rFonts w:ascii="宋体" w:hAnsi="宋体" w:hint="eastAsia"/>
                <w:kern w:val="0"/>
                <w:szCs w:val="21"/>
              </w:rPr>
              <w:t>天。</w:t>
            </w:r>
          </w:p>
        </w:tc>
      </w:tr>
      <w:tr w:rsidR="0081350E" w:rsidTr="004340C7">
        <w:trPr>
          <w:trHeight w:val="741"/>
          <w:jc w:val="center"/>
        </w:trPr>
        <w:tc>
          <w:tcPr>
            <w:tcW w:w="889" w:type="dxa"/>
            <w:noWrap/>
            <w:vAlign w:val="center"/>
          </w:tcPr>
          <w:p w:rsidR="0081350E" w:rsidRDefault="0081350E">
            <w:pPr>
              <w:adjustRightInd w:val="0"/>
              <w:snapToGrid w:val="0"/>
              <w:jc w:val="center"/>
              <w:rPr>
                <w:rFonts w:ascii="宋体"/>
                <w:kern w:val="0"/>
                <w:szCs w:val="21"/>
              </w:rPr>
            </w:pPr>
            <w:r>
              <w:rPr>
                <w:rFonts w:ascii="宋体" w:hAnsi="宋体"/>
                <w:kern w:val="0"/>
                <w:szCs w:val="21"/>
              </w:rPr>
              <w:t>6</w:t>
            </w:r>
          </w:p>
        </w:tc>
        <w:tc>
          <w:tcPr>
            <w:tcW w:w="1155" w:type="dxa"/>
            <w:noWrap/>
            <w:vAlign w:val="center"/>
          </w:tcPr>
          <w:p w:rsidR="0081350E" w:rsidRDefault="0081350E">
            <w:pPr>
              <w:adjustRightInd w:val="0"/>
              <w:snapToGrid w:val="0"/>
              <w:jc w:val="center"/>
              <w:rPr>
                <w:rFonts w:ascii="宋体"/>
                <w:kern w:val="0"/>
                <w:szCs w:val="21"/>
              </w:rPr>
            </w:pPr>
            <w:r>
              <w:rPr>
                <w:rFonts w:ascii="宋体" w:hAnsi="宋体"/>
                <w:kern w:val="0"/>
                <w:szCs w:val="21"/>
              </w:rPr>
              <w:t>10.1</w:t>
            </w:r>
          </w:p>
        </w:tc>
        <w:tc>
          <w:tcPr>
            <w:tcW w:w="7470" w:type="dxa"/>
            <w:noWrap/>
            <w:vAlign w:val="center"/>
          </w:tcPr>
          <w:p w:rsidR="0081350E" w:rsidRPr="004340C7" w:rsidRDefault="0081350E" w:rsidP="004340C7">
            <w:pPr>
              <w:adjustRightInd w:val="0"/>
              <w:snapToGrid w:val="0"/>
              <w:rPr>
                <w:rFonts w:ascii="宋体"/>
                <w:kern w:val="0"/>
                <w:szCs w:val="21"/>
              </w:rPr>
            </w:pPr>
            <w:r w:rsidRPr="004340C7">
              <w:rPr>
                <w:rFonts w:ascii="宋体" w:hAnsi="宋体" w:hint="eastAsia"/>
                <w:kern w:val="0"/>
                <w:szCs w:val="21"/>
              </w:rPr>
              <w:t>比选申请文件份数：正本一份。</w:t>
            </w:r>
          </w:p>
        </w:tc>
      </w:tr>
      <w:tr w:rsidR="0081350E">
        <w:trPr>
          <w:trHeight w:val="564"/>
          <w:jc w:val="center"/>
        </w:trPr>
        <w:tc>
          <w:tcPr>
            <w:tcW w:w="9514" w:type="dxa"/>
            <w:gridSpan w:val="3"/>
            <w:tcBorders>
              <w:bottom w:val="single" w:sz="12" w:space="0" w:color="auto"/>
            </w:tcBorders>
            <w:noWrap/>
            <w:vAlign w:val="center"/>
          </w:tcPr>
          <w:p w:rsidR="0081350E" w:rsidRDefault="0081350E">
            <w:pPr>
              <w:adjustRightInd w:val="0"/>
              <w:snapToGrid w:val="0"/>
              <w:rPr>
                <w:rFonts w:ascii="宋体"/>
                <w:kern w:val="0"/>
                <w:szCs w:val="21"/>
              </w:rPr>
            </w:pPr>
            <w:r>
              <w:rPr>
                <w:rFonts w:ascii="宋体" w:hAnsi="宋体" w:hint="eastAsia"/>
                <w:kern w:val="0"/>
                <w:szCs w:val="21"/>
              </w:rPr>
              <w:t>注：表中未填内容请见比选公告和比选申请人须知</w:t>
            </w:r>
          </w:p>
        </w:tc>
      </w:tr>
    </w:tbl>
    <w:p w:rsidR="0081350E" w:rsidRDefault="0081350E">
      <w:pPr>
        <w:rPr>
          <w:rFonts w:ascii="宋体"/>
        </w:rPr>
      </w:pPr>
    </w:p>
    <w:p w:rsidR="0081350E" w:rsidRPr="00733CA1" w:rsidRDefault="0081350E" w:rsidP="00733CA1">
      <w:pPr>
        <w:pStyle w:val="BodyTextFirstIndent2"/>
      </w:pPr>
    </w:p>
    <w:p w:rsidR="0081350E" w:rsidRPr="00D66A74" w:rsidRDefault="0081350E" w:rsidP="004D6A25">
      <w:pPr>
        <w:autoSpaceDE w:val="0"/>
        <w:autoSpaceDN w:val="0"/>
        <w:adjustRightInd w:val="0"/>
        <w:spacing w:beforeLines="50" w:line="360" w:lineRule="auto"/>
        <w:jc w:val="center"/>
        <w:rPr>
          <w:rFonts w:ascii="宋体"/>
          <w:b/>
          <w:sz w:val="10"/>
          <w:szCs w:val="10"/>
        </w:rPr>
      </w:pPr>
    </w:p>
    <w:p w:rsidR="0081350E" w:rsidRDefault="0081350E" w:rsidP="004D6A25">
      <w:pPr>
        <w:autoSpaceDE w:val="0"/>
        <w:autoSpaceDN w:val="0"/>
        <w:adjustRightInd w:val="0"/>
        <w:spacing w:beforeLines="50" w:line="360" w:lineRule="auto"/>
        <w:jc w:val="center"/>
        <w:rPr>
          <w:rFonts w:ascii="宋体"/>
          <w:b/>
          <w:sz w:val="32"/>
          <w:szCs w:val="32"/>
        </w:rPr>
      </w:pPr>
      <w:r>
        <w:rPr>
          <w:rFonts w:ascii="宋体" w:hAnsi="宋体" w:hint="eastAsia"/>
          <w:b/>
          <w:sz w:val="32"/>
          <w:szCs w:val="32"/>
        </w:rPr>
        <w:t>比选申请人须知</w:t>
      </w:r>
    </w:p>
    <w:p w:rsidR="0081350E" w:rsidRDefault="0081350E">
      <w:pPr>
        <w:pStyle w:val="Heading2"/>
        <w:spacing w:before="156" w:after="156"/>
        <w:rPr>
          <w:rFonts w:ascii="宋体" w:eastAsia="宋体" w:hAnsi="宋体"/>
          <w:kern w:val="0"/>
        </w:rPr>
      </w:pPr>
      <w:bookmarkStart w:id="9" w:name="_Toc528624774"/>
      <w:r>
        <w:rPr>
          <w:rFonts w:ascii="宋体" w:eastAsia="宋体" w:hAnsi="宋体" w:hint="eastAsia"/>
          <w:kern w:val="0"/>
        </w:rPr>
        <w:t>一、总则</w:t>
      </w:r>
      <w:bookmarkEnd w:id="9"/>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1</w:t>
      </w:r>
      <w:r>
        <w:rPr>
          <w:rFonts w:ascii="宋体" w:hAnsi="宋体" w:hint="eastAsia"/>
          <w:b/>
          <w:kern w:val="0"/>
          <w:szCs w:val="21"/>
        </w:rPr>
        <w:t>．项目比选情况</w:t>
      </w:r>
    </w:p>
    <w:p w:rsidR="0081350E" w:rsidRDefault="0081350E">
      <w:pPr>
        <w:autoSpaceDE w:val="0"/>
        <w:autoSpaceDN w:val="0"/>
        <w:spacing w:line="360" w:lineRule="auto"/>
        <w:ind w:firstLineChars="200" w:firstLine="420"/>
        <w:rPr>
          <w:rFonts w:ascii="宋体"/>
          <w:kern w:val="0"/>
          <w:szCs w:val="21"/>
        </w:rPr>
      </w:pPr>
      <w:r>
        <w:rPr>
          <w:rFonts w:ascii="宋体" w:hAnsi="宋体"/>
          <w:kern w:val="0"/>
          <w:szCs w:val="21"/>
        </w:rPr>
        <w:t>1</w:t>
      </w:r>
      <w:r>
        <w:rPr>
          <w:rFonts w:ascii="宋体"/>
          <w:kern w:val="0"/>
          <w:szCs w:val="21"/>
        </w:rPr>
        <w:t>.</w:t>
      </w:r>
      <w:r>
        <w:rPr>
          <w:rFonts w:ascii="宋体" w:hAnsi="宋体"/>
          <w:kern w:val="0"/>
          <w:szCs w:val="21"/>
        </w:rPr>
        <w:t>1</w:t>
      </w:r>
      <w:r>
        <w:rPr>
          <w:rFonts w:ascii="宋体" w:hAnsi="宋体" w:hint="eastAsia"/>
          <w:kern w:val="0"/>
          <w:szCs w:val="21"/>
        </w:rPr>
        <w:t>比选人：四川成乐高速公路有限责任公司运营管理分公司。</w:t>
      </w:r>
    </w:p>
    <w:p w:rsidR="0081350E" w:rsidRDefault="0081350E">
      <w:pPr>
        <w:autoSpaceDE w:val="0"/>
        <w:autoSpaceDN w:val="0"/>
        <w:spacing w:line="360" w:lineRule="auto"/>
        <w:ind w:firstLineChars="195" w:firstLine="409"/>
        <w:rPr>
          <w:rFonts w:ascii="宋体"/>
          <w:kern w:val="0"/>
          <w:szCs w:val="21"/>
        </w:rPr>
      </w:pPr>
      <w:r>
        <w:rPr>
          <w:rFonts w:ascii="宋体" w:hAnsi="宋体"/>
          <w:kern w:val="0"/>
          <w:szCs w:val="21"/>
        </w:rPr>
        <w:t>1.2</w:t>
      </w:r>
      <w:r>
        <w:rPr>
          <w:rFonts w:ascii="宋体" w:hAnsi="宋体" w:hint="eastAsia"/>
          <w:kern w:val="0"/>
          <w:szCs w:val="21"/>
        </w:rPr>
        <w:t>项目地点：成乐高速公路眉山</w:t>
      </w:r>
      <w:r>
        <w:rPr>
          <w:rFonts w:hint="eastAsia"/>
        </w:rPr>
        <w:t>监控中心。</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2</w:t>
      </w:r>
      <w:r>
        <w:rPr>
          <w:rFonts w:ascii="宋体" w:hAnsi="宋体" w:hint="eastAsia"/>
          <w:b/>
          <w:kern w:val="0"/>
          <w:szCs w:val="21"/>
        </w:rPr>
        <w:t>．比选申请人的资格审查条件</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 xml:space="preserve">2.1 </w:t>
      </w:r>
      <w:r>
        <w:rPr>
          <w:rFonts w:ascii="宋体" w:hAnsi="宋体" w:hint="eastAsia"/>
          <w:kern w:val="0"/>
          <w:szCs w:val="21"/>
        </w:rPr>
        <w:t>合格的比选申请人及项目经理必须符合下列强制性条件：</w:t>
      </w:r>
    </w:p>
    <w:p w:rsidR="0081350E" w:rsidRDefault="0081350E">
      <w:pPr>
        <w:autoSpaceDE w:val="0"/>
        <w:autoSpaceDN w:val="0"/>
        <w:spacing w:line="360" w:lineRule="auto"/>
        <w:ind w:firstLineChars="200" w:firstLine="420"/>
        <w:rPr>
          <w:rFonts w:ascii="宋体"/>
          <w:kern w:val="0"/>
          <w:szCs w:val="21"/>
        </w:rPr>
      </w:pPr>
      <w:r>
        <w:rPr>
          <w:rFonts w:ascii="宋体" w:hAnsi="宋体" w:hint="eastAsia"/>
          <w:kern w:val="0"/>
          <w:szCs w:val="21"/>
        </w:rPr>
        <w:t>比选申请人独立比选申请，不接受联合体比选申请。</w:t>
      </w:r>
    </w:p>
    <w:p w:rsidR="0081350E" w:rsidRPr="00E05FB2" w:rsidRDefault="0081350E">
      <w:pPr>
        <w:autoSpaceDE w:val="0"/>
        <w:autoSpaceDN w:val="0"/>
        <w:spacing w:line="360" w:lineRule="auto"/>
        <w:ind w:firstLineChars="200" w:firstLine="420"/>
        <w:rPr>
          <w:rFonts w:ascii="宋体" w:cs="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w:t>
      </w:r>
      <w:r>
        <w:rPr>
          <w:rFonts w:ascii="宋体" w:hAnsi="宋体" w:cs="宋体" w:hint="eastAsia"/>
          <w:kern w:val="0"/>
          <w:szCs w:val="21"/>
        </w:rPr>
        <w:t>具有独立法人资格，持有有效的营业执照、安全生产许可证</w:t>
      </w:r>
      <w:r w:rsidRPr="00E05FB2">
        <w:rPr>
          <w:rFonts w:ascii="宋体" w:hAnsi="宋体" w:cs="宋体" w:hint="eastAsia"/>
          <w:kern w:val="0"/>
          <w:szCs w:val="21"/>
        </w:rPr>
        <w:t>、基本账户开户许可证或对公账户证明文件</w:t>
      </w:r>
      <w:r>
        <w:rPr>
          <w:rFonts w:ascii="宋体" w:hAnsi="宋体" w:cs="宋体" w:hint="eastAsia"/>
          <w:kern w:val="0"/>
          <w:szCs w:val="21"/>
        </w:rPr>
        <w:t>。</w:t>
      </w:r>
    </w:p>
    <w:p w:rsidR="0081350E" w:rsidRDefault="0081350E">
      <w:pPr>
        <w:autoSpaceDE w:val="0"/>
        <w:autoSpaceDN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w:t>
      </w:r>
      <w:r>
        <w:rPr>
          <w:rFonts w:hint="eastAsia"/>
          <w:szCs w:val="21"/>
        </w:rPr>
        <w:t>资格：</w:t>
      </w:r>
      <w:r>
        <w:rPr>
          <w:rFonts w:ascii="宋体" w:hint="eastAsia"/>
          <w:kern w:val="0"/>
          <w:szCs w:val="21"/>
        </w:rPr>
        <w:t>具有</w:t>
      </w:r>
      <w:r>
        <w:rPr>
          <w:rFonts w:ascii="宋体" w:hAnsi="宋体" w:cs="宋体" w:hint="eastAsia"/>
          <w:kern w:val="0"/>
          <w:szCs w:val="21"/>
        </w:rPr>
        <w:t>建设行政主管部门颁发的公路交通工程专业承包（公路机电工程分项）二级及以上资质</w:t>
      </w:r>
      <w:r>
        <w:rPr>
          <w:rFonts w:hint="eastAsia"/>
          <w:szCs w:val="21"/>
        </w:rPr>
        <w:t>。</w:t>
      </w:r>
    </w:p>
    <w:p w:rsidR="0081350E" w:rsidRDefault="0081350E">
      <w:pPr>
        <w:autoSpaceDE w:val="0"/>
        <w:autoSpaceDN w:val="0"/>
        <w:spacing w:line="360" w:lineRule="auto"/>
        <w:ind w:firstLineChars="200" w:firstLine="420"/>
        <w:rPr>
          <w:rFonts w:hAnsi="宋体" w:cs="宋体"/>
          <w:kern w:val="0"/>
        </w:rPr>
      </w:pPr>
      <w:r>
        <w:rPr>
          <w:rFonts w:ascii="宋体" w:hAnsi="宋体" w:hint="eastAsia"/>
          <w:kern w:val="0"/>
          <w:szCs w:val="21"/>
        </w:rPr>
        <w:t>（</w:t>
      </w:r>
      <w:r>
        <w:rPr>
          <w:rFonts w:ascii="宋体" w:hAnsi="宋体"/>
          <w:kern w:val="0"/>
          <w:szCs w:val="21"/>
        </w:rPr>
        <w:t>3</w:t>
      </w:r>
      <w:r>
        <w:rPr>
          <w:rFonts w:ascii="宋体" w:hAnsi="宋体" w:hint="eastAsia"/>
          <w:kern w:val="0"/>
          <w:szCs w:val="21"/>
        </w:rPr>
        <w:t>）业绩：</w:t>
      </w:r>
      <w:r>
        <w:rPr>
          <w:rFonts w:ascii="宋体" w:hAnsi="宋体" w:cs="宋体" w:hint="eastAsia"/>
          <w:kern w:val="0"/>
          <w:szCs w:val="21"/>
        </w:rPr>
        <w:t>比选申请人自</w:t>
      </w:r>
      <w:r>
        <w:rPr>
          <w:rFonts w:ascii="宋体" w:hAnsi="宋体" w:cs="宋体"/>
          <w:kern w:val="0"/>
          <w:szCs w:val="21"/>
        </w:rPr>
        <w:t>2017</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日起至今须</w:t>
      </w:r>
      <w:r>
        <w:rPr>
          <w:rFonts w:hAnsi="宋体" w:cs="宋体" w:hint="eastAsia"/>
          <w:kern w:val="0"/>
        </w:rPr>
        <w:t>独立完成国内高速公路机电系统工程施工项目</w:t>
      </w:r>
      <w:r>
        <w:rPr>
          <w:rFonts w:hAnsi="宋体" w:cs="宋体"/>
          <w:kern w:val="0"/>
        </w:rPr>
        <w:t>1</w:t>
      </w:r>
      <w:r>
        <w:rPr>
          <w:rFonts w:hAnsi="宋体" w:cs="宋体" w:hint="eastAsia"/>
          <w:kern w:val="0"/>
        </w:rPr>
        <w:t>个及以上，且工程项目合同金额不低于</w:t>
      </w:r>
      <w:r>
        <w:rPr>
          <w:rFonts w:hAnsi="宋体" w:cs="宋体"/>
          <w:kern w:val="0"/>
        </w:rPr>
        <w:t>100</w:t>
      </w:r>
      <w:r>
        <w:rPr>
          <w:rFonts w:hAnsi="宋体" w:cs="宋体" w:hint="eastAsia"/>
          <w:kern w:val="0"/>
        </w:rPr>
        <w:t>万元。</w:t>
      </w:r>
    </w:p>
    <w:p w:rsidR="0081350E" w:rsidRDefault="0081350E">
      <w:pPr>
        <w:autoSpaceDE w:val="0"/>
        <w:autoSpaceDN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）主要人员</w:t>
      </w:r>
    </w:p>
    <w:p w:rsidR="0081350E" w:rsidRDefault="0081350E">
      <w:pPr>
        <w:autoSpaceDE w:val="0"/>
        <w:autoSpaceDN w:val="0"/>
        <w:adjustRightInd w:val="0"/>
        <w:spacing w:line="360" w:lineRule="auto"/>
        <w:ind w:firstLineChars="200" w:firstLine="420"/>
        <w:rPr>
          <w:rFonts w:ascii="宋体"/>
          <w:kern w:val="0"/>
          <w:szCs w:val="21"/>
        </w:rPr>
      </w:pPr>
      <w:r>
        <w:rPr>
          <w:rFonts w:ascii="宋体" w:hAnsi="宋体"/>
          <w:kern w:val="0"/>
          <w:szCs w:val="21"/>
        </w:rPr>
        <w:t>1</w:t>
      </w:r>
      <w:r>
        <w:rPr>
          <w:rFonts w:ascii="宋体" w:hAnsi="宋体" w:hint="eastAsia"/>
          <w:kern w:val="0"/>
          <w:szCs w:val="21"/>
        </w:rPr>
        <w:t>）项目经理：具有</w:t>
      </w:r>
      <w:r>
        <w:rPr>
          <w:rFonts w:ascii="宋体" w:hAnsi="宋体" w:cs="宋体" w:hint="eastAsia"/>
          <w:bCs/>
          <w:szCs w:val="21"/>
        </w:rPr>
        <w:t>二级及以上注册</w:t>
      </w:r>
      <w:r>
        <w:rPr>
          <w:rFonts w:ascii="宋体" w:hAnsi="宋体" w:cs="宋体" w:hint="eastAsia"/>
          <w:szCs w:val="21"/>
        </w:rPr>
        <w:t>建造师证（注册专业为“公路工程”或“机电工程”）、安全生产考核合格证（</w:t>
      </w:r>
      <w:r>
        <w:rPr>
          <w:rFonts w:ascii="宋体" w:hAnsi="宋体" w:cs="宋体"/>
          <w:szCs w:val="21"/>
        </w:rPr>
        <w:t>B</w:t>
      </w:r>
      <w:r>
        <w:rPr>
          <w:rFonts w:ascii="宋体" w:hAnsi="宋体" w:cs="宋体" w:hint="eastAsia"/>
          <w:szCs w:val="21"/>
        </w:rPr>
        <w:t>类）</w:t>
      </w:r>
      <w:r>
        <w:rPr>
          <w:rFonts w:ascii="宋体" w:hAnsi="宋体" w:hint="eastAsia"/>
          <w:kern w:val="0"/>
          <w:szCs w:val="21"/>
        </w:rPr>
        <w:t>。</w:t>
      </w:r>
    </w:p>
    <w:p w:rsidR="0081350E" w:rsidRDefault="0081350E">
      <w:pPr>
        <w:autoSpaceDE w:val="0"/>
        <w:autoSpaceDN w:val="0"/>
        <w:adjustRightInd w:val="0"/>
        <w:spacing w:line="360" w:lineRule="auto"/>
        <w:ind w:firstLineChars="200" w:firstLine="420"/>
        <w:rPr>
          <w:rFonts w:ascii="宋体"/>
        </w:rPr>
      </w:pPr>
      <w:r>
        <w:rPr>
          <w:rFonts w:ascii="宋体" w:hAnsi="宋体"/>
          <w:kern w:val="0"/>
          <w:szCs w:val="21"/>
        </w:rPr>
        <w:t>2</w:t>
      </w:r>
      <w:r>
        <w:rPr>
          <w:rFonts w:ascii="宋体" w:hAnsi="宋体" w:hint="eastAsia"/>
          <w:kern w:val="0"/>
          <w:szCs w:val="21"/>
        </w:rPr>
        <w:t>）项目总工：具有</w:t>
      </w:r>
      <w:r>
        <w:rPr>
          <w:rFonts w:ascii="宋体" w:hAnsi="宋体" w:cs="宋体" w:hint="eastAsia"/>
          <w:bCs/>
          <w:szCs w:val="21"/>
        </w:rPr>
        <w:t>中级及以上职称</w:t>
      </w:r>
      <w:r>
        <w:rPr>
          <w:rFonts w:ascii="宋体" w:hAnsi="宋体" w:hint="eastAsia"/>
        </w:rPr>
        <w:t>。</w:t>
      </w:r>
    </w:p>
    <w:p w:rsidR="0081350E" w:rsidRDefault="0081350E">
      <w:pPr>
        <w:autoSpaceDE w:val="0"/>
        <w:autoSpaceDN w:val="0"/>
        <w:adjustRightInd w:val="0"/>
        <w:spacing w:line="360" w:lineRule="auto"/>
        <w:ind w:firstLineChars="200" w:firstLine="420"/>
        <w:rPr>
          <w:rFonts w:ascii="宋体"/>
          <w:kern w:val="0"/>
          <w:szCs w:val="21"/>
        </w:rPr>
      </w:pPr>
      <w:r>
        <w:rPr>
          <w:rFonts w:ascii="宋体" w:hAnsi="宋体"/>
          <w:kern w:val="0"/>
          <w:szCs w:val="21"/>
        </w:rPr>
        <w:t>3</w:t>
      </w:r>
      <w:r>
        <w:rPr>
          <w:rFonts w:ascii="宋体" w:hAnsi="宋体" w:hint="eastAsia"/>
          <w:kern w:val="0"/>
          <w:szCs w:val="21"/>
        </w:rPr>
        <w:t>）安全负责人：具有</w:t>
      </w:r>
      <w:r>
        <w:rPr>
          <w:rFonts w:ascii="宋体" w:hAnsi="宋体" w:cs="宋体" w:hint="eastAsia"/>
          <w:szCs w:val="21"/>
        </w:rPr>
        <w:t>安全生产考核合格证（</w:t>
      </w:r>
      <w:r>
        <w:rPr>
          <w:rFonts w:ascii="宋体" w:hAnsi="宋体" w:cs="宋体"/>
          <w:szCs w:val="21"/>
        </w:rPr>
        <w:t>C</w:t>
      </w:r>
      <w:r>
        <w:rPr>
          <w:rFonts w:ascii="宋体" w:hAnsi="宋体" w:cs="宋体" w:hint="eastAsia"/>
          <w:szCs w:val="21"/>
        </w:rPr>
        <w:t>类）。</w:t>
      </w:r>
    </w:p>
    <w:p w:rsidR="0081350E" w:rsidRDefault="0081350E">
      <w:pPr>
        <w:autoSpaceDE w:val="0"/>
        <w:autoSpaceDN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5</w:t>
      </w:r>
      <w:r>
        <w:rPr>
          <w:rFonts w:ascii="宋体" w:hAnsi="宋体" w:hint="eastAsia"/>
          <w:kern w:val="0"/>
          <w:szCs w:val="21"/>
        </w:rPr>
        <w:t>）信誉</w:t>
      </w:r>
    </w:p>
    <w:p w:rsidR="0081350E" w:rsidRDefault="0081350E">
      <w:pPr>
        <w:autoSpaceDE w:val="0"/>
        <w:autoSpaceDN w:val="0"/>
        <w:spacing w:line="360" w:lineRule="auto"/>
        <w:ind w:firstLineChars="200" w:firstLine="420"/>
        <w:rPr>
          <w:rFonts w:hAnsi="宋体"/>
          <w:bCs/>
        </w:rPr>
      </w:pPr>
      <w:r>
        <w:rPr>
          <w:rFonts w:ascii="宋体" w:hAnsi="宋体"/>
          <w:kern w:val="0"/>
          <w:szCs w:val="21"/>
        </w:rPr>
        <w:t>1</w:t>
      </w:r>
      <w:r>
        <w:rPr>
          <w:rFonts w:ascii="宋体" w:hAnsi="宋体" w:hint="eastAsia"/>
          <w:kern w:val="0"/>
          <w:szCs w:val="21"/>
        </w:rPr>
        <w:t>）</w:t>
      </w:r>
      <w:r>
        <w:rPr>
          <w:rFonts w:hint="eastAsia"/>
        </w:rPr>
        <w:t>在“信用中国”网站（</w:t>
      </w:r>
      <w:r>
        <w:t>www.creditchina.gov.cn</w:t>
      </w:r>
      <w:r>
        <w:rPr>
          <w:rFonts w:hint="eastAsia"/>
        </w:rPr>
        <w:t>）中被列入失信被执行人名单的</w:t>
      </w:r>
      <w:r>
        <w:rPr>
          <w:rFonts w:ascii="宋体" w:hAnsi="宋体" w:hint="eastAsia"/>
          <w:kern w:val="0"/>
          <w:szCs w:val="21"/>
        </w:rPr>
        <w:t>比选申请</w:t>
      </w:r>
      <w:r>
        <w:rPr>
          <w:rFonts w:hint="eastAsia"/>
        </w:rPr>
        <w:t>人，</w:t>
      </w:r>
      <w:r>
        <w:rPr>
          <w:rFonts w:hAnsi="宋体" w:hint="eastAsia"/>
          <w:bCs/>
        </w:rPr>
        <w:t>其比选申请无效。</w:t>
      </w:r>
    </w:p>
    <w:p w:rsidR="0081350E" w:rsidRDefault="0081350E">
      <w:pPr>
        <w:autoSpaceDE w:val="0"/>
        <w:autoSpaceDN w:val="0"/>
        <w:spacing w:line="360" w:lineRule="auto"/>
        <w:ind w:firstLineChars="200" w:firstLine="420"/>
        <w:rPr>
          <w:rFonts w:ascii="宋体"/>
          <w:kern w:val="0"/>
          <w:szCs w:val="21"/>
        </w:rPr>
      </w:pPr>
      <w:r>
        <w:rPr>
          <w:rFonts w:hAnsi="宋体"/>
          <w:bCs/>
        </w:rPr>
        <w:t>2</w:t>
      </w:r>
      <w:r>
        <w:rPr>
          <w:rFonts w:hAnsi="宋体" w:hint="eastAsia"/>
          <w:bCs/>
        </w:rPr>
        <w:t>）在国家企业信用信息公示系统（</w:t>
      </w:r>
      <w:r>
        <w:rPr>
          <w:rFonts w:hAnsi="宋体"/>
          <w:bCs/>
        </w:rPr>
        <w:t>www.gsxt.gov.cn</w:t>
      </w:r>
      <w:r>
        <w:rPr>
          <w:rFonts w:hAnsi="宋体" w:hint="eastAsia"/>
          <w:bCs/>
        </w:rPr>
        <w:t>）中被列入严重违法失信企业名单的</w:t>
      </w:r>
      <w:r>
        <w:rPr>
          <w:rFonts w:ascii="宋体" w:hAnsi="宋体" w:hint="eastAsia"/>
          <w:kern w:val="0"/>
          <w:szCs w:val="21"/>
        </w:rPr>
        <w:t>比选申请</w:t>
      </w:r>
      <w:r>
        <w:rPr>
          <w:rFonts w:hAnsi="宋体" w:hint="eastAsia"/>
          <w:bCs/>
        </w:rPr>
        <w:t>人，其比选申请无效。</w:t>
      </w:r>
    </w:p>
    <w:p w:rsidR="0081350E" w:rsidRDefault="0081350E">
      <w:pPr>
        <w:autoSpaceDE w:val="0"/>
        <w:autoSpaceDN w:val="0"/>
        <w:spacing w:line="360" w:lineRule="auto"/>
        <w:ind w:firstLineChars="250" w:firstLine="525"/>
        <w:rPr>
          <w:rFonts w:ascii="宋体"/>
          <w:kern w:val="0"/>
          <w:szCs w:val="21"/>
        </w:rPr>
      </w:pPr>
      <w:r>
        <w:rPr>
          <w:rFonts w:ascii="宋体" w:hAnsi="宋体" w:hint="eastAsia"/>
          <w:kern w:val="0"/>
          <w:szCs w:val="21"/>
        </w:rPr>
        <w:t>（</w:t>
      </w:r>
      <w:r>
        <w:rPr>
          <w:rFonts w:ascii="宋体" w:hAnsi="宋体"/>
          <w:kern w:val="0"/>
          <w:szCs w:val="21"/>
        </w:rPr>
        <w:t>6</w:t>
      </w:r>
      <w:r>
        <w:rPr>
          <w:rFonts w:ascii="宋体" w:hAnsi="宋体" w:hint="eastAsia"/>
          <w:kern w:val="0"/>
          <w:szCs w:val="21"/>
        </w:rPr>
        <w:t>）关联关系：</w:t>
      </w:r>
      <w:r>
        <w:rPr>
          <w:rFonts w:hAnsi="宋体" w:hint="eastAsia"/>
        </w:rPr>
        <w:t>与比选人存在利害关系可能影响公正性的单位，不得参加比选申请。</w:t>
      </w:r>
      <w:r>
        <w:rPr>
          <w:rFonts w:hint="eastAsia"/>
        </w:rPr>
        <w:t>单位负责人为同一人或者存在控股、管理关系的不同单位，不得参加比选申请</w:t>
      </w:r>
      <w:r>
        <w:rPr>
          <w:rFonts w:ascii="宋体" w:hAnsi="宋体" w:hint="eastAsia"/>
          <w:kern w:val="0"/>
          <w:szCs w:val="21"/>
        </w:rPr>
        <w:t>。</w:t>
      </w:r>
    </w:p>
    <w:p w:rsidR="0081350E" w:rsidRDefault="0081350E">
      <w:pPr>
        <w:autoSpaceDE w:val="0"/>
        <w:autoSpaceDN w:val="0"/>
        <w:spacing w:line="360" w:lineRule="auto"/>
        <w:ind w:firstLineChars="200" w:firstLine="422"/>
        <w:rPr>
          <w:rFonts w:ascii="宋体"/>
          <w:szCs w:val="21"/>
        </w:rPr>
      </w:pPr>
      <w:r>
        <w:rPr>
          <w:rFonts w:ascii="宋体" w:hAnsi="宋体"/>
          <w:b/>
          <w:kern w:val="0"/>
          <w:szCs w:val="21"/>
        </w:rPr>
        <w:t>2</w:t>
      </w:r>
      <w:r>
        <w:rPr>
          <w:rFonts w:ascii="宋体"/>
          <w:b/>
          <w:kern w:val="0"/>
          <w:szCs w:val="21"/>
        </w:rPr>
        <w:t>.</w:t>
      </w:r>
      <w:r>
        <w:rPr>
          <w:rFonts w:ascii="宋体" w:hAnsi="宋体"/>
          <w:b/>
          <w:kern w:val="0"/>
          <w:szCs w:val="21"/>
        </w:rPr>
        <w:t>2</w:t>
      </w:r>
      <w:r>
        <w:rPr>
          <w:rFonts w:ascii="宋体" w:hAnsi="宋体" w:hint="eastAsia"/>
          <w:szCs w:val="21"/>
        </w:rPr>
        <w:t>联合体比选申请</w:t>
      </w:r>
    </w:p>
    <w:p w:rsidR="0081350E" w:rsidRDefault="0081350E">
      <w:pPr>
        <w:autoSpaceDE w:val="0"/>
        <w:autoSpaceDN w:val="0"/>
        <w:spacing w:line="360" w:lineRule="auto"/>
        <w:ind w:firstLineChars="200" w:firstLine="420"/>
        <w:rPr>
          <w:rFonts w:ascii="宋体"/>
          <w:szCs w:val="21"/>
        </w:rPr>
      </w:pPr>
      <w:r>
        <w:rPr>
          <w:rFonts w:ascii="宋体" w:hAnsi="宋体" w:hint="eastAsia"/>
          <w:szCs w:val="21"/>
        </w:rPr>
        <w:t>不接受联合体比选申请。</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3</w:t>
      </w:r>
      <w:r>
        <w:rPr>
          <w:rFonts w:ascii="宋体" w:hAnsi="宋体" w:hint="eastAsia"/>
          <w:b/>
          <w:kern w:val="0"/>
          <w:szCs w:val="21"/>
        </w:rPr>
        <w:t>．比选申请费用</w:t>
      </w:r>
    </w:p>
    <w:p w:rsidR="0081350E" w:rsidRDefault="0081350E">
      <w:pPr>
        <w:autoSpaceDE w:val="0"/>
        <w:autoSpaceDN w:val="0"/>
        <w:spacing w:line="360" w:lineRule="auto"/>
        <w:ind w:firstLineChars="200" w:firstLine="420"/>
        <w:rPr>
          <w:rFonts w:ascii="宋体"/>
          <w:szCs w:val="21"/>
        </w:rPr>
      </w:pPr>
      <w:r>
        <w:rPr>
          <w:rFonts w:ascii="宋体" w:hAnsi="宋体" w:hint="eastAsia"/>
          <w:szCs w:val="21"/>
        </w:rPr>
        <w:t>比选申请人在比选申请过程中的一切费用，不论中选与否，均由比选申请人自负。</w:t>
      </w:r>
    </w:p>
    <w:p w:rsidR="0081350E" w:rsidRDefault="0081350E">
      <w:pPr>
        <w:autoSpaceDE w:val="0"/>
        <w:autoSpaceDN w:val="0"/>
        <w:spacing w:line="360" w:lineRule="auto"/>
        <w:ind w:firstLineChars="200" w:firstLine="422"/>
        <w:rPr>
          <w:rFonts w:ascii="宋体"/>
          <w:b/>
          <w:kern w:val="0"/>
          <w:szCs w:val="21"/>
        </w:rPr>
      </w:pPr>
      <w:bookmarkStart w:id="10" w:name="_Toc257187560"/>
      <w:bookmarkStart w:id="11" w:name="_Toc528624775"/>
      <w:r>
        <w:rPr>
          <w:rFonts w:ascii="宋体" w:hAnsi="宋体"/>
          <w:b/>
          <w:kern w:val="0"/>
          <w:szCs w:val="21"/>
        </w:rPr>
        <w:t>4</w:t>
      </w:r>
      <w:r>
        <w:rPr>
          <w:rFonts w:ascii="宋体" w:hAnsi="宋体" w:hint="eastAsia"/>
          <w:b/>
          <w:kern w:val="0"/>
          <w:szCs w:val="21"/>
        </w:rPr>
        <w:t>．比选申请保证金</w:t>
      </w:r>
    </w:p>
    <w:p w:rsidR="0081350E" w:rsidRDefault="0081350E">
      <w:pPr>
        <w:spacing w:line="360" w:lineRule="auto"/>
        <w:ind w:firstLineChars="200" w:firstLine="422"/>
        <w:rPr>
          <w:rFonts w:ascii="宋体"/>
          <w:szCs w:val="21"/>
        </w:rPr>
      </w:pPr>
      <w:r>
        <w:rPr>
          <w:rFonts w:ascii="宋体" w:hAnsi="宋体"/>
          <w:b/>
          <w:szCs w:val="21"/>
        </w:rPr>
        <w:t>4.1</w:t>
      </w:r>
      <w:r>
        <w:rPr>
          <w:rFonts w:ascii="宋体" w:hAnsi="宋体" w:hint="eastAsia"/>
          <w:szCs w:val="21"/>
        </w:rPr>
        <w:t>比选申请人最迟宜在</w:t>
      </w:r>
      <w:r>
        <w:rPr>
          <w:rFonts w:ascii="宋体" w:hAnsi="宋体" w:hint="eastAsia"/>
          <w:kern w:val="0"/>
          <w:szCs w:val="21"/>
        </w:rPr>
        <w:t>比选申请文件送交截止时间前</w:t>
      </w:r>
      <w:r>
        <w:rPr>
          <w:rFonts w:ascii="宋体" w:hAnsi="宋体"/>
          <w:kern w:val="0"/>
          <w:szCs w:val="21"/>
        </w:rPr>
        <w:t>24</w:t>
      </w:r>
      <w:r>
        <w:rPr>
          <w:rFonts w:ascii="宋体" w:hAnsi="宋体" w:hint="eastAsia"/>
          <w:kern w:val="0"/>
          <w:szCs w:val="21"/>
        </w:rPr>
        <w:t>小时以上（以比选人到账时间为准）</w:t>
      </w:r>
      <w:r>
        <w:rPr>
          <w:rFonts w:ascii="宋体" w:hAnsi="宋体" w:hint="eastAsia"/>
          <w:szCs w:val="21"/>
        </w:rPr>
        <w:t>，按比选文件要求向比选人交纳人民币</w:t>
      </w:r>
      <w:r>
        <w:rPr>
          <w:rFonts w:ascii="宋体" w:hAnsi="宋体"/>
          <w:szCs w:val="21"/>
          <w:u w:val="single"/>
        </w:rPr>
        <w:t>1</w:t>
      </w:r>
      <w:r>
        <w:rPr>
          <w:rFonts w:ascii="宋体" w:hAnsi="宋体" w:hint="eastAsia"/>
          <w:szCs w:val="21"/>
        </w:rPr>
        <w:t>万元的比选申请保证金。</w:t>
      </w:r>
    </w:p>
    <w:p w:rsidR="0081350E" w:rsidRDefault="0081350E">
      <w:pPr>
        <w:spacing w:line="360" w:lineRule="auto"/>
        <w:ind w:firstLineChars="200" w:firstLine="422"/>
        <w:rPr>
          <w:rFonts w:ascii="宋体"/>
          <w:szCs w:val="21"/>
        </w:rPr>
      </w:pPr>
      <w:r>
        <w:rPr>
          <w:rFonts w:ascii="宋体" w:hAnsi="宋体"/>
          <w:b/>
          <w:szCs w:val="21"/>
        </w:rPr>
        <w:t>4.2.1</w:t>
      </w:r>
      <w:r>
        <w:rPr>
          <w:rFonts w:ascii="宋体" w:hAnsi="宋体" w:hint="eastAsia"/>
          <w:szCs w:val="21"/>
        </w:rPr>
        <w:t>比选申请保证金若采用</w:t>
      </w:r>
      <w:r>
        <w:rPr>
          <w:rFonts w:cs="Arial" w:hint="eastAsia"/>
          <w:kern w:val="0"/>
          <w:szCs w:val="21"/>
        </w:rPr>
        <w:t>银行电汇或现金转帐方式，且必须由</w:t>
      </w:r>
      <w:r>
        <w:rPr>
          <w:rFonts w:ascii="宋体" w:hAnsi="宋体" w:hint="eastAsia"/>
          <w:szCs w:val="21"/>
        </w:rPr>
        <w:t>比选申请人的</w:t>
      </w:r>
      <w:r>
        <w:rPr>
          <w:rFonts w:cs="Arial" w:hint="eastAsia"/>
          <w:kern w:val="0"/>
          <w:szCs w:val="21"/>
        </w:rPr>
        <w:t>基本帐户转出</w:t>
      </w:r>
      <w:r>
        <w:rPr>
          <w:rFonts w:ascii="宋体" w:hAnsi="宋体" w:hint="eastAsia"/>
          <w:szCs w:val="21"/>
        </w:rPr>
        <w:t>。比选申请保证金提交到如下开户银行和账户中：</w:t>
      </w:r>
    </w:p>
    <w:p w:rsidR="0081350E" w:rsidRPr="00A467D7" w:rsidRDefault="0081350E" w:rsidP="00E05FB2">
      <w:pPr>
        <w:pStyle w:val="PlainText"/>
        <w:spacing w:line="360" w:lineRule="auto"/>
        <w:ind w:firstLineChars="200" w:firstLine="420"/>
        <w:rPr>
          <w:rFonts w:hAnsi="宋体" w:cs="宋体"/>
          <w:sz w:val="21"/>
          <w:szCs w:val="21"/>
        </w:rPr>
      </w:pPr>
      <w:r w:rsidRPr="00A467D7">
        <w:rPr>
          <w:rFonts w:hAnsi="宋体" w:cs="宋体" w:hint="eastAsia"/>
          <w:sz w:val="21"/>
          <w:szCs w:val="21"/>
        </w:rPr>
        <w:t>账户户名：</w:t>
      </w:r>
      <w:r w:rsidRPr="00A467D7">
        <w:rPr>
          <w:rFonts w:hAnsi="宋体" w:cs="宋体" w:hint="eastAsia"/>
          <w:b/>
          <w:sz w:val="21"/>
          <w:szCs w:val="21"/>
          <w:u w:val="single"/>
        </w:rPr>
        <w:t>四川成乐高速公路有限责任公司运营管理分公司</w:t>
      </w:r>
    </w:p>
    <w:p w:rsidR="0081350E" w:rsidRPr="00A467D7" w:rsidRDefault="0081350E" w:rsidP="00005D67">
      <w:pPr>
        <w:pStyle w:val="PlainText"/>
        <w:spacing w:line="360" w:lineRule="auto"/>
        <w:ind w:firstLineChars="200" w:firstLine="420"/>
        <w:rPr>
          <w:rFonts w:hAnsi="宋体" w:cs="宋体"/>
          <w:b/>
          <w:sz w:val="21"/>
          <w:szCs w:val="21"/>
        </w:rPr>
      </w:pPr>
      <w:r w:rsidRPr="00A467D7">
        <w:rPr>
          <w:rFonts w:hAnsi="宋体" w:cs="宋体" w:hint="eastAsia"/>
          <w:sz w:val="21"/>
          <w:szCs w:val="21"/>
        </w:rPr>
        <w:t>开户银行：</w:t>
      </w:r>
      <w:r w:rsidRPr="00A467D7">
        <w:rPr>
          <w:rFonts w:hAnsi="宋体" w:cs="宋体" w:hint="eastAsia"/>
          <w:b/>
          <w:sz w:val="21"/>
          <w:szCs w:val="21"/>
          <w:u w:val="single"/>
        </w:rPr>
        <w:t>建行成都双楠支行</w:t>
      </w:r>
    </w:p>
    <w:p w:rsidR="0081350E" w:rsidRDefault="0081350E" w:rsidP="00005D67">
      <w:pPr>
        <w:spacing w:line="360" w:lineRule="auto"/>
        <w:ind w:firstLineChars="200" w:firstLine="420"/>
        <w:rPr>
          <w:rFonts w:ascii="宋体" w:cs="宋体"/>
          <w:b/>
          <w:kern w:val="0"/>
          <w:szCs w:val="21"/>
          <w:u w:val="single"/>
        </w:rPr>
      </w:pPr>
      <w:r w:rsidRPr="00A467D7">
        <w:rPr>
          <w:rFonts w:ascii="宋体" w:hAnsi="宋体" w:cs="宋体" w:hint="eastAsia"/>
          <w:szCs w:val="21"/>
        </w:rPr>
        <w:t>账</w:t>
      </w:r>
      <w:r w:rsidRPr="00A467D7">
        <w:rPr>
          <w:rFonts w:ascii="宋体" w:hAnsi="宋体" w:cs="宋体"/>
          <w:szCs w:val="21"/>
        </w:rPr>
        <w:t xml:space="preserve">    </w:t>
      </w:r>
      <w:r w:rsidRPr="00A467D7">
        <w:rPr>
          <w:rFonts w:ascii="宋体" w:hAnsi="宋体" w:cs="宋体" w:hint="eastAsia"/>
          <w:szCs w:val="21"/>
        </w:rPr>
        <w:t>号：</w:t>
      </w:r>
      <w:r w:rsidRPr="00A467D7">
        <w:rPr>
          <w:rFonts w:ascii="宋体" w:hAnsi="宋体" w:cs="宋体"/>
          <w:b/>
          <w:kern w:val="0"/>
          <w:szCs w:val="21"/>
          <w:u w:val="single"/>
        </w:rPr>
        <w:t>51050187543600000396</w:t>
      </w:r>
    </w:p>
    <w:p w:rsidR="0081350E" w:rsidRPr="00005D67" w:rsidRDefault="0081350E" w:rsidP="00005D67">
      <w:pPr>
        <w:pStyle w:val="BodyTextFirstIndent2"/>
        <w:spacing w:after="0" w:line="360" w:lineRule="auto"/>
        <w:ind w:leftChars="0" w:left="0" w:firstLine="422"/>
      </w:pPr>
      <w:r>
        <w:rPr>
          <w:rFonts w:ascii="宋体" w:hAnsi="宋体"/>
          <w:b/>
          <w:szCs w:val="21"/>
        </w:rPr>
        <w:t>4.2.2</w:t>
      </w:r>
      <w:r>
        <w:rPr>
          <w:rFonts w:ascii="宋体" w:hAnsi="宋体" w:hint="eastAsia"/>
          <w:szCs w:val="21"/>
        </w:rPr>
        <w:t>比选申请保证金若采用比选申请保函方式，保函应由比选申请人的开户银行出具，开户银行应与</w:t>
      </w:r>
      <w:r w:rsidRPr="00DD58F6">
        <w:rPr>
          <w:rFonts w:ascii="宋体" w:hAnsi="宋体" w:hint="eastAsia"/>
          <w:kern w:val="0"/>
          <w:szCs w:val="21"/>
        </w:rPr>
        <w:t>基本账户开户许可证或对公账户证明文件</w:t>
      </w:r>
      <w:r>
        <w:rPr>
          <w:rFonts w:ascii="宋体" w:hAnsi="宋体" w:hint="eastAsia"/>
          <w:kern w:val="0"/>
          <w:szCs w:val="21"/>
        </w:rPr>
        <w:t>上的一致</w:t>
      </w:r>
      <w:r>
        <w:rPr>
          <w:rFonts w:ascii="宋体" w:hAnsi="宋体" w:hint="eastAsia"/>
          <w:szCs w:val="21"/>
        </w:rPr>
        <w:t>。</w:t>
      </w:r>
    </w:p>
    <w:p w:rsidR="0081350E" w:rsidRDefault="0081350E" w:rsidP="00005D67">
      <w:pPr>
        <w:spacing w:line="360" w:lineRule="auto"/>
        <w:ind w:firstLineChars="200" w:firstLine="422"/>
        <w:rPr>
          <w:rFonts w:ascii="宋体"/>
          <w:szCs w:val="21"/>
        </w:rPr>
      </w:pPr>
      <w:r>
        <w:rPr>
          <w:rFonts w:ascii="宋体" w:hAnsi="宋体"/>
          <w:b/>
          <w:szCs w:val="21"/>
        </w:rPr>
        <w:t>4.3</w:t>
      </w:r>
      <w:r>
        <w:rPr>
          <w:rFonts w:ascii="宋体" w:hAnsi="宋体" w:hint="eastAsia"/>
          <w:szCs w:val="21"/>
        </w:rPr>
        <w:t>对于未能按要求交纳比选申请保证金的比选申请人，其比选申请文件作无效申请处理。</w:t>
      </w:r>
    </w:p>
    <w:p w:rsidR="0081350E" w:rsidRDefault="0081350E" w:rsidP="00005D67">
      <w:pPr>
        <w:spacing w:line="360" w:lineRule="auto"/>
        <w:ind w:firstLineChars="200" w:firstLine="422"/>
        <w:rPr>
          <w:rFonts w:ascii="宋体"/>
          <w:szCs w:val="21"/>
        </w:rPr>
      </w:pPr>
      <w:r>
        <w:rPr>
          <w:rFonts w:ascii="宋体" w:hAnsi="宋体"/>
          <w:b/>
          <w:szCs w:val="21"/>
        </w:rPr>
        <w:t>4.4</w:t>
      </w:r>
      <w:r>
        <w:rPr>
          <w:rFonts w:ascii="宋体" w:hAnsi="宋体" w:hint="eastAsia"/>
          <w:szCs w:val="21"/>
        </w:rPr>
        <w:t>若比选申请人有下列情况之一者，比选申请保证金将不被退还：</w:t>
      </w:r>
    </w:p>
    <w:p w:rsidR="0081350E" w:rsidRDefault="0081350E" w:rsidP="00005D67">
      <w:pPr>
        <w:spacing w:line="360" w:lineRule="auto"/>
        <w:ind w:firstLineChars="150" w:firstLine="315"/>
        <w:rPr>
          <w:rFonts w:ascii="宋体"/>
          <w:szCs w:val="21"/>
        </w:rPr>
      </w:pPr>
      <w:r>
        <w:rPr>
          <w:rFonts w:ascii="宋体" w:hAnsi="宋体" w:hint="eastAsia"/>
          <w:szCs w:val="21"/>
        </w:rPr>
        <w:t>①比选申请人在比选申请截止时间后撤销其比选申请文件；</w:t>
      </w:r>
    </w:p>
    <w:p w:rsidR="0081350E" w:rsidRPr="004C4CD5" w:rsidRDefault="0081350E">
      <w:pPr>
        <w:spacing w:line="360" w:lineRule="auto"/>
        <w:ind w:firstLineChars="150" w:firstLine="315"/>
        <w:rPr>
          <w:rFonts w:ascii="宋体"/>
          <w:szCs w:val="21"/>
        </w:rPr>
      </w:pPr>
      <w:r>
        <w:rPr>
          <w:rFonts w:ascii="宋体" w:hAnsi="宋体" w:hint="eastAsia"/>
          <w:szCs w:val="21"/>
        </w:rPr>
        <w:t>②比选申请人在收到中选通知书后拒绝签订合同协议书；</w:t>
      </w:r>
    </w:p>
    <w:p w:rsidR="0081350E" w:rsidRDefault="0081350E">
      <w:pPr>
        <w:spacing w:line="360" w:lineRule="auto"/>
        <w:ind w:firstLineChars="150" w:firstLine="315"/>
        <w:rPr>
          <w:rFonts w:ascii="宋体"/>
          <w:szCs w:val="21"/>
        </w:rPr>
      </w:pPr>
      <w:r>
        <w:rPr>
          <w:rFonts w:ascii="宋体" w:hAnsi="宋体" w:hint="eastAsia"/>
          <w:szCs w:val="21"/>
        </w:rPr>
        <w:t>③</w:t>
      </w:r>
      <w:r w:rsidRPr="004C4CD5">
        <w:rPr>
          <w:rFonts w:ascii="宋体" w:hAnsi="宋体" w:hint="eastAsia"/>
          <w:szCs w:val="21"/>
        </w:rPr>
        <w:t>在签订合同时向比选人提出附加条件</w:t>
      </w:r>
      <w:r>
        <w:rPr>
          <w:rFonts w:ascii="宋体" w:hAnsi="宋体" w:hint="eastAsia"/>
          <w:szCs w:val="21"/>
        </w:rPr>
        <w:t>；</w:t>
      </w:r>
    </w:p>
    <w:p w:rsidR="0081350E" w:rsidRPr="004C4CD5" w:rsidRDefault="0081350E" w:rsidP="004C4CD5">
      <w:pPr>
        <w:spacing w:line="360" w:lineRule="auto"/>
        <w:ind w:firstLineChars="150" w:firstLine="315"/>
        <w:rPr>
          <w:rFonts w:ascii="宋体"/>
          <w:szCs w:val="21"/>
        </w:rPr>
      </w:pPr>
      <w:r>
        <w:rPr>
          <w:rFonts w:ascii="宋体" w:hAnsi="宋体" w:hint="eastAsia"/>
          <w:szCs w:val="21"/>
        </w:rPr>
        <w:t>④评审阶段发现</w:t>
      </w:r>
      <w:r w:rsidRPr="004C4CD5">
        <w:rPr>
          <w:rFonts w:ascii="宋体" w:hAnsi="宋体" w:hint="eastAsia"/>
          <w:szCs w:val="21"/>
        </w:rPr>
        <w:t>比选申请</w:t>
      </w:r>
      <w:r>
        <w:rPr>
          <w:rFonts w:ascii="宋体" w:hAnsi="宋体" w:hint="eastAsia"/>
          <w:szCs w:val="21"/>
        </w:rPr>
        <w:t>人或签订合同前发现中选人提交了虚假资料。</w:t>
      </w:r>
    </w:p>
    <w:p w:rsidR="0081350E" w:rsidRDefault="0081350E">
      <w:pPr>
        <w:spacing w:line="360" w:lineRule="auto"/>
        <w:ind w:firstLineChars="200" w:firstLine="422"/>
        <w:rPr>
          <w:rFonts w:ascii="宋体"/>
          <w:szCs w:val="21"/>
        </w:rPr>
      </w:pPr>
      <w:r>
        <w:rPr>
          <w:rFonts w:ascii="宋体" w:hAnsi="宋体"/>
          <w:b/>
          <w:szCs w:val="21"/>
        </w:rPr>
        <w:t>4.5</w:t>
      </w:r>
      <w:r>
        <w:rPr>
          <w:rFonts w:ascii="宋体" w:hAnsi="宋体" w:hint="eastAsia"/>
          <w:szCs w:val="21"/>
        </w:rPr>
        <w:t>比选申请保证金的递交</w:t>
      </w:r>
    </w:p>
    <w:p w:rsidR="0081350E" w:rsidRDefault="0081350E">
      <w:pPr>
        <w:spacing w:line="360" w:lineRule="auto"/>
        <w:ind w:firstLineChars="200" w:firstLine="420"/>
        <w:rPr>
          <w:rFonts w:ascii="宋体"/>
        </w:rPr>
      </w:pPr>
      <w:r>
        <w:rPr>
          <w:rFonts w:ascii="宋体" w:hAnsi="宋体" w:hint="eastAsia"/>
          <w:szCs w:val="21"/>
        </w:rPr>
        <w:t>比选申请保证金</w:t>
      </w:r>
      <w:r>
        <w:rPr>
          <w:rFonts w:hAnsi="宋体" w:hint="eastAsia"/>
        </w:rPr>
        <w:t>必须通过银行电汇或现金转账方式由比选申请人的基本账户一次性汇入比选人指定的账户，比选申请人须将电汇回执单或现金转账凭证影印件（彩色或黑白）装入比选申请文件</w:t>
      </w:r>
      <w:r>
        <w:rPr>
          <w:rFonts w:ascii="宋体" w:hAnsi="宋体" w:hint="eastAsia"/>
        </w:rPr>
        <w:t>。</w:t>
      </w:r>
    </w:p>
    <w:p w:rsidR="0081350E" w:rsidRDefault="0081350E">
      <w:pPr>
        <w:spacing w:line="360" w:lineRule="auto"/>
        <w:ind w:firstLineChars="200" w:firstLine="420"/>
        <w:rPr>
          <w:rFonts w:ascii="宋体"/>
          <w:szCs w:val="21"/>
        </w:rPr>
      </w:pPr>
      <w:r>
        <w:rPr>
          <w:rFonts w:ascii="宋体" w:hAnsi="宋体" w:hint="eastAsia"/>
          <w:szCs w:val="21"/>
        </w:rPr>
        <w:t>若采用比选申请保函方式，比选申请人</w:t>
      </w:r>
      <w:r>
        <w:rPr>
          <w:rFonts w:hAnsi="宋体" w:hint="eastAsia"/>
        </w:rPr>
        <w:t>须将保函原件装入比选申请文件。</w:t>
      </w:r>
    </w:p>
    <w:p w:rsidR="0081350E" w:rsidRDefault="0081350E">
      <w:pPr>
        <w:spacing w:line="360" w:lineRule="auto"/>
        <w:ind w:firstLineChars="200" w:firstLine="422"/>
        <w:rPr>
          <w:rFonts w:ascii="宋体"/>
          <w:szCs w:val="21"/>
        </w:rPr>
      </w:pPr>
      <w:r>
        <w:rPr>
          <w:rFonts w:ascii="宋体" w:hAnsi="宋体"/>
          <w:b/>
          <w:szCs w:val="21"/>
        </w:rPr>
        <w:t>4.6</w:t>
      </w:r>
      <w:r>
        <w:rPr>
          <w:rFonts w:ascii="宋体" w:hAnsi="宋体" w:hint="eastAsia"/>
          <w:szCs w:val="21"/>
        </w:rPr>
        <w:t>比选人将在中选通知书发出后</w:t>
      </w:r>
      <w:r>
        <w:rPr>
          <w:rFonts w:ascii="宋体" w:hAnsi="宋体"/>
          <w:szCs w:val="21"/>
        </w:rPr>
        <w:t>5</w:t>
      </w:r>
      <w:r>
        <w:rPr>
          <w:rFonts w:ascii="宋体" w:hAnsi="宋体" w:hint="eastAsia"/>
          <w:szCs w:val="21"/>
        </w:rPr>
        <w:t>日内向中选人和中选候选人以外的其他比选申请人退还比选申请保证金，与中选人签订书面合同后</w:t>
      </w:r>
      <w:r>
        <w:rPr>
          <w:rFonts w:ascii="宋体" w:hAnsi="宋体"/>
          <w:szCs w:val="21"/>
        </w:rPr>
        <w:t>5</w:t>
      </w:r>
      <w:r>
        <w:rPr>
          <w:rFonts w:ascii="宋体" w:hAnsi="宋体" w:hint="eastAsia"/>
          <w:szCs w:val="21"/>
        </w:rPr>
        <w:t>日内向中选人和其他中选候选人退还比选申请保证金；比选申请人在比选申请截止时间前撤回比选申请文件但已递交比选申请保证金的，比选人将自收到比选申请人书面撤回通知之日起</w:t>
      </w:r>
      <w:r>
        <w:rPr>
          <w:rFonts w:ascii="宋体" w:hAnsi="宋体"/>
          <w:szCs w:val="21"/>
        </w:rPr>
        <w:t>5</w:t>
      </w:r>
      <w:r>
        <w:rPr>
          <w:rFonts w:ascii="宋体" w:hAnsi="宋体" w:hint="eastAsia"/>
          <w:szCs w:val="21"/>
        </w:rPr>
        <w:t>日内退还其比选申请保证金。</w:t>
      </w:r>
    </w:p>
    <w:p w:rsidR="0081350E" w:rsidRDefault="0081350E">
      <w:pPr>
        <w:spacing w:line="360" w:lineRule="auto"/>
        <w:ind w:firstLineChars="200" w:firstLine="422"/>
        <w:rPr>
          <w:rFonts w:ascii="宋体"/>
          <w:szCs w:val="21"/>
        </w:rPr>
      </w:pPr>
      <w:r>
        <w:rPr>
          <w:rFonts w:ascii="宋体" w:hAnsi="宋体"/>
          <w:b/>
          <w:szCs w:val="21"/>
        </w:rPr>
        <w:t>4.7</w:t>
      </w:r>
      <w:r>
        <w:rPr>
          <w:rFonts w:hint="eastAsia"/>
        </w:rPr>
        <w:t>各比选申请人的比选申请保证金将在比选申请人提供符合比选人要求的</w:t>
      </w:r>
      <w:r>
        <w:rPr>
          <w:rFonts w:hint="eastAsia"/>
          <w:szCs w:val="21"/>
        </w:rPr>
        <w:t>支付申请、收据等资料并交比选人业务经办部门办理退还手续后，</w:t>
      </w:r>
      <w:r>
        <w:rPr>
          <w:rFonts w:hint="eastAsia"/>
        </w:rPr>
        <w:t>一次性退还至比选申请人的基本账户</w:t>
      </w:r>
      <w:r>
        <w:rPr>
          <w:rFonts w:ascii="宋体" w:hAnsi="宋体" w:hint="eastAsia"/>
          <w:szCs w:val="21"/>
        </w:rPr>
        <w:t>。</w:t>
      </w:r>
    </w:p>
    <w:p w:rsidR="0081350E" w:rsidRDefault="0081350E">
      <w:pPr>
        <w:spacing w:line="360" w:lineRule="auto"/>
        <w:ind w:firstLineChars="200" w:firstLine="420"/>
        <w:rPr>
          <w:rFonts w:ascii="宋体"/>
          <w:szCs w:val="21"/>
        </w:rPr>
      </w:pPr>
    </w:p>
    <w:p w:rsidR="0081350E" w:rsidRDefault="0081350E" w:rsidP="00D66A74">
      <w:pPr>
        <w:pStyle w:val="BodyTextFirstIndent2"/>
      </w:pPr>
    </w:p>
    <w:p w:rsidR="0081350E" w:rsidRDefault="0081350E" w:rsidP="00D66A74">
      <w:pPr>
        <w:pStyle w:val="BodyTextFirstIndent2"/>
      </w:pPr>
    </w:p>
    <w:p w:rsidR="0081350E" w:rsidRDefault="0081350E" w:rsidP="00D66A74">
      <w:pPr>
        <w:pStyle w:val="BodyTextFirstIndent2"/>
      </w:pPr>
    </w:p>
    <w:p w:rsidR="0081350E" w:rsidRDefault="0081350E" w:rsidP="00D66A74">
      <w:pPr>
        <w:pStyle w:val="BodyTextFirstIndent2"/>
      </w:pPr>
    </w:p>
    <w:p w:rsidR="0081350E" w:rsidRPr="00D66A74" w:rsidRDefault="0081350E" w:rsidP="00D66A74">
      <w:pPr>
        <w:pStyle w:val="BodyTextFirstIndent2"/>
      </w:pPr>
    </w:p>
    <w:p w:rsidR="0081350E" w:rsidRDefault="0081350E">
      <w:pPr>
        <w:pStyle w:val="Heading2"/>
        <w:spacing w:before="156" w:after="156"/>
        <w:rPr>
          <w:rFonts w:ascii="宋体" w:eastAsia="宋体" w:hAnsi="宋体"/>
        </w:rPr>
      </w:pPr>
      <w:r>
        <w:rPr>
          <w:rFonts w:ascii="宋体" w:eastAsia="宋体" w:hAnsi="宋体" w:hint="eastAsia"/>
        </w:rPr>
        <w:t>二、比选文件</w:t>
      </w:r>
      <w:bookmarkEnd w:id="10"/>
      <w:bookmarkEnd w:id="11"/>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5</w:t>
      </w:r>
      <w:r>
        <w:rPr>
          <w:rFonts w:ascii="宋体" w:hAnsi="宋体" w:hint="eastAsia"/>
          <w:b/>
          <w:kern w:val="0"/>
          <w:szCs w:val="21"/>
        </w:rPr>
        <w:t>．比选文件的内容</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5.1</w:t>
      </w:r>
      <w:r>
        <w:rPr>
          <w:rFonts w:ascii="宋体" w:hAnsi="宋体"/>
          <w:kern w:val="0"/>
          <w:szCs w:val="21"/>
        </w:rPr>
        <w:t xml:space="preserve"> </w:t>
      </w:r>
      <w:r>
        <w:rPr>
          <w:rFonts w:ascii="宋体" w:hAnsi="宋体" w:hint="eastAsia"/>
          <w:kern w:val="0"/>
          <w:szCs w:val="21"/>
        </w:rPr>
        <w:t>比选文件包括下列六个大章：比选公告、比选申请人须知、评审办法、合同条款及格式、工程量清单及设计图纸及技术规范、比选申请文件格式。</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5.2</w:t>
      </w:r>
      <w:r>
        <w:rPr>
          <w:rFonts w:ascii="宋体" w:hAnsi="宋体"/>
          <w:kern w:val="0"/>
          <w:szCs w:val="21"/>
        </w:rPr>
        <w:t xml:space="preserve"> </w:t>
      </w:r>
      <w:r>
        <w:rPr>
          <w:rFonts w:ascii="宋体" w:hAnsi="宋体" w:hint="eastAsia"/>
          <w:kern w:val="0"/>
          <w:szCs w:val="21"/>
        </w:rPr>
        <w:t>除本比选文件约定的内容外，比选人在比选期间发出编号的通知书（如果有）和其他正式有效函件，均是比选文件的合法组成部分。</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5.3</w:t>
      </w:r>
      <w:r>
        <w:rPr>
          <w:rFonts w:ascii="宋体" w:hAnsi="宋体"/>
          <w:kern w:val="0"/>
          <w:szCs w:val="21"/>
        </w:rPr>
        <w:t xml:space="preserve"> </w:t>
      </w:r>
      <w:r>
        <w:rPr>
          <w:rFonts w:ascii="宋体" w:hAnsi="宋体" w:hint="eastAsia"/>
          <w:kern w:val="0"/>
          <w:szCs w:val="21"/>
        </w:rPr>
        <w:t>比选申请人须仔细阅读比选文件，按比选文件的规定与要求编写比选申请文件。</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5.4</w:t>
      </w:r>
      <w:r>
        <w:rPr>
          <w:rFonts w:ascii="宋体" w:hAnsi="宋体"/>
          <w:kern w:val="0"/>
          <w:szCs w:val="21"/>
        </w:rPr>
        <w:t xml:space="preserve"> </w:t>
      </w:r>
      <w:r>
        <w:rPr>
          <w:rFonts w:ascii="宋体" w:hAnsi="宋体" w:hint="eastAsia"/>
          <w:kern w:val="0"/>
          <w:szCs w:val="21"/>
        </w:rPr>
        <w:t>比选申请人应认真检查比选文件是否完整，若发现缺页或附件不全时，应在递交比选申请文件截止之日</w:t>
      </w:r>
      <w:r>
        <w:rPr>
          <w:rFonts w:ascii="宋体" w:hAnsi="宋体"/>
          <w:kern w:val="0"/>
          <w:szCs w:val="21"/>
        </w:rPr>
        <w:t>2</w:t>
      </w:r>
      <w:r>
        <w:rPr>
          <w:rFonts w:ascii="宋体" w:hAnsi="宋体" w:hint="eastAsia"/>
          <w:kern w:val="0"/>
          <w:szCs w:val="21"/>
        </w:rPr>
        <w:t>天前向比选人提出，以便补齐。</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6</w:t>
      </w:r>
      <w:r>
        <w:rPr>
          <w:rFonts w:ascii="宋体" w:hAnsi="宋体" w:hint="eastAsia"/>
          <w:b/>
          <w:kern w:val="0"/>
          <w:szCs w:val="21"/>
        </w:rPr>
        <w:t>．比选文件的澄清、解答和修改</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6.1</w:t>
      </w:r>
      <w:r>
        <w:rPr>
          <w:rFonts w:ascii="宋体" w:hAnsi="宋体"/>
          <w:kern w:val="0"/>
          <w:szCs w:val="21"/>
        </w:rPr>
        <w:t xml:space="preserve"> </w:t>
      </w:r>
      <w:r>
        <w:rPr>
          <w:rFonts w:ascii="宋体" w:hAnsi="宋体" w:hint="eastAsia"/>
          <w:kern w:val="0"/>
          <w:szCs w:val="21"/>
        </w:rPr>
        <w:t>比选申请人对比选文件（仅对比选文件）如有疑问，必须在递交比选申请文件截止之日</w:t>
      </w:r>
      <w:r>
        <w:rPr>
          <w:rFonts w:ascii="宋体" w:hAnsi="宋体"/>
          <w:kern w:val="0"/>
          <w:szCs w:val="21"/>
        </w:rPr>
        <w:t>2</w:t>
      </w:r>
      <w:r>
        <w:rPr>
          <w:rFonts w:ascii="宋体" w:hAnsi="宋体" w:hint="eastAsia"/>
          <w:kern w:val="0"/>
          <w:szCs w:val="21"/>
        </w:rPr>
        <w:t>天前，以书面方式（传真或信函）向比选人提出。</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6.2</w:t>
      </w:r>
      <w:r>
        <w:rPr>
          <w:rFonts w:ascii="宋体" w:hAnsi="宋体"/>
          <w:kern w:val="0"/>
          <w:szCs w:val="21"/>
        </w:rPr>
        <w:t xml:space="preserve"> </w:t>
      </w:r>
      <w:r>
        <w:rPr>
          <w:rFonts w:ascii="宋体" w:hAnsi="宋体" w:hint="eastAsia"/>
          <w:kern w:val="0"/>
          <w:szCs w:val="21"/>
        </w:rPr>
        <w:t>在递交比选申请文件截止之日</w:t>
      </w:r>
      <w:r>
        <w:rPr>
          <w:rFonts w:ascii="宋体" w:hAnsi="宋体"/>
          <w:kern w:val="0"/>
          <w:szCs w:val="21"/>
        </w:rPr>
        <w:t>2</w:t>
      </w:r>
      <w:r>
        <w:rPr>
          <w:rFonts w:ascii="宋体" w:hAnsi="宋体" w:hint="eastAsia"/>
          <w:kern w:val="0"/>
          <w:szCs w:val="21"/>
        </w:rPr>
        <w:t>天前，比选人可能会因上款的原因或其他任何原因，对比选文件进行澄清或修改。</w:t>
      </w:r>
    </w:p>
    <w:p w:rsidR="0081350E" w:rsidRDefault="0081350E">
      <w:pPr>
        <w:spacing w:line="360" w:lineRule="auto"/>
        <w:ind w:firstLineChars="200" w:firstLine="422"/>
        <w:rPr>
          <w:rFonts w:ascii="宋体"/>
          <w:kern w:val="0"/>
          <w:szCs w:val="21"/>
        </w:rPr>
      </w:pPr>
      <w:r>
        <w:rPr>
          <w:rFonts w:ascii="宋体" w:hAnsi="宋体"/>
          <w:b/>
          <w:kern w:val="0"/>
          <w:szCs w:val="21"/>
        </w:rPr>
        <w:t>6.3</w:t>
      </w:r>
      <w:r>
        <w:rPr>
          <w:rFonts w:ascii="宋体" w:hAnsi="宋体" w:hint="eastAsia"/>
          <w:kern w:val="0"/>
          <w:szCs w:val="21"/>
        </w:rPr>
        <w:t>比选申请文件递交截止之日</w:t>
      </w:r>
      <w:r>
        <w:rPr>
          <w:rFonts w:ascii="宋体" w:hAnsi="宋体"/>
          <w:kern w:val="0"/>
          <w:szCs w:val="21"/>
        </w:rPr>
        <w:t>2</w:t>
      </w:r>
      <w:r>
        <w:rPr>
          <w:rFonts w:ascii="宋体" w:hAnsi="宋体" w:hint="eastAsia"/>
          <w:kern w:val="0"/>
          <w:szCs w:val="21"/>
        </w:rPr>
        <w:t>日前，比选文件通知书（如果有）由比选申请人在</w:t>
      </w:r>
      <w:r w:rsidRPr="004B57F6">
        <w:rPr>
          <w:rFonts w:ascii="宋体" w:hAnsi="宋体" w:hint="eastAsia"/>
          <w:kern w:val="0"/>
          <w:szCs w:val="21"/>
        </w:rPr>
        <w:t>四川成乐高速公路有限责任公司运营管理分公司网站（</w:t>
      </w:r>
      <w:hyperlink r:id="rId10" w:history="1">
        <w:r w:rsidRPr="004B57F6">
          <w:rPr>
            <w:rFonts w:ascii="宋体" w:hAnsi="宋体"/>
            <w:kern w:val="0"/>
            <w:szCs w:val="21"/>
          </w:rPr>
          <w:t>http://www.scclgsyy.com/</w:t>
        </w:r>
      </w:hyperlink>
      <w:r w:rsidRPr="004B57F6">
        <w:rPr>
          <w:rFonts w:ascii="宋体" w:hAnsi="宋体" w:hint="eastAsia"/>
          <w:kern w:val="0"/>
          <w:szCs w:val="21"/>
        </w:rPr>
        <w:t>）</w:t>
      </w:r>
      <w:r>
        <w:rPr>
          <w:rFonts w:ascii="宋体" w:hAnsi="宋体" w:hint="eastAsia"/>
          <w:kern w:val="0"/>
          <w:szCs w:val="21"/>
        </w:rPr>
        <w:t>上自行下载。</w:t>
      </w:r>
    </w:p>
    <w:p w:rsidR="0081350E" w:rsidRDefault="0081350E">
      <w:pPr>
        <w:spacing w:line="360" w:lineRule="auto"/>
        <w:ind w:firstLineChars="200" w:firstLine="420"/>
        <w:rPr>
          <w:rFonts w:ascii="宋体"/>
          <w:kern w:val="0"/>
          <w:szCs w:val="21"/>
        </w:rPr>
      </w:pPr>
      <w:r>
        <w:rPr>
          <w:rFonts w:ascii="宋体" w:hAnsi="宋体" w:hint="eastAsia"/>
          <w:kern w:val="0"/>
          <w:szCs w:val="21"/>
        </w:rPr>
        <w:t>比选申请人应在比选申请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6.4</w:t>
      </w:r>
      <w:r>
        <w:rPr>
          <w:rFonts w:ascii="宋体" w:hAnsi="宋体"/>
          <w:kern w:val="0"/>
          <w:szCs w:val="21"/>
        </w:rPr>
        <w:t xml:space="preserve"> </w:t>
      </w:r>
      <w:r>
        <w:rPr>
          <w:rFonts w:ascii="宋体" w:hAnsi="宋体" w:hint="eastAsia"/>
          <w:kern w:val="0"/>
          <w:szCs w:val="21"/>
        </w:rPr>
        <w:t>为使比选申请人在编写比选申请文件时有合理的时间纳入上述通知书的内容，必要时比选人可按本须知</w:t>
      </w:r>
      <w:r>
        <w:rPr>
          <w:rFonts w:ascii="宋体" w:hAnsi="宋体"/>
          <w:kern w:val="0"/>
          <w:szCs w:val="21"/>
        </w:rPr>
        <w:t>9.2</w:t>
      </w:r>
      <w:r>
        <w:rPr>
          <w:rFonts w:ascii="宋体" w:hAnsi="宋体" w:hint="eastAsia"/>
          <w:kern w:val="0"/>
          <w:szCs w:val="21"/>
        </w:rPr>
        <w:t>的规定，酌情延长送交比选申请文件截止日期。</w:t>
      </w:r>
    </w:p>
    <w:p w:rsidR="0081350E" w:rsidRPr="00FE6F3C" w:rsidRDefault="0081350E" w:rsidP="00FE6F3C">
      <w:pPr>
        <w:pStyle w:val="BodyTextFirstIndent2"/>
      </w:pPr>
    </w:p>
    <w:p w:rsidR="0081350E" w:rsidRDefault="0081350E">
      <w:pPr>
        <w:pStyle w:val="Heading2"/>
        <w:spacing w:before="156" w:after="156"/>
        <w:rPr>
          <w:rFonts w:ascii="宋体" w:eastAsia="宋体" w:hAnsi="宋体"/>
        </w:rPr>
      </w:pPr>
      <w:bookmarkStart w:id="12" w:name="_Toc257187561"/>
      <w:bookmarkStart w:id="13" w:name="_Toc528624776"/>
      <w:r>
        <w:rPr>
          <w:rFonts w:ascii="宋体" w:eastAsia="宋体" w:hAnsi="宋体" w:hint="eastAsia"/>
        </w:rPr>
        <w:t>三、比选申请文件的编制</w:t>
      </w:r>
      <w:bookmarkEnd w:id="12"/>
      <w:bookmarkEnd w:id="13"/>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7</w:t>
      </w:r>
      <w:r>
        <w:rPr>
          <w:rFonts w:ascii="宋体" w:hAnsi="宋体" w:hint="eastAsia"/>
          <w:b/>
          <w:kern w:val="0"/>
          <w:szCs w:val="21"/>
        </w:rPr>
        <w:t>．比选申请文件的内容</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7.1</w:t>
      </w:r>
      <w:r>
        <w:rPr>
          <w:rFonts w:ascii="宋体" w:hAnsi="宋体"/>
          <w:kern w:val="0"/>
          <w:szCs w:val="21"/>
        </w:rPr>
        <w:t xml:space="preserve"> </w:t>
      </w:r>
      <w:r>
        <w:rPr>
          <w:rFonts w:ascii="宋体" w:hAnsi="宋体" w:hint="eastAsia"/>
          <w:kern w:val="0"/>
          <w:szCs w:val="21"/>
        </w:rPr>
        <w:t>比选申请人编写的比选申请文件，应包含本比选文件第六章的全部内容。</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7.2</w:t>
      </w:r>
      <w:r>
        <w:rPr>
          <w:rFonts w:ascii="宋体" w:hAnsi="宋体"/>
          <w:kern w:val="0"/>
          <w:szCs w:val="21"/>
        </w:rPr>
        <w:t xml:space="preserve"> </w:t>
      </w:r>
      <w:r>
        <w:rPr>
          <w:rFonts w:ascii="宋体" w:hAnsi="宋体" w:hint="eastAsia"/>
          <w:kern w:val="0"/>
          <w:szCs w:val="21"/>
        </w:rPr>
        <w:t>比选申请文件编写时应按照本比选文件第六章中提供的格式或大纲编制，除另有规定外。</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8</w:t>
      </w:r>
      <w:r>
        <w:rPr>
          <w:rFonts w:ascii="宋体" w:hAnsi="宋体" w:hint="eastAsia"/>
          <w:b/>
          <w:kern w:val="0"/>
          <w:szCs w:val="21"/>
        </w:rPr>
        <w:t>．比选申请价</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8.1</w:t>
      </w:r>
      <w:r>
        <w:rPr>
          <w:rFonts w:ascii="宋体" w:hAnsi="宋体" w:hint="eastAsia"/>
          <w:kern w:val="0"/>
          <w:szCs w:val="21"/>
        </w:rPr>
        <w:t>本合同为总价合同，比选申请人的比选申请报价应包括完成项目所有工作内容，并提供满足需要份数的全套资料和成果。</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 xml:space="preserve">8.2 </w:t>
      </w:r>
      <w:r>
        <w:rPr>
          <w:rFonts w:ascii="宋体" w:hAnsi="宋体" w:hint="eastAsia"/>
          <w:b/>
          <w:kern w:val="0"/>
          <w:szCs w:val="21"/>
        </w:rPr>
        <w:t>最高比选申请限价</w:t>
      </w:r>
    </w:p>
    <w:p w:rsidR="0081350E" w:rsidRPr="00FE6F3C" w:rsidRDefault="0081350E">
      <w:pPr>
        <w:autoSpaceDE w:val="0"/>
        <w:autoSpaceDN w:val="0"/>
        <w:spacing w:line="360" w:lineRule="auto"/>
        <w:ind w:firstLine="422"/>
        <w:rPr>
          <w:rFonts w:ascii="宋体"/>
          <w:b/>
          <w:kern w:val="0"/>
          <w:szCs w:val="21"/>
        </w:rPr>
      </w:pPr>
      <w:r>
        <w:rPr>
          <w:rFonts w:ascii="宋体" w:hAnsi="宋体" w:hint="eastAsia"/>
          <w:b/>
          <w:kern w:val="0"/>
          <w:szCs w:val="21"/>
        </w:rPr>
        <w:t>本项目最高比选申请限价：</w:t>
      </w:r>
      <w:r w:rsidRPr="00EB16B1">
        <w:rPr>
          <w:rFonts w:ascii="宋体" w:hAnsi="宋体"/>
          <w:b/>
          <w:kern w:val="0"/>
          <w:szCs w:val="21"/>
          <w:u w:val="single"/>
        </w:rPr>
        <w:t xml:space="preserve"> 58</w:t>
      </w:r>
      <w:r w:rsidRPr="00EB16B1">
        <w:rPr>
          <w:rFonts w:ascii="宋体" w:hAnsi="宋体" w:hint="eastAsia"/>
          <w:b/>
          <w:kern w:val="0"/>
          <w:szCs w:val="21"/>
          <w:u w:val="single"/>
        </w:rPr>
        <w:t>万元</w:t>
      </w:r>
      <w:r w:rsidRPr="00EB16B1">
        <w:rPr>
          <w:rFonts w:ascii="宋体" w:hAnsi="宋体"/>
          <w:b/>
          <w:kern w:val="0"/>
          <w:szCs w:val="21"/>
          <w:u w:val="single"/>
        </w:rPr>
        <w:t xml:space="preserve"> </w:t>
      </w:r>
      <w:r w:rsidRPr="00FE6F3C">
        <w:rPr>
          <w:rFonts w:ascii="宋体" w:hAnsi="宋体" w:hint="eastAsia"/>
          <w:b/>
          <w:kern w:val="0"/>
          <w:szCs w:val="21"/>
        </w:rPr>
        <w:t>。</w:t>
      </w:r>
    </w:p>
    <w:p w:rsidR="0081350E" w:rsidRDefault="0081350E">
      <w:pPr>
        <w:autoSpaceDE w:val="0"/>
        <w:autoSpaceDN w:val="0"/>
        <w:spacing w:line="360" w:lineRule="auto"/>
        <w:ind w:firstLineChars="200" w:firstLine="422"/>
        <w:rPr>
          <w:rFonts w:ascii="宋体"/>
          <w:b/>
          <w:kern w:val="0"/>
          <w:szCs w:val="21"/>
        </w:rPr>
      </w:pPr>
      <w:r>
        <w:rPr>
          <w:rFonts w:ascii="宋体" w:hAnsi="宋体" w:hint="eastAsia"/>
          <w:b/>
          <w:kern w:val="0"/>
          <w:szCs w:val="21"/>
        </w:rPr>
        <w:t>比选申请报价不得高于比选人公布的最高比选申请限价，否则比选申请文件将视为无效。</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 xml:space="preserve">8.3 </w:t>
      </w:r>
      <w:r>
        <w:rPr>
          <w:rFonts w:ascii="宋体" w:hAnsi="宋体" w:hint="eastAsia"/>
          <w:kern w:val="0"/>
          <w:szCs w:val="21"/>
        </w:rPr>
        <w:t>比选申请人应认真填写比选申请报价。比选申请报价应</w:t>
      </w:r>
      <w:r>
        <w:rPr>
          <w:rFonts w:ascii="宋体" w:cs="宋体" w:hint="eastAsia"/>
          <w:kern w:val="0"/>
          <w:szCs w:val="21"/>
        </w:rPr>
        <w:t>包括了为实施和完成合同工程所需的劳务、材料、机械、质检（自检）、安装、施工、缺陷修复、管理、保险、税费、利润等费用，以及合同明示或暗示的所有责任、义务和一般风险</w:t>
      </w:r>
      <w:r>
        <w:rPr>
          <w:rFonts w:ascii="宋体" w:hAnsi="宋体" w:hint="eastAsia"/>
          <w:kern w:val="0"/>
          <w:szCs w:val="21"/>
        </w:rPr>
        <w:t>。</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9</w:t>
      </w:r>
      <w:r>
        <w:rPr>
          <w:rFonts w:ascii="宋体" w:hAnsi="宋体" w:hint="eastAsia"/>
          <w:b/>
          <w:kern w:val="0"/>
          <w:szCs w:val="21"/>
        </w:rPr>
        <w:t>．比选申请文件有效期</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9.1</w:t>
      </w:r>
      <w:r>
        <w:rPr>
          <w:rFonts w:ascii="宋体" w:hAnsi="宋体"/>
          <w:kern w:val="0"/>
          <w:szCs w:val="21"/>
        </w:rPr>
        <w:t xml:space="preserve"> </w:t>
      </w:r>
      <w:r>
        <w:rPr>
          <w:rFonts w:ascii="宋体" w:hAnsi="宋体" w:hint="eastAsia"/>
          <w:kern w:val="0"/>
          <w:szCs w:val="21"/>
        </w:rPr>
        <w:t>比选申请文件有效期为自开标之日起</w:t>
      </w:r>
      <w:r>
        <w:rPr>
          <w:rFonts w:ascii="宋体" w:hAnsi="宋体"/>
          <w:kern w:val="0"/>
          <w:szCs w:val="21"/>
        </w:rPr>
        <w:t>60</w:t>
      </w:r>
      <w:r>
        <w:rPr>
          <w:rFonts w:ascii="宋体" w:hAnsi="宋体" w:hint="eastAsia"/>
          <w:kern w:val="0"/>
          <w:szCs w:val="21"/>
        </w:rPr>
        <w:t>天内，在此期限内，除因文件本身原因被视作无效外，所有比选申请文件均保持有效。</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9.2</w:t>
      </w:r>
      <w:r>
        <w:rPr>
          <w:rFonts w:ascii="宋体" w:hAnsi="宋体"/>
          <w:kern w:val="0"/>
          <w:szCs w:val="21"/>
        </w:rPr>
        <w:t xml:space="preserve"> </w:t>
      </w:r>
      <w:r>
        <w:rPr>
          <w:rFonts w:ascii="宋体" w:hAnsi="宋体" w:hint="eastAsia"/>
          <w:kern w:val="0"/>
          <w:szCs w:val="21"/>
        </w:rPr>
        <w:t>在特殊情况下，比选人可以根据需要向比选申请人提出延长比选申请文件有效期的要求，比选申请人应立即以传真或信函等书面形式对此作出答复。</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10</w:t>
      </w:r>
      <w:r>
        <w:rPr>
          <w:rFonts w:ascii="宋体" w:hAnsi="宋体" w:hint="eastAsia"/>
          <w:b/>
          <w:kern w:val="0"/>
          <w:szCs w:val="21"/>
        </w:rPr>
        <w:t>．比选申请文件正副本及签署</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10.1</w:t>
      </w:r>
      <w:r>
        <w:rPr>
          <w:rFonts w:ascii="宋体" w:hAnsi="宋体"/>
          <w:kern w:val="0"/>
          <w:szCs w:val="21"/>
        </w:rPr>
        <w:t xml:space="preserve"> </w:t>
      </w:r>
      <w:r>
        <w:rPr>
          <w:rFonts w:ascii="宋体" w:hAnsi="宋体" w:hint="eastAsia"/>
          <w:kern w:val="0"/>
          <w:szCs w:val="21"/>
        </w:rPr>
        <w:t>比选申请人递交比选申请文件的份数为：正本一份。</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 xml:space="preserve">10.2 </w:t>
      </w:r>
      <w:r>
        <w:rPr>
          <w:rFonts w:ascii="宋体" w:hAnsi="宋体" w:hint="eastAsia"/>
          <w:szCs w:val="21"/>
        </w:rPr>
        <w:t>比选申请文件上所有要求盖章的地方都须加盖比选申请人单位公章（鲜章）</w:t>
      </w:r>
      <w:r>
        <w:rPr>
          <w:rFonts w:ascii="宋体"/>
          <w:kern w:val="0"/>
          <w:szCs w:val="21"/>
        </w:rPr>
        <w:t>,</w:t>
      </w:r>
      <w:r>
        <w:rPr>
          <w:rFonts w:ascii="宋体" w:hAnsi="宋体" w:hint="eastAsia"/>
          <w:kern w:val="0"/>
          <w:szCs w:val="21"/>
        </w:rPr>
        <w:t>并由法定代表人或其授权代理人签署。由授权代理人签署的，须按要求提供法人代表授权书，否则比选申请文件视为无效。</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10.3</w:t>
      </w:r>
      <w:r>
        <w:rPr>
          <w:rFonts w:ascii="宋体" w:hAnsi="宋体"/>
          <w:kern w:val="0"/>
          <w:szCs w:val="21"/>
        </w:rPr>
        <w:t xml:space="preserve"> </w:t>
      </w:r>
      <w:r>
        <w:rPr>
          <w:rFonts w:ascii="宋体" w:hAnsi="宋体" w:hint="eastAsia"/>
          <w:kern w:val="0"/>
          <w:szCs w:val="21"/>
        </w:rPr>
        <w:t>比选申请文件的任何一页都不得涂改、行间插字或删除。如果出现上述情况，均应由上述签字人在改动处小签或加盖比选申请人单位</w:t>
      </w:r>
      <w:r>
        <w:rPr>
          <w:rFonts w:ascii="宋体" w:hAnsi="宋体" w:hint="eastAsia"/>
          <w:szCs w:val="21"/>
        </w:rPr>
        <w:t>公章（鲜章）</w:t>
      </w:r>
      <w:r>
        <w:rPr>
          <w:rFonts w:ascii="宋体" w:hAnsi="宋体" w:hint="eastAsia"/>
          <w:kern w:val="0"/>
          <w:szCs w:val="21"/>
        </w:rPr>
        <w:t>。</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11</w:t>
      </w:r>
      <w:r>
        <w:rPr>
          <w:rFonts w:ascii="宋体" w:hAnsi="宋体" w:hint="eastAsia"/>
          <w:b/>
          <w:kern w:val="0"/>
          <w:szCs w:val="21"/>
        </w:rPr>
        <w:t>．</w:t>
      </w:r>
      <w:r>
        <w:rPr>
          <w:rFonts w:ascii="宋体" w:hAnsi="宋体" w:hint="eastAsia"/>
          <w:kern w:val="0"/>
          <w:szCs w:val="21"/>
        </w:rPr>
        <w:t>每个比选申请人只能提交一份比选申请文件，且比选申请人必须对本项目的全部内容进行比选申请，只对项目的某一或某些内容响应者，其比选申请文件将不予接受。</w:t>
      </w:r>
    </w:p>
    <w:p w:rsidR="0081350E" w:rsidRDefault="0081350E">
      <w:pPr>
        <w:autoSpaceDE w:val="0"/>
        <w:autoSpaceDN w:val="0"/>
        <w:spacing w:line="360" w:lineRule="auto"/>
        <w:ind w:firstLineChars="200" w:firstLine="422"/>
        <w:rPr>
          <w:rFonts w:ascii="宋体"/>
          <w:kern w:val="0"/>
          <w:szCs w:val="21"/>
        </w:rPr>
      </w:pPr>
      <w:r>
        <w:rPr>
          <w:rFonts w:ascii="宋体" w:hAnsi="宋体"/>
          <w:b/>
          <w:kern w:val="0"/>
          <w:szCs w:val="21"/>
        </w:rPr>
        <w:t>12</w:t>
      </w:r>
      <w:r>
        <w:rPr>
          <w:rFonts w:ascii="宋体" w:hAnsi="宋体" w:hint="eastAsia"/>
          <w:b/>
          <w:kern w:val="0"/>
          <w:szCs w:val="21"/>
        </w:rPr>
        <w:t>．</w:t>
      </w:r>
      <w:r>
        <w:rPr>
          <w:rFonts w:ascii="宋体" w:hAnsi="宋体" w:hint="eastAsia"/>
          <w:kern w:val="0"/>
          <w:szCs w:val="21"/>
        </w:rPr>
        <w:t>中选人不得向他人转让中选项目，也不得将中选项目的关键性或核心工作委托他人完成。</w:t>
      </w:r>
    </w:p>
    <w:p w:rsidR="0081350E" w:rsidRPr="00FE6F3C" w:rsidRDefault="0081350E" w:rsidP="00FE6F3C">
      <w:pPr>
        <w:pStyle w:val="BodyTextFirstIndent2"/>
      </w:pPr>
    </w:p>
    <w:p w:rsidR="0081350E" w:rsidRDefault="0081350E">
      <w:pPr>
        <w:pStyle w:val="Heading2"/>
        <w:spacing w:before="156" w:after="156"/>
        <w:rPr>
          <w:rFonts w:ascii="宋体" w:eastAsia="宋体" w:hAnsi="宋体"/>
        </w:rPr>
      </w:pPr>
      <w:bookmarkStart w:id="14" w:name="_Toc257187562"/>
      <w:bookmarkStart w:id="15" w:name="_Toc528624777"/>
      <w:r>
        <w:rPr>
          <w:rFonts w:ascii="宋体" w:eastAsia="宋体" w:hAnsi="宋体" w:hint="eastAsia"/>
        </w:rPr>
        <w:t>四、比选申请文件的送交</w:t>
      </w:r>
      <w:bookmarkEnd w:id="14"/>
      <w:bookmarkEnd w:id="15"/>
    </w:p>
    <w:p w:rsidR="0081350E" w:rsidRDefault="0081350E">
      <w:pPr>
        <w:autoSpaceDE w:val="0"/>
        <w:autoSpaceDN w:val="0"/>
        <w:adjustRightInd w:val="0"/>
        <w:spacing w:line="360" w:lineRule="auto"/>
        <w:ind w:firstLineChars="200" w:firstLine="422"/>
        <w:rPr>
          <w:rFonts w:ascii="宋体"/>
          <w:b/>
          <w:kern w:val="0"/>
          <w:szCs w:val="21"/>
        </w:rPr>
      </w:pPr>
      <w:r>
        <w:rPr>
          <w:rFonts w:ascii="宋体" w:hAnsi="宋体"/>
          <w:b/>
          <w:kern w:val="0"/>
          <w:szCs w:val="21"/>
        </w:rPr>
        <w:t>13</w:t>
      </w:r>
      <w:r>
        <w:rPr>
          <w:rFonts w:ascii="宋体" w:hAnsi="宋体" w:hint="eastAsia"/>
          <w:b/>
          <w:kern w:val="0"/>
          <w:szCs w:val="21"/>
        </w:rPr>
        <w:t>．比选申请文件的密封（包装）和标记</w:t>
      </w:r>
    </w:p>
    <w:p w:rsidR="0081350E" w:rsidRDefault="0081350E">
      <w:pPr>
        <w:autoSpaceDE w:val="0"/>
        <w:autoSpaceDN w:val="0"/>
        <w:adjustRightInd w:val="0"/>
        <w:spacing w:line="360" w:lineRule="auto"/>
        <w:ind w:firstLineChars="200" w:firstLine="422"/>
        <w:rPr>
          <w:rFonts w:ascii="宋体"/>
          <w:szCs w:val="21"/>
        </w:rPr>
      </w:pPr>
      <w:r>
        <w:rPr>
          <w:rFonts w:ascii="宋体" w:hAnsi="宋体"/>
          <w:b/>
          <w:szCs w:val="21"/>
        </w:rPr>
        <w:t>13.1</w:t>
      </w:r>
      <w:r>
        <w:rPr>
          <w:rFonts w:ascii="宋体" w:hAnsi="宋体"/>
          <w:szCs w:val="21"/>
        </w:rPr>
        <w:t xml:space="preserve"> </w:t>
      </w:r>
      <w:r>
        <w:rPr>
          <w:rFonts w:ascii="宋体" w:hAnsi="宋体" w:hint="eastAsia"/>
          <w:szCs w:val="21"/>
        </w:rPr>
        <w:t>比选申请文件的第一个信封和第二个信封分别独立密封装入封套中。</w:t>
      </w:r>
    </w:p>
    <w:p w:rsidR="0081350E" w:rsidRDefault="0081350E">
      <w:pPr>
        <w:autoSpaceDE w:val="0"/>
        <w:autoSpaceDN w:val="0"/>
        <w:adjustRightInd w:val="0"/>
        <w:spacing w:line="360" w:lineRule="auto"/>
        <w:ind w:firstLineChars="200" w:firstLine="420"/>
        <w:rPr>
          <w:rFonts w:ascii="宋体"/>
          <w:szCs w:val="21"/>
        </w:rPr>
      </w:pPr>
      <w:r>
        <w:rPr>
          <w:rFonts w:ascii="宋体" w:hAnsi="宋体" w:hint="eastAsia"/>
          <w:szCs w:val="21"/>
        </w:rPr>
        <w:t>封套上注明：</w:t>
      </w:r>
    </w:p>
    <w:p w:rsidR="0081350E" w:rsidRDefault="0081350E">
      <w:pPr>
        <w:autoSpaceDE w:val="0"/>
        <w:autoSpaceDN w:val="0"/>
        <w:adjustRightInd w:val="0"/>
        <w:spacing w:line="360" w:lineRule="auto"/>
        <w:ind w:firstLineChars="200" w:firstLine="420"/>
        <w:rPr>
          <w:rFonts w:ascii="宋体"/>
          <w:szCs w:val="21"/>
        </w:rPr>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rPr>
          <w:rFonts w:ascii="宋体"/>
          <w:szCs w:val="21"/>
        </w:rPr>
      </w:pPr>
    </w:p>
    <w:p w:rsidR="0081350E" w:rsidRDefault="0081350E">
      <w:pPr>
        <w:pStyle w:val="BodyTextFirstIndent2"/>
        <w:rPr>
          <w:rFonts w:ascii="宋体"/>
          <w:szCs w:val="21"/>
        </w:rPr>
      </w:pPr>
    </w:p>
    <w:p w:rsidR="0081350E" w:rsidRDefault="0081350E">
      <w:pPr>
        <w:pStyle w:val="BodyTextFirstIndent2"/>
        <w:rPr>
          <w:rFonts w:ascii="宋体"/>
          <w:szCs w:val="21"/>
        </w:rPr>
      </w:pPr>
      <w:r>
        <w:rPr>
          <w:rFonts w:ascii="宋体" w:hAnsi="宋体" w:hint="eastAsia"/>
          <w:szCs w:val="21"/>
        </w:rPr>
        <w:t>第一个信封封套信息：</w:t>
      </w:r>
    </w:p>
    <w:p w:rsidR="0081350E" w:rsidRDefault="0081350E">
      <w:pPr>
        <w:autoSpaceDE w:val="0"/>
        <w:autoSpaceDN w:val="0"/>
        <w:adjustRightInd w:val="0"/>
        <w:spacing w:line="360" w:lineRule="auto"/>
        <w:ind w:firstLineChars="200" w:firstLine="420"/>
        <w:rPr>
          <w:rFonts w:ascii="宋体"/>
          <w:szCs w:val="21"/>
        </w:rPr>
      </w:pPr>
      <w:r>
        <w:rPr>
          <w:noProof/>
        </w:rPr>
        <w:pict>
          <v:shapetype id="_x0000_t202" coordsize="21600,21600" o:spt="202" path="m,l,21600r21600,l21600,xe">
            <v:stroke joinstyle="miter"/>
            <v:path gradientshapeok="t" o:connecttype="rect"/>
          </v:shapetype>
          <v:shape id="文本框 3" o:spid="_x0000_s1028" type="#_x0000_t202" style="position:absolute;left:0;text-align:left;margin-left:3.6pt;margin-top:-.95pt;width:429.7pt;height:136.85pt;z-index:251658240" o:gfxdata="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XNkl2gAAAAgBAAAPAAAAAAAA&#10;AAEAIAAAACIAAABkcnMvZG93bnJldi54bWxQSwECFAAUAAAACACHTuJAGI6EExACAABGBAAADgAA&#10;AAAAAAABACAAAAApAQAAZHJzL2Uyb0RvYy54bWxQSwUGAAAAAAYABgBZAQAAqwUAAAAA&#10;" strokeweight="1pt">
            <v:textbox>
              <w:txbxContent>
                <w:p w:rsidR="0081350E" w:rsidRPr="00FE6F3C" w:rsidRDefault="0081350E">
                  <w:pPr>
                    <w:spacing w:line="360" w:lineRule="auto"/>
                    <w:jc w:val="center"/>
                    <w:rPr>
                      <w:sz w:val="28"/>
                      <w:szCs w:val="28"/>
                      <w:u w:val="single"/>
                    </w:rPr>
                  </w:pPr>
                  <w:r w:rsidRPr="00FE6F3C">
                    <w:rPr>
                      <w:rFonts w:hint="eastAsia"/>
                      <w:sz w:val="28"/>
                      <w:szCs w:val="28"/>
                      <w:u w:val="single"/>
                    </w:rPr>
                    <w:t>成乐高速视频上云系统建设项目</w:t>
                  </w:r>
                </w:p>
                <w:p w:rsidR="0081350E" w:rsidRDefault="0081350E">
                  <w:pPr>
                    <w:spacing w:line="360" w:lineRule="auto"/>
                    <w:jc w:val="center"/>
                    <w:rPr>
                      <w:szCs w:val="21"/>
                    </w:rPr>
                  </w:pPr>
                  <w:r>
                    <w:rPr>
                      <w:rFonts w:hint="eastAsia"/>
                      <w:szCs w:val="21"/>
                      <w:u w:val="single"/>
                    </w:rPr>
                    <w:t>比选申请文件第一个信封</w:t>
                  </w:r>
                  <w:r>
                    <w:rPr>
                      <w:rFonts w:hint="eastAsia"/>
                      <w:szCs w:val="21"/>
                    </w:rPr>
                    <w:t>（商务及技术文件）</w:t>
                  </w:r>
                </w:p>
                <w:p w:rsidR="0081350E" w:rsidRDefault="0081350E">
                  <w:pPr>
                    <w:spacing w:line="360" w:lineRule="auto"/>
                    <w:jc w:val="center"/>
                    <w:rPr>
                      <w:szCs w:val="21"/>
                    </w:rPr>
                  </w:pPr>
                </w:p>
                <w:p w:rsidR="0081350E" w:rsidRDefault="0081350E">
                  <w:pPr>
                    <w:spacing w:line="360" w:lineRule="auto"/>
                    <w:jc w:val="center"/>
                    <w:rPr>
                      <w:szCs w:val="21"/>
                    </w:rPr>
                  </w:pPr>
                  <w:r>
                    <w:rPr>
                      <w:rFonts w:hint="eastAsia"/>
                      <w:szCs w:val="21"/>
                    </w:rPr>
                    <w:t>在</w:t>
                  </w:r>
                  <w:r>
                    <w:rPr>
                      <w:szCs w:val="21"/>
                    </w:rPr>
                    <w:t>2020</w:t>
                  </w:r>
                  <w:r>
                    <w:rPr>
                      <w:rFonts w:hint="eastAsia"/>
                      <w:szCs w:val="21"/>
                    </w:rPr>
                    <w:t>年</w:t>
                  </w:r>
                  <w:r>
                    <w:rPr>
                      <w:szCs w:val="21"/>
                    </w:rPr>
                    <w:t>11</w:t>
                  </w:r>
                  <w:r>
                    <w:rPr>
                      <w:rFonts w:hint="eastAsia"/>
                      <w:szCs w:val="21"/>
                    </w:rPr>
                    <w:t>月</w:t>
                  </w:r>
                  <w:r>
                    <w:rPr>
                      <w:szCs w:val="21"/>
                    </w:rPr>
                    <w:t>19</w:t>
                  </w:r>
                  <w:r>
                    <w:rPr>
                      <w:rFonts w:hint="eastAsia"/>
                      <w:szCs w:val="21"/>
                    </w:rPr>
                    <w:t>日上午</w:t>
                  </w:r>
                  <w:r>
                    <w:rPr>
                      <w:szCs w:val="21"/>
                    </w:rPr>
                    <w:t>10</w:t>
                  </w:r>
                  <w:r>
                    <w:rPr>
                      <w:rFonts w:hint="eastAsia"/>
                      <w:szCs w:val="21"/>
                    </w:rPr>
                    <w:t>时（即开标时间）前不得启封</w:t>
                  </w:r>
                </w:p>
                <w:p w:rsidR="0081350E" w:rsidRDefault="0081350E">
                  <w:pPr>
                    <w:spacing w:line="360" w:lineRule="auto"/>
                    <w:jc w:val="left"/>
                    <w:rPr>
                      <w:szCs w:val="21"/>
                      <w:u w:val="single"/>
                    </w:rPr>
                  </w:pPr>
                  <w:r>
                    <w:rPr>
                      <w:rFonts w:hint="eastAsia"/>
                      <w:szCs w:val="21"/>
                    </w:rPr>
                    <w:t>比选申请人：</w:t>
                  </w:r>
                </w:p>
              </w:txbxContent>
            </v:textbox>
          </v:shape>
        </w:pict>
      </w:r>
    </w:p>
    <w:p w:rsidR="0081350E" w:rsidRDefault="0081350E">
      <w:pPr>
        <w:autoSpaceDE w:val="0"/>
        <w:autoSpaceDN w:val="0"/>
        <w:adjustRightInd w:val="0"/>
        <w:spacing w:line="360" w:lineRule="auto"/>
        <w:rPr>
          <w:rFonts w:ascii="宋体"/>
          <w:szCs w:val="21"/>
        </w:rPr>
      </w:pPr>
    </w:p>
    <w:p w:rsidR="0081350E" w:rsidRDefault="0081350E">
      <w:pPr>
        <w:autoSpaceDE w:val="0"/>
        <w:autoSpaceDN w:val="0"/>
        <w:adjustRightInd w:val="0"/>
        <w:spacing w:line="360" w:lineRule="auto"/>
        <w:ind w:firstLineChars="300" w:firstLine="630"/>
        <w:rPr>
          <w:rFonts w:ascii="宋体"/>
          <w:szCs w:val="21"/>
        </w:rPr>
      </w:pPr>
      <w:r>
        <w:rPr>
          <w:rFonts w:ascii="宋体" w:hAnsi="宋体" w:hint="eastAsia"/>
          <w:szCs w:val="21"/>
        </w:rPr>
        <w:t>第二个信封封套信息：</w:t>
      </w:r>
    </w:p>
    <w:p w:rsidR="0081350E" w:rsidRDefault="0081350E">
      <w:pPr>
        <w:autoSpaceDE w:val="0"/>
        <w:autoSpaceDN w:val="0"/>
        <w:spacing w:line="360" w:lineRule="auto"/>
        <w:ind w:firstLineChars="200" w:firstLine="422"/>
        <w:rPr>
          <w:rFonts w:ascii="宋体"/>
          <w:b/>
          <w:szCs w:val="21"/>
        </w:rPr>
      </w:pPr>
    </w:p>
    <w:p w:rsidR="0081350E" w:rsidRDefault="0081350E">
      <w:pPr>
        <w:autoSpaceDE w:val="0"/>
        <w:autoSpaceDN w:val="0"/>
        <w:spacing w:line="360" w:lineRule="auto"/>
        <w:ind w:firstLineChars="200" w:firstLine="422"/>
        <w:rPr>
          <w:rFonts w:ascii="宋体"/>
          <w:b/>
          <w:szCs w:val="21"/>
        </w:rPr>
      </w:pPr>
    </w:p>
    <w:p w:rsidR="0081350E" w:rsidRDefault="0081350E">
      <w:pPr>
        <w:autoSpaceDE w:val="0"/>
        <w:autoSpaceDN w:val="0"/>
        <w:adjustRightInd w:val="0"/>
        <w:spacing w:line="360" w:lineRule="auto"/>
        <w:ind w:firstLineChars="200" w:firstLine="420"/>
        <w:rPr>
          <w:rFonts w:ascii="宋体"/>
          <w:szCs w:val="21"/>
        </w:rPr>
      </w:pPr>
    </w:p>
    <w:p w:rsidR="0081350E" w:rsidRDefault="0081350E" w:rsidP="00FE6F3C">
      <w:pPr>
        <w:autoSpaceDE w:val="0"/>
        <w:autoSpaceDN w:val="0"/>
        <w:adjustRightInd w:val="0"/>
        <w:spacing w:line="360" w:lineRule="auto"/>
        <w:ind w:firstLineChars="400" w:firstLine="840"/>
        <w:rPr>
          <w:rFonts w:ascii="宋体"/>
          <w:b/>
          <w:szCs w:val="21"/>
        </w:rPr>
      </w:pPr>
      <w:r>
        <w:rPr>
          <w:rFonts w:ascii="宋体" w:hAnsi="宋体" w:hint="eastAsia"/>
          <w:szCs w:val="21"/>
        </w:rPr>
        <w:t>第二个信封封套信息：</w:t>
      </w:r>
    </w:p>
    <w:p w:rsidR="0081350E" w:rsidRDefault="0081350E" w:rsidP="008335E8">
      <w:pPr>
        <w:autoSpaceDE w:val="0"/>
        <w:autoSpaceDN w:val="0"/>
        <w:spacing w:line="360" w:lineRule="auto"/>
        <w:ind w:firstLineChars="200" w:firstLine="420"/>
        <w:rPr>
          <w:rFonts w:ascii="宋体"/>
          <w:b/>
          <w:szCs w:val="21"/>
        </w:rPr>
      </w:pPr>
      <w:r>
        <w:rPr>
          <w:noProof/>
        </w:rPr>
        <w:pict>
          <v:shape id="_x0000_s1029" type="#_x0000_t202" style="position:absolute;left:0;text-align:left;margin-left:5.95pt;margin-top:6.15pt;width:430.35pt;height:139pt;z-index:251659264" o:gfxdata="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4yfZ2wAAAAkBAAAPAAAA&#10;AAAAAAEAIAAAACIAAABkcnMvZG93bnJldi54bWxQSwECFAAUAAAACACHTuJAPFAiBxICAABGBAAA&#10;DgAAAAAAAAABACAAAAAqAQAAZHJzL2Uyb0RvYy54bWxQSwUGAAAAAAYABgBZAQAArgUAAAAA&#10;" strokeweight="1pt">
            <v:textbox>
              <w:txbxContent>
                <w:p w:rsidR="0081350E" w:rsidRDefault="0081350E">
                  <w:pPr>
                    <w:spacing w:line="360" w:lineRule="auto"/>
                    <w:jc w:val="center"/>
                  </w:pPr>
                  <w:r w:rsidRPr="00FE6F3C">
                    <w:rPr>
                      <w:rFonts w:hint="eastAsia"/>
                      <w:sz w:val="28"/>
                      <w:szCs w:val="28"/>
                      <w:u w:val="single"/>
                    </w:rPr>
                    <w:t>成乐高速视频上云系统建设项目</w:t>
                  </w:r>
                </w:p>
                <w:p w:rsidR="0081350E" w:rsidRDefault="0081350E">
                  <w:pPr>
                    <w:spacing w:line="360" w:lineRule="auto"/>
                    <w:jc w:val="center"/>
                    <w:rPr>
                      <w:szCs w:val="21"/>
                    </w:rPr>
                  </w:pPr>
                  <w:r>
                    <w:rPr>
                      <w:rFonts w:hint="eastAsia"/>
                      <w:szCs w:val="21"/>
                      <w:u w:val="single"/>
                    </w:rPr>
                    <w:t>比选申请文件第二个信封</w:t>
                  </w:r>
                  <w:r>
                    <w:rPr>
                      <w:rFonts w:hint="eastAsia"/>
                      <w:szCs w:val="21"/>
                    </w:rPr>
                    <w:t>（报价文件）</w:t>
                  </w:r>
                </w:p>
                <w:p w:rsidR="0081350E" w:rsidRDefault="0081350E">
                  <w:pPr>
                    <w:spacing w:line="360" w:lineRule="auto"/>
                    <w:jc w:val="center"/>
                    <w:rPr>
                      <w:szCs w:val="21"/>
                    </w:rPr>
                  </w:pPr>
                </w:p>
                <w:p w:rsidR="0081350E" w:rsidRDefault="0081350E">
                  <w:pPr>
                    <w:spacing w:line="360" w:lineRule="auto"/>
                    <w:jc w:val="center"/>
                    <w:rPr>
                      <w:szCs w:val="21"/>
                    </w:rPr>
                  </w:pPr>
                  <w:r>
                    <w:rPr>
                      <w:rFonts w:hint="eastAsia"/>
                      <w:szCs w:val="21"/>
                    </w:rPr>
                    <w:t>在比选申请文件第一个信封（商务及技术文件）评审结束前不得启封</w:t>
                  </w:r>
                </w:p>
                <w:p w:rsidR="0081350E" w:rsidRDefault="0081350E">
                  <w:pPr>
                    <w:spacing w:line="360" w:lineRule="auto"/>
                    <w:jc w:val="left"/>
                    <w:rPr>
                      <w:szCs w:val="21"/>
                      <w:u w:val="single"/>
                    </w:rPr>
                  </w:pPr>
                  <w:r>
                    <w:rPr>
                      <w:rFonts w:hint="eastAsia"/>
                      <w:szCs w:val="21"/>
                    </w:rPr>
                    <w:t>比选申请人：</w:t>
                  </w:r>
                </w:p>
              </w:txbxContent>
            </v:textbox>
          </v:shape>
        </w:pict>
      </w:r>
    </w:p>
    <w:p w:rsidR="0081350E" w:rsidRDefault="0081350E">
      <w:pPr>
        <w:autoSpaceDE w:val="0"/>
        <w:autoSpaceDN w:val="0"/>
        <w:spacing w:line="360" w:lineRule="auto"/>
        <w:ind w:firstLineChars="200" w:firstLine="422"/>
        <w:rPr>
          <w:rFonts w:ascii="宋体"/>
          <w:b/>
          <w:szCs w:val="21"/>
        </w:rPr>
      </w:pPr>
    </w:p>
    <w:p w:rsidR="0081350E" w:rsidRDefault="0081350E">
      <w:pPr>
        <w:autoSpaceDE w:val="0"/>
        <w:autoSpaceDN w:val="0"/>
        <w:spacing w:line="360" w:lineRule="auto"/>
        <w:ind w:firstLineChars="200" w:firstLine="422"/>
        <w:rPr>
          <w:rFonts w:ascii="宋体"/>
          <w:b/>
          <w:szCs w:val="21"/>
        </w:rPr>
      </w:pPr>
    </w:p>
    <w:p w:rsidR="0081350E" w:rsidRDefault="0081350E">
      <w:pPr>
        <w:autoSpaceDE w:val="0"/>
        <w:autoSpaceDN w:val="0"/>
        <w:spacing w:line="360" w:lineRule="auto"/>
        <w:ind w:firstLineChars="200" w:firstLine="422"/>
        <w:rPr>
          <w:rFonts w:ascii="宋体"/>
          <w:b/>
          <w:szCs w:val="21"/>
        </w:rPr>
      </w:pPr>
    </w:p>
    <w:p w:rsidR="0081350E" w:rsidRDefault="0081350E">
      <w:pPr>
        <w:autoSpaceDE w:val="0"/>
        <w:autoSpaceDN w:val="0"/>
        <w:spacing w:line="360" w:lineRule="auto"/>
        <w:ind w:firstLineChars="200" w:firstLine="422"/>
        <w:rPr>
          <w:rFonts w:ascii="宋体"/>
          <w:b/>
          <w:szCs w:val="21"/>
        </w:rPr>
      </w:pPr>
    </w:p>
    <w:p w:rsidR="0081350E" w:rsidRDefault="0081350E">
      <w:pPr>
        <w:autoSpaceDE w:val="0"/>
        <w:autoSpaceDN w:val="0"/>
        <w:spacing w:line="360" w:lineRule="auto"/>
        <w:ind w:firstLineChars="200" w:firstLine="422"/>
        <w:rPr>
          <w:rFonts w:ascii="宋体"/>
          <w:b/>
          <w:szCs w:val="21"/>
        </w:rPr>
      </w:pPr>
    </w:p>
    <w:p w:rsidR="0081350E" w:rsidRDefault="0081350E">
      <w:pPr>
        <w:autoSpaceDE w:val="0"/>
        <w:autoSpaceDN w:val="0"/>
        <w:spacing w:line="360" w:lineRule="auto"/>
        <w:ind w:firstLineChars="200" w:firstLine="422"/>
        <w:rPr>
          <w:rFonts w:ascii="宋体"/>
          <w:b/>
          <w:szCs w:val="21"/>
        </w:rPr>
      </w:pPr>
    </w:p>
    <w:p w:rsidR="0081350E" w:rsidRPr="00BA3511" w:rsidRDefault="0081350E" w:rsidP="009E4C37">
      <w:pPr>
        <w:pStyle w:val="BodyTextFirstIndent2"/>
        <w:spacing w:after="0" w:line="360" w:lineRule="auto"/>
        <w:ind w:leftChars="0" w:left="0" w:firstLine="422"/>
      </w:pPr>
      <w:r>
        <w:rPr>
          <w:rFonts w:ascii="宋体" w:hAnsi="宋体"/>
          <w:b/>
          <w:szCs w:val="21"/>
        </w:rPr>
        <w:t>13.2</w:t>
      </w:r>
      <w:r>
        <w:rPr>
          <w:rFonts w:ascii="宋体" w:hAnsi="宋体"/>
          <w:szCs w:val="21"/>
        </w:rPr>
        <w:t xml:space="preserve"> </w:t>
      </w:r>
      <w:r>
        <w:rPr>
          <w:rFonts w:ascii="宋体" w:hAnsi="宋体" w:hint="eastAsia"/>
          <w:szCs w:val="21"/>
        </w:rPr>
        <w:t>因比选申请人或任何其它第三方原因致使比选申请文件未按比选文件要求时间送到指定地点或遗失，或因密封不严、标记不明而造成过早启封、失密等情况，比选人概不负责。</w:t>
      </w:r>
    </w:p>
    <w:p w:rsidR="0081350E" w:rsidRDefault="0081350E" w:rsidP="009E4C37">
      <w:pPr>
        <w:autoSpaceDE w:val="0"/>
        <w:autoSpaceDN w:val="0"/>
        <w:spacing w:line="360" w:lineRule="auto"/>
        <w:ind w:firstLineChars="200" w:firstLine="422"/>
        <w:rPr>
          <w:rFonts w:ascii="宋体"/>
          <w:b/>
          <w:kern w:val="0"/>
          <w:szCs w:val="21"/>
        </w:rPr>
      </w:pPr>
      <w:r>
        <w:rPr>
          <w:rFonts w:ascii="宋体" w:hAnsi="宋体"/>
          <w:b/>
          <w:kern w:val="0"/>
          <w:szCs w:val="21"/>
        </w:rPr>
        <w:t>14</w:t>
      </w:r>
      <w:r>
        <w:rPr>
          <w:rFonts w:ascii="宋体" w:hAnsi="宋体" w:hint="eastAsia"/>
          <w:b/>
          <w:kern w:val="0"/>
          <w:szCs w:val="21"/>
        </w:rPr>
        <w:t>．送交比选申请文件截止时间</w:t>
      </w:r>
    </w:p>
    <w:p w:rsidR="0081350E" w:rsidRDefault="0081350E" w:rsidP="009E4C37">
      <w:pPr>
        <w:autoSpaceDE w:val="0"/>
        <w:autoSpaceDN w:val="0"/>
        <w:spacing w:line="360" w:lineRule="auto"/>
        <w:ind w:firstLineChars="200" w:firstLine="422"/>
        <w:rPr>
          <w:rFonts w:ascii="宋体"/>
          <w:szCs w:val="21"/>
        </w:rPr>
      </w:pPr>
      <w:r>
        <w:rPr>
          <w:rFonts w:ascii="宋体" w:hAnsi="宋体"/>
          <w:b/>
          <w:szCs w:val="21"/>
        </w:rPr>
        <w:t>14.1</w:t>
      </w:r>
      <w:r>
        <w:rPr>
          <w:rFonts w:ascii="宋体" w:hAnsi="宋体"/>
          <w:szCs w:val="21"/>
        </w:rPr>
        <w:t xml:space="preserve"> </w:t>
      </w:r>
      <w:r>
        <w:rPr>
          <w:rFonts w:ascii="宋体" w:hAnsi="宋体" w:hint="eastAsia"/>
          <w:szCs w:val="21"/>
        </w:rPr>
        <w:t>比选申请人须按比选公告规定的时间和地点，将比选申请文件面送比选人签收，否则不予接收。</w:t>
      </w:r>
    </w:p>
    <w:p w:rsidR="0081350E" w:rsidRDefault="0081350E">
      <w:pPr>
        <w:autoSpaceDE w:val="0"/>
        <w:autoSpaceDN w:val="0"/>
        <w:spacing w:line="360" w:lineRule="auto"/>
        <w:ind w:firstLineChars="200" w:firstLine="422"/>
        <w:rPr>
          <w:rFonts w:ascii="宋体"/>
          <w:szCs w:val="21"/>
        </w:rPr>
      </w:pPr>
      <w:r>
        <w:rPr>
          <w:rFonts w:ascii="宋体" w:hAnsi="宋体"/>
          <w:b/>
          <w:szCs w:val="21"/>
        </w:rPr>
        <w:t>14.2</w:t>
      </w:r>
      <w:r>
        <w:rPr>
          <w:rFonts w:ascii="宋体" w:hAnsi="宋体"/>
          <w:szCs w:val="21"/>
        </w:rPr>
        <w:t xml:space="preserve"> </w:t>
      </w:r>
      <w:r>
        <w:rPr>
          <w:rFonts w:ascii="宋体" w:hAnsi="宋体" w:hint="eastAsia"/>
          <w:szCs w:val="21"/>
        </w:rPr>
        <w:t>在特殊情况下，比选人可以决定推迟送交比选申请文件的截止时间。</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15</w:t>
      </w:r>
      <w:r>
        <w:rPr>
          <w:rFonts w:ascii="宋体" w:hAnsi="宋体" w:hint="eastAsia"/>
          <w:b/>
          <w:kern w:val="0"/>
          <w:szCs w:val="21"/>
        </w:rPr>
        <w:t>．比选申请文件的更改与撤回</w:t>
      </w:r>
    </w:p>
    <w:p w:rsidR="0081350E" w:rsidRDefault="0081350E">
      <w:pPr>
        <w:autoSpaceDE w:val="0"/>
        <w:autoSpaceDN w:val="0"/>
        <w:spacing w:line="360" w:lineRule="auto"/>
        <w:ind w:firstLineChars="200" w:firstLine="422"/>
        <w:rPr>
          <w:rFonts w:ascii="宋体"/>
          <w:szCs w:val="21"/>
        </w:rPr>
      </w:pPr>
      <w:r>
        <w:rPr>
          <w:rFonts w:ascii="宋体" w:hAnsi="宋体"/>
          <w:b/>
          <w:szCs w:val="21"/>
        </w:rPr>
        <w:t>15.1</w:t>
      </w:r>
      <w:r>
        <w:rPr>
          <w:rFonts w:ascii="宋体" w:hAnsi="宋体"/>
          <w:szCs w:val="21"/>
        </w:rPr>
        <w:t xml:space="preserve"> </w:t>
      </w:r>
      <w:r>
        <w:rPr>
          <w:rFonts w:ascii="宋体" w:hAnsi="宋体" w:hint="eastAsia"/>
          <w:szCs w:val="21"/>
        </w:rPr>
        <w:t>在送交比选申请文件截止时间以前，比选申请人可以书面方式要求更改或撤回比选申请文件，但该书面材料必须经比选申请文件签字人签署，并在送交比选申请文件截止时间以前送达或传真通知比选人。</w:t>
      </w:r>
    </w:p>
    <w:p w:rsidR="0081350E" w:rsidRDefault="0081350E">
      <w:pPr>
        <w:autoSpaceDE w:val="0"/>
        <w:autoSpaceDN w:val="0"/>
        <w:spacing w:line="360" w:lineRule="auto"/>
        <w:ind w:firstLineChars="200" w:firstLine="422"/>
        <w:rPr>
          <w:rFonts w:ascii="宋体"/>
          <w:szCs w:val="21"/>
        </w:rPr>
      </w:pPr>
      <w:r>
        <w:rPr>
          <w:rFonts w:ascii="宋体" w:hAnsi="宋体"/>
          <w:b/>
          <w:szCs w:val="21"/>
        </w:rPr>
        <w:t>15.2</w:t>
      </w:r>
      <w:r>
        <w:rPr>
          <w:rFonts w:ascii="宋体" w:hAnsi="宋体"/>
          <w:szCs w:val="21"/>
        </w:rPr>
        <w:t xml:space="preserve"> </w:t>
      </w:r>
      <w:r>
        <w:rPr>
          <w:rFonts w:ascii="宋体" w:hAnsi="宋体" w:hint="eastAsia"/>
          <w:szCs w:val="21"/>
        </w:rPr>
        <w:t>送交比选申请文件截止时间以后，比选申请文件不得更改、撤回。需作澄清时，必须按本须知第</w:t>
      </w:r>
      <w:r>
        <w:rPr>
          <w:rFonts w:ascii="宋体" w:hAnsi="宋体"/>
          <w:szCs w:val="21"/>
        </w:rPr>
        <w:t>19</w:t>
      </w:r>
      <w:r>
        <w:rPr>
          <w:rFonts w:ascii="宋体" w:hAnsi="宋体" w:hint="eastAsia"/>
          <w:szCs w:val="21"/>
        </w:rPr>
        <w:t>款的规定办理。</w:t>
      </w:r>
    </w:p>
    <w:p w:rsidR="0081350E" w:rsidRDefault="0081350E" w:rsidP="00FE6F3C">
      <w:pPr>
        <w:pStyle w:val="BodyTextFirstIndent2"/>
      </w:pPr>
    </w:p>
    <w:p w:rsidR="0081350E" w:rsidRDefault="0081350E" w:rsidP="00FE6F3C">
      <w:pPr>
        <w:pStyle w:val="BodyTextFirstIndent2"/>
      </w:pPr>
    </w:p>
    <w:p w:rsidR="0081350E" w:rsidRDefault="0081350E" w:rsidP="00FE6F3C">
      <w:pPr>
        <w:pStyle w:val="BodyTextFirstIndent2"/>
      </w:pPr>
    </w:p>
    <w:p w:rsidR="0081350E" w:rsidRPr="00FE6F3C" w:rsidRDefault="0081350E" w:rsidP="00FE6F3C">
      <w:pPr>
        <w:pStyle w:val="BodyTextFirstIndent2"/>
      </w:pPr>
    </w:p>
    <w:p w:rsidR="0081350E" w:rsidRDefault="0081350E">
      <w:pPr>
        <w:pStyle w:val="Heading2"/>
        <w:spacing w:before="156" w:after="156"/>
        <w:rPr>
          <w:rFonts w:ascii="宋体" w:eastAsia="宋体" w:hAnsi="宋体"/>
        </w:rPr>
      </w:pPr>
      <w:bookmarkStart w:id="16" w:name="_Toc528624778"/>
      <w:bookmarkStart w:id="17" w:name="_Toc257187563"/>
      <w:r>
        <w:rPr>
          <w:rFonts w:ascii="宋体" w:eastAsia="宋体" w:hAnsi="宋体" w:hint="eastAsia"/>
        </w:rPr>
        <w:t>五、开封、评审与定标</w:t>
      </w:r>
      <w:bookmarkEnd w:id="16"/>
      <w:bookmarkEnd w:id="17"/>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16</w:t>
      </w:r>
      <w:r>
        <w:rPr>
          <w:rFonts w:ascii="宋体" w:hAnsi="宋体" w:hint="eastAsia"/>
          <w:b/>
          <w:kern w:val="0"/>
          <w:szCs w:val="21"/>
        </w:rPr>
        <w:t>．开封</w:t>
      </w:r>
    </w:p>
    <w:p w:rsidR="0081350E" w:rsidRDefault="0081350E">
      <w:pPr>
        <w:autoSpaceDE w:val="0"/>
        <w:autoSpaceDN w:val="0"/>
        <w:spacing w:line="360" w:lineRule="auto"/>
        <w:ind w:firstLineChars="200" w:firstLine="422"/>
        <w:rPr>
          <w:rFonts w:ascii="宋体"/>
          <w:szCs w:val="21"/>
        </w:rPr>
      </w:pPr>
      <w:r>
        <w:rPr>
          <w:rFonts w:ascii="宋体" w:hAnsi="宋体"/>
          <w:b/>
          <w:bCs/>
          <w:szCs w:val="21"/>
        </w:rPr>
        <w:t>16.1</w:t>
      </w:r>
      <w:r>
        <w:rPr>
          <w:rFonts w:ascii="宋体" w:hAnsi="宋体"/>
          <w:szCs w:val="21"/>
        </w:rPr>
        <w:t xml:space="preserve"> </w:t>
      </w:r>
      <w:r>
        <w:rPr>
          <w:rFonts w:ascii="宋体" w:hAnsi="宋体" w:hint="eastAsia"/>
          <w:szCs w:val="21"/>
        </w:rPr>
        <w:t>比选人将按比选公告规定的时间（或通知书延长开标后的具体时间）和地址，公开启封第一个信封。第二个信封将由评审委员会在第一个信封评审完成后，按照比选文件规定的第二个信封启封的数量，在评审现场进行启封。</w:t>
      </w:r>
    </w:p>
    <w:p w:rsidR="0081350E" w:rsidRDefault="0081350E">
      <w:pPr>
        <w:autoSpaceDE w:val="0"/>
        <w:autoSpaceDN w:val="0"/>
        <w:spacing w:line="360" w:lineRule="auto"/>
        <w:ind w:firstLineChars="200" w:firstLine="422"/>
        <w:rPr>
          <w:rFonts w:ascii="宋体"/>
          <w:b/>
          <w:color w:val="FF00FF"/>
          <w:kern w:val="0"/>
          <w:szCs w:val="21"/>
        </w:rPr>
      </w:pPr>
      <w:r>
        <w:rPr>
          <w:rFonts w:ascii="宋体" w:hAnsi="宋体"/>
          <w:b/>
          <w:bCs/>
          <w:szCs w:val="21"/>
        </w:rPr>
        <w:t xml:space="preserve">16.2 </w:t>
      </w:r>
      <w:r>
        <w:rPr>
          <w:rFonts w:ascii="宋体" w:hAnsi="宋体" w:hint="eastAsia"/>
          <w:szCs w:val="21"/>
        </w:rPr>
        <w:t>第一个信封启封会由比选人主持，邀请有关方面代表参加。</w:t>
      </w:r>
      <w:r>
        <w:rPr>
          <w:rFonts w:ascii="宋体" w:hAnsi="宋体" w:hint="eastAsia"/>
          <w:kern w:val="0"/>
          <w:szCs w:val="21"/>
        </w:rPr>
        <w:t>所有比选申请人应派代表出席启封会。若比选申请人未派代表出席启封会，将视为默认启封结果。</w:t>
      </w:r>
    </w:p>
    <w:p w:rsidR="0081350E" w:rsidRDefault="0081350E">
      <w:pPr>
        <w:autoSpaceDE w:val="0"/>
        <w:autoSpaceDN w:val="0"/>
        <w:spacing w:line="360" w:lineRule="auto"/>
        <w:ind w:firstLineChars="200" w:firstLine="422"/>
        <w:rPr>
          <w:rFonts w:ascii="宋体"/>
          <w:szCs w:val="21"/>
        </w:rPr>
      </w:pPr>
      <w:r>
        <w:rPr>
          <w:rFonts w:ascii="宋体" w:hAnsi="宋体"/>
          <w:b/>
          <w:bCs/>
          <w:szCs w:val="21"/>
        </w:rPr>
        <w:t>16.3</w:t>
      </w:r>
      <w:r>
        <w:rPr>
          <w:rFonts w:ascii="宋体" w:hAnsi="宋体"/>
          <w:szCs w:val="21"/>
        </w:rPr>
        <w:t xml:space="preserve"> </w:t>
      </w:r>
      <w:r>
        <w:rPr>
          <w:rFonts w:ascii="宋体" w:hAnsi="宋体" w:hint="eastAsia"/>
          <w:szCs w:val="21"/>
        </w:rPr>
        <w:t>第一个信封启封时，比选申请人或其代表检查比选申请文件的密封情况，确认无误后，由工作人员当众启封并宣读比选申请人名称、密封情况、项目经理、比选申请保证金缴纳情况等。启封过程应记录在案，比选人和参加启封会的各比选申请人代表在启封记录上签字。</w:t>
      </w:r>
    </w:p>
    <w:p w:rsidR="0081350E" w:rsidRDefault="0081350E">
      <w:pPr>
        <w:spacing w:line="360" w:lineRule="auto"/>
        <w:ind w:firstLineChars="200" w:firstLine="422"/>
        <w:rPr>
          <w:rFonts w:ascii="宋体"/>
          <w:szCs w:val="21"/>
        </w:rPr>
      </w:pPr>
      <w:r>
        <w:rPr>
          <w:rFonts w:ascii="宋体" w:hAnsi="宋体"/>
          <w:b/>
          <w:bCs/>
          <w:szCs w:val="21"/>
        </w:rPr>
        <w:t>16.4</w:t>
      </w:r>
      <w:r>
        <w:rPr>
          <w:rFonts w:ascii="宋体" w:hAnsi="宋体"/>
          <w:szCs w:val="21"/>
        </w:rPr>
        <w:t xml:space="preserve"> </w:t>
      </w:r>
      <w:r>
        <w:rPr>
          <w:rFonts w:ascii="宋体" w:hAnsi="宋体" w:hint="eastAsia"/>
          <w:szCs w:val="21"/>
        </w:rPr>
        <w:t>当本项目比选申请人少于</w:t>
      </w:r>
      <w:r>
        <w:rPr>
          <w:rFonts w:ascii="宋体" w:hAnsi="宋体"/>
          <w:szCs w:val="21"/>
        </w:rPr>
        <w:t>3</w:t>
      </w:r>
      <w:r>
        <w:rPr>
          <w:rFonts w:ascii="宋体" w:hAnsi="宋体" w:hint="eastAsia"/>
          <w:szCs w:val="21"/>
        </w:rPr>
        <w:t>个（不含</w:t>
      </w:r>
      <w:r>
        <w:rPr>
          <w:rFonts w:ascii="宋体" w:hAnsi="宋体"/>
          <w:szCs w:val="21"/>
        </w:rPr>
        <w:t>3</w:t>
      </w:r>
      <w:r>
        <w:rPr>
          <w:rFonts w:ascii="宋体" w:hAnsi="宋体" w:hint="eastAsia"/>
          <w:szCs w:val="21"/>
        </w:rPr>
        <w:t>个）时将不予启封，原封退还。</w:t>
      </w:r>
    </w:p>
    <w:p w:rsidR="0081350E" w:rsidRDefault="0081350E" w:rsidP="009E4C37">
      <w:pPr>
        <w:spacing w:line="360" w:lineRule="auto"/>
        <w:ind w:firstLineChars="200" w:firstLine="422"/>
        <w:rPr>
          <w:rFonts w:ascii="宋体"/>
          <w:b/>
          <w:szCs w:val="21"/>
        </w:rPr>
      </w:pPr>
      <w:r>
        <w:rPr>
          <w:rFonts w:ascii="宋体" w:hAnsi="宋体"/>
          <w:b/>
          <w:bCs/>
          <w:szCs w:val="21"/>
        </w:rPr>
        <w:t xml:space="preserve">16.5 </w:t>
      </w:r>
      <w:r>
        <w:rPr>
          <w:rFonts w:ascii="宋体" w:hAnsi="宋体" w:hint="eastAsia"/>
          <w:bCs/>
          <w:szCs w:val="21"/>
        </w:rPr>
        <w:t>比选申请文件出现下列情况时，比选人将不予接收或予以退还：</w:t>
      </w:r>
    </w:p>
    <w:p w:rsidR="0081350E" w:rsidRPr="009E4C37" w:rsidRDefault="0081350E" w:rsidP="009E4C37">
      <w:pPr>
        <w:autoSpaceDE w:val="0"/>
        <w:autoSpaceDN w:val="0"/>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）逾期送达或未送达指定地点的；</w:t>
      </w:r>
    </w:p>
    <w:p w:rsidR="0081350E" w:rsidRDefault="0081350E" w:rsidP="009E4C37">
      <w:pPr>
        <w:autoSpaceDE w:val="0"/>
        <w:autoSpaceDN w:val="0"/>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）未按比选文件要求密封的；</w:t>
      </w:r>
    </w:p>
    <w:p w:rsidR="0081350E" w:rsidRPr="009E4C37" w:rsidRDefault="0081350E" w:rsidP="009E4C37">
      <w:pPr>
        <w:pStyle w:val="BodyTextFirstIndent2"/>
        <w:spacing w:after="0" w:line="360" w:lineRule="auto"/>
        <w:ind w:leftChars="0" w:left="0"/>
        <w:rPr>
          <w:rFonts w:ascii="宋体"/>
          <w:szCs w:val="21"/>
        </w:rPr>
      </w:pPr>
      <w:r w:rsidRPr="009E4C37">
        <w:rPr>
          <w:rFonts w:ascii="宋体" w:hAnsi="宋体" w:hint="eastAsia"/>
          <w:szCs w:val="21"/>
        </w:rPr>
        <w:t>（</w:t>
      </w:r>
      <w:r w:rsidRPr="009E4C37">
        <w:rPr>
          <w:rFonts w:ascii="宋体" w:hAnsi="宋体"/>
          <w:szCs w:val="21"/>
        </w:rPr>
        <w:t>3</w:t>
      </w:r>
      <w:r w:rsidRPr="009E4C37">
        <w:rPr>
          <w:rFonts w:ascii="宋体" w:hAnsi="宋体" w:hint="eastAsia"/>
          <w:szCs w:val="21"/>
        </w:rPr>
        <w:t>）第一信封和第二信封</w:t>
      </w:r>
      <w:r>
        <w:rPr>
          <w:rFonts w:ascii="宋体" w:hAnsi="宋体" w:hint="eastAsia"/>
          <w:szCs w:val="21"/>
        </w:rPr>
        <w:t>的</w:t>
      </w:r>
      <w:r w:rsidRPr="009E4C37">
        <w:rPr>
          <w:rFonts w:ascii="宋体" w:hAnsi="宋体" w:hint="eastAsia"/>
          <w:szCs w:val="21"/>
        </w:rPr>
        <w:t>封面和内容混淆的</w:t>
      </w:r>
      <w:r>
        <w:rPr>
          <w:rFonts w:ascii="宋体" w:hAnsi="宋体" w:hint="eastAsia"/>
          <w:szCs w:val="21"/>
        </w:rPr>
        <w:t>。</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17</w:t>
      </w:r>
      <w:r>
        <w:rPr>
          <w:rFonts w:ascii="宋体" w:hAnsi="宋体" w:hint="eastAsia"/>
          <w:b/>
          <w:kern w:val="0"/>
          <w:szCs w:val="21"/>
        </w:rPr>
        <w:t>．评审</w:t>
      </w:r>
    </w:p>
    <w:p w:rsidR="0081350E" w:rsidRDefault="0081350E">
      <w:pPr>
        <w:autoSpaceDE w:val="0"/>
        <w:autoSpaceDN w:val="0"/>
        <w:spacing w:line="360" w:lineRule="auto"/>
        <w:ind w:firstLineChars="150" w:firstLine="315"/>
        <w:rPr>
          <w:rFonts w:ascii="宋体"/>
          <w:szCs w:val="21"/>
        </w:rPr>
      </w:pPr>
      <w:r>
        <w:rPr>
          <w:rFonts w:ascii="宋体" w:hAnsi="宋体" w:hint="eastAsia"/>
          <w:szCs w:val="21"/>
        </w:rPr>
        <w:t>比选人将依照中华人民共和国的有关法律规定组建评审委员会。评审委员会成员由比选人随机选择的有关技术、经济方面的专家</w:t>
      </w:r>
      <w:r>
        <w:rPr>
          <w:rFonts w:ascii="宋体" w:hAnsi="宋体"/>
          <w:szCs w:val="21"/>
          <w:u w:val="single"/>
        </w:rPr>
        <w:t>3</w:t>
      </w:r>
      <w:r>
        <w:rPr>
          <w:rFonts w:ascii="宋体" w:hAnsi="宋体" w:hint="eastAsia"/>
          <w:szCs w:val="21"/>
        </w:rPr>
        <w:t>人组成。</w:t>
      </w:r>
    </w:p>
    <w:p w:rsidR="0081350E" w:rsidRDefault="0081350E">
      <w:pPr>
        <w:autoSpaceDE w:val="0"/>
        <w:autoSpaceDN w:val="0"/>
        <w:spacing w:line="360" w:lineRule="auto"/>
        <w:ind w:firstLineChars="200" w:firstLine="422"/>
        <w:rPr>
          <w:rFonts w:ascii="宋体"/>
          <w:b/>
          <w:szCs w:val="21"/>
        </w:rPr>
      </w:pPr>
      <w:r>
        <w:rPr>
          <w:rFonts w:ascii="宋体" w:hAnsi="宋体" w:hint="eastAsia"/>
          <w:b/>
          <w:szCs w:val="21"/>
        </w:rPr>
        <w:t>评审原则</w:t>
      </w:r>
    </w:p>
    <w:p w:rsidR="0081350E" w:rsidRDefault="0081350E">
      <w:pPr>
        <w:autoSpaceDE w:val="0"/>
        <w:autoSpaceDN w:val="0"/>
        <w:spacing w:line="360" w:lineRule="auto"/>
        <w:ind w:firstLineChars="200" w:firstLine="420"/>
        <w:rPr>
          <w:rFonts w:ascii="宋体"/>
          <w:szCs w:val="21"/>
        </w:rPr>
      </w:pPr>
      <w:r>
        <w:rPr>
          <w:rFonts w:ascii="宋体" w:hAnsi="宋体" w:hint="eastAsia"/>
          <w:szCs w:val="21"/>
        </w:rPr>
        <w:t>评审参照中华人民共和国招比选相关法律法规中规定的有关评审要求以及比选文件的要求和条件进行。</w:t>
      </w:r>
    </w:p>
    <w:p w:rsidR="0081350E" w:rsidRDefault="0081350E">
      <w:pPr>
        <w:autoSpaceDE w:val="0"/>
        <w:autoSpaceDN w:val="0"/>
        <w:spacing w:line="360" w:lineRule="auto"/>
        <w:ind w:firstLineChars="200" w:firstLine="420"/>
        <w:rPr>
          <w:rFonts w:ascii="宋体"/>
          <w:szCs w:val="21"/>
        </w:rPr>
      </w:pPr>
      <w:r>
        <w:rPr>
          <w:rFonts w:ascii="宋体" w:hAnsi="宋体" w:hint="eastAsia"/>
          <w:szCs w:val="21"/>
        </w:rPr>
        <w:t>评审委员会将遵循公平、公正的原则对所有比选申请人的比选申请进行评审，并都采用相同的程序和标准。</w:t>
      </w:r>
    </w:p>
    <w:p w:rsidR="0081350E" w:rsidRDefault="0081350E">
      <w:pPr>
        <w:autoSpaceDE w:val="0"/>
        <w:autoSpaceDN w:val="0"/>
        <w:spacing w:line="360" w:lineRule="auto"/>
        <w:ind w:firstLineChars="200" w:firstLine="420"/>
        <w:rPr>
          <w:rFonts w:ascii="宋体"/>
          <w:szCs w:val="21"/>
        </w:rPr>
      </w:pPr>
      <w:r>
        <w:rPr>
          <w:rFonts w:ascii="宋体" w:hAnsi="宋体" w:hint="eastAsia"/>
          <w:szCs w:val="21"/>
        </w:rPr>
        <w:t>评审办法：</w:t>
      </w:r>
      <w:r>
        <w:rPr>
          <w:rFonts w:hint="eastAsia"/>
          <w:szCs w:val="21"/>
        </w:rPr>
        <w:t>评审采用技术评分最低标价法，资格后审</w:t>
      </w:r>
      <w:r>
        <w:rPr>
          <w:rFonts w:ascii="宋体" w:hAnsi="宋体" w:hint="eastAsia"/>
          <w:szCs w:val="21"/>
        </w:rPr>
        <w:t>。</w:t>
      </w:r>
    </w:p>
    <w:p w:rsidR="0081350E" w:rsidRDefault="0081350E">
      <w:pPr>
        <w:autoSpaceDE w:val="0"/>
        <w:autoSpaceDN w:val="0"/>
        <w:spacing w:line="360" w:lineRule="auto"/>
        <w:ind w:firstLineChars="200" w:firstLine="420"/>
        <w:rPr>
          <w:rFonts w:ascii="宋体"/>
          <w:szCs w:val="21"/>
        </w:rPr>
      </w:pPr>
      <w:r>
        <w:rPr>
          <w:rFonts w:ascii="宋体" w:hAnsi="宋体" w:hint="eastAsia"/>
          <w:szCs w:val="21"/>
        </w:rPr>
        <w:t>评审委员会按照比选文件第三章规定的方法、评审因素、标准和程序对比选申请文件进行评审。第三章没有规定的方法、评审因素和标准，不作为评审依据。</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18</w:t>
      </w:r>
      <w:r>
        <w:rPr>
          <w:rFonts w:ascii="宋体" w:hAnsi="宋体" w:hint="eastAsia"/>
          <w:b/>
          <w:kern w:val="0"/>
          <w:szCs w:val="21"/>
        </w:rPr>
        <w:t>．定标</w:t>
      </w:r>
    </w:p>
    <w:p w:rsidR="0081350E" w:rsidRDefault="0081350E">
      <w:pPr>
        <w:autoSpaceDE w:val="0"/>
        <w:autoSpaceDN w:val="0"/>
        <w:spacing w:line="360" w:lineRule="auto"/>
        <w:ind w:firstLineChars="200" w:firstLine="422"/>
        <w:rPr>
          <w:rFonts w:ascii="宋体"/>
          <w:szCs w:val="21"/>
        </w:rPr>
      </w:pPr>
      <w:r>
        <w:rPr>
          <w:rFonts w:ascii="宋体" w:hAnsi="宋体"/>
          <w:b/>
          <w:szCs w:val="21"/>
        </w:rPr>
        <w:t>18.1</w:t>
      </w:r>
      <w:r>
        <w:rPr>
          <w:rFonts w:ascii="宋体" w:hAnsi="宋体"/>
          <w:szCs w:val="21"/>
        </w:rPr>
        <w:t xml:space="preserve"> </w:t>
      </w:r>
      <w:r>
        <w:rPr>
          <w:rFonts w:ascii="宋体" w:hAnsi="宋体" w:hint="eastAsia"/>
          <w:szCs w:val="21"/>
        </w:rPr>
        <w:t>比选人依据评审委员会的评审报告和推荐的中选候选人，进行综合评定后，确定中选人。</w:t>
      </w:r>
    </w:p>
    <w:p w:rsidR="0081350E" w:rsidRDefault="0081350E">
      <w:pPr>
        <w:autoSpaceDE w:val="0"/>
        <w:autoSpaceDN w:val="0"/>
        <w:spacing w:line="360" w:lineRule="auto"/>
        <w:ind w:firstLineChars="200" w:firstLine="422"/>
        <w:rPr>
          <w:rFonts w:ascii="宋体"/>
          <w:szCs w:val="21"/>
        </w:rPr>
      </w:pPr>
      <w:r>
        <w:rPr>
          <w:rFonts w:ascii="宋体" w:hAnsi="宋体"/>
          <w:b/>
          <w:szCs w:val="21"/>
        </w:rPr>
        <w:t>18.2</w:t>
      </w:r>
      <w:r>
        <w:rPr>
          <w:rFonts w:ascii="宋体" w:hAnsi="宋体"/>
          <w:szCs w:val="21"/>
        </w:rPr>
        <w:t xml:space="preserve"> </w:t>
      </w:r>
      <w:r>
        <w:rPr>
          <w:rFonts w:ascii="宋体" w:hAnsi="宋体" w:hint="eastAsia"/>
          <w:szCs w:val="21"/>
        </w:rPr>
        <w:t>比选人最迟应在收到评审报告之日后</w:t>
      </w:r>
      <w:r>
        <w:rPr>
          <w:rFonts w:ascii="宋体" w:hAnsi="宋体"/>
          <w:szCs w:val="21"/>
        </w:rPr>
        <w:t>1</w:t>
      </w:r>
      <w:r>
        <w:rPr>
          <w:rFonts w:ascii="宋体"/>
          <w:szCs w:val="21"/>
        </w:rPr>
        <w:t>0</w:t>
      </w:r>
      <w:r>
        <w:rPr>
          <w:rFonts w:ascii="宋体" w:hAnsi="宋体" w:hint="eastAsia"/>
          <w:szCs w:val="21"/>
        </w:rPr>
        <w:t>天内完成定标工作，特殊情况下可延长至</w:t>
      </w:r>
      <w:r>
        <w:rPr>
          <w:rFonts w:ascii="宋体" w:hAnsi="宋体"/>
          <w:szCs w:val="21"/>
        </w:rPr>
        <w:t>15</w:t>
      </w:r>
      <w:r>
        <w:rPr>
          <w:rFonts w:ascii="宋体" w:hAnsi="宋体" w:hint="eastAsia"/>
          <w:szCs w:val="21"/>
        </w:rPr>
        <w:t>天。评审结果将在评审完成后公布在比选人指定网站上</w:t>
      </w:r>
      <w:r>
        <w:rPr>
          <w:rFonts w:ascii="宋体" w:hAnsi="宋体"/>
          <w:szCs w:val="21"/>
        </w:rPr>
        <w:t>3</w:t>
      </w:r>
      <w:r>
        <w:rPr>
          <w:rFonts w:ascii="宋体" w:hAnsi="宋体" w:hint="eastAsia"/>
          <w:szCs w:val="21"/>
        </w:rPr>
        <w:t>个工作日，接受社会监督。</w:t>
      </w:r>
    </w:p>
    <w:p w:rsidR="0081350E" w:rsidRDefault="0081350E">
      <w:pPr>
        <w:autoSpaceDE w:val="0"/>
        <w:autoSpaceDN w:val="0"/>
        <w:spacing w:line="360" w:lineRule="auto"/>
        <w:ind w:firstLineChars="200" w:firstLine="422"/>
        <w:rPr>
          <w:rFonts w:ascii="宋体"/>
          <w:szCs w:val="21"/>
        </w:rPr>
      </w:pPr>
      <w:r>
        <w:rPr>
          <w:rFonts w:ascii="宋体" w:hAnsi="宋体"/>
          <w:b/>
          <w:szCs w:val="21"/>
        </w:rPr>
        <w:t>18.3</w:t>
      </w:r>
      <w:r>
        <w:rPr>
          <w:rFonts w:ascii="宋体" w:hAnsi="宋体"/>
          <w:szCs w:val="21"/>
        </w:rPr>
        <w:t xml:space="preserve"> </w:t>
      </w:r>
      <w:r>
        <w:rPr>
          <w:rFonts w:ascii="宋体" w:hAnsi="宋体" w:hint="eastAsia"/>
          <w:szCs w:val="21"/>
        </w:rPr>
        <w:t>比选人在发出中选通知书前，有权拒绝所有比选申请，并不必解释原因。</w:t>
      </w:r>
    </w:p>
    <w:p w:rsidR="0081350E" w:rsidRDefault="0081350E">
      <w:pPr>
        <w:autoSpaceDE w:val="0"/>
        <w:autoSpaceDN w:val="0"/>
        <w:spacing w:line="360" w:lineRule="auto"/>
        <w:ind w:firstLineChars="200" w:firstLine="422"/>
        <w:rPr>
          <w:rFonts w:ascii="宋体"/>
          <w:szCs w:val="21"/>
        </w:rPr>
      </w:pPr>
      <w:r>
        <w:rPr>
          <w:rFonts w:ascii="宋体" w:hAnsi="宋体"/>
          <w:b/>
          <w:szCs w:val="21"/>
        </w:rPr>
        <w:t>18.4</w:t>
      </w:r>
      <w:r>
        <w:rPr>
          <w:rFonts w:ascii="宋体" w:hAnsi="宋体"/>
          <w:szCs w:val="21"/>
        </w:rPr>
        <w:t xml:space="preserve"> </w:t>
      </w:r>
      <w:r>
        <w:rPr>
          <w:rFonts w:ascii="宋体" w:hAnsi="宋体" w:hint="eastAsia"/>
          <w:szCs w:val="21"/>
        </w:rPr>
        <w:t>所有比选申请文件被评审委员会否决或被比选人拒绝后，比选人可依照本办法重新比选或采用其他方式确定中选人。</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19</w:t>
      </w:r>
      <w:r>
        <w:rPr>
          <w:rFonts w:ascii="宋体" w:hAnsi="宋体" w:hint="eastAsia"/>
          <w:b/>
          <w:kern w:val="0"/>
          <w:szCs w:val="21"/>
        </w:rPr>
        <w:t>．中选通知书</w:t>
      </w:r>
    </w:p>
    <w:p w:rsidR="0081350E" w:rsidRDefault="0081350E">
      <w:pPr>
        <w:autoSpaceDE w:val="0"/>
        <w:autoSpaceDN w:val="0"/>
        <w:spacing w:line="360" w:lineRule="auto"/>
        <w:ind w:firstLineChars="200" w:firstLine="422"/>
        <w:rPr>
          <w:rFonts w:ascii="宋体"/>
          <w:szCs w:val="21"/>
        </w:rPr>
      </w:pPr>
      <w:r>
        <w:rPr>
          <w:rFonts w:ascii="宋体" w:hAnsi="宋体"/>
          <w:b/>
          <w:szCs w:val="21"/>
        </w:rPr>
        <w:t>19.1</w:t>
      </w:r>
      <w:r>
        <w:rPr>
          <w:rFonts w:ascii="宋体" w:hAnsi="宋体"/>
          <w:szCs w:val="21"/>
        </w:rPr>
        <w:t xml:space="preserve"> </w:t>
      </w:r>
      <w:r>
        <w:rPr>
          <w:rFonts w:ascii="宋体" w:hAnsi="宋体" w:hint="eastAsia"/>
          <w:szCs w:val="21"/>
        </w:rPr>
        <w:t>定标后，比选人向中选单位发出中选通知书，确认其比选申请已被接受。</w:t>
      </w:r>
    </w:p>
    <w:p w:rsidR="0081350E" w:rsidRDefault="0081350E" w:rsidP="00DD56C6">
      <w:pPr>
        <w:autoSpaceDE w:val="0"/>
        <w:autoSpaceDN w:val="0"/>
        <w:spacing w:line="360" w:lineRule="auto"/>
        <w:ind w:firstLineChars="200" w:firstLine="422"/>
        <w:rPr>
          <w:rFonts w:ascii="宋体"/>
          <w:szCs w:val="21"/>
        </w:rPr>
      </w:pPr>
      <w:r>
        <w:rPr>
          <w:rFonts w:ascii="宋体" w:hAnsi="宋体"/>
          <w:b/>
          <w:szCs w:val="21"/>
        </w:rPr>
        <w:t xml:space="preserve">19.2 </w:t>
      </w:r>
      <w:r>
        <w:rPr>
          <w:rFonts w:ascii="宋体" w:hAnsi="宋体" w:hint="eastAsia"/>
          <w:szCs w:val="21"/>
        </w:rPr>
        <w:t>中选通知书是合同文件的组成部分，对比选人、比选申请人都有约束力。</w:t>
      </w:r>
    </w:p>
    <w:p w:rsidR="0081350E" w:rsidRPr="00AB5B3E" w:rsidRDefault="0081350E" w:rsidP="00AB5B3E">
      <w:pPr>
        <w:pStyle w:val="BodyTextFirstIndent2"/>
      </w:pPr>
    </w:p>
    <w:p w:rsidR="0081350E" w:rsidRDefault="0081350E">
      <w:pPr>
        <w:pStyle w:val="Heading2"/>
        <w:spacing w:before="156" w:after="156"/>
        <w:rPr>
          <w:rFonts w:ascii="宋体" w:eastAsia="宋体" w:hAnsi="宋体"/>
        </w:rPr>
      </w:pPr>
      <w:bookmarkStart w:id="18" w:name="_Toc528624779"/>
      <w:bookmarkStart w:id="19" w:name="_Toc257187564"/>
      <w:r>
        <w:rPr>
          <w:rFonts w:ascii="宋体" w:eastAsia="宋体" w:hAnsi="宋体" w:hint="eastAsia"/>
        </w:rPr>
        <w:t>六、合同的授予和签署</w:t>
      </w:r>
      <w:bookmarkEnd w:id="18"/>
      <w:bookmarkEnd w:id="19"/>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2</w:t>
      </w:r>
      <w:r>
        <w:rPr>
          <w:rFonts w:ascii="宋体"/>
          <w:b/>
          <w:kern w:val="0"/>
          <w:szCs w:val="21"/>
        </w:rPr>
        <w:t>0</w:t>
      </w:r>
      <w:r>
        <w:rPr>
          <w:rFonts w:ascii="宋体" w:hAnsi="宋体" w:hint="eastAsia"/>
          <w:b/>
          <w:kern w:val="0"/>
          <w:szCs w:val="21"/>
        </w:rPr>
        <w:t>．合同的签署</w:t>
      </w:r>
    </w:p>
    <w:p w:rsidR="0081350E" w:rsidRDefault="0081350E">
      <w:pPr>
        <w:autoSpaceDE w:val="0"/>
        <w:autoSpaceDN w:val="0"/>
        <w:spacing w:line="360" w:lineRule="auto"/>
        <w:ind w:firstLineChars="200" w:firstLine="422"/>
        <w:rPr>
          <w:rFonts w:ascii="宋体"/>
          <w:szCs w:val="21"/>
        </w:rPr>
      </w:pPr>
      <w:r>
        <w:rPr>
          <w:rFonts w:ascii="宋体" w:hAnsi="宋体"/>
          <w:b/>
          <w:szCs w:val="21"/>
        </w:rPr>
        <w:t>20</w:t>
      </w:r>
      <w:r>
        <w:rPr>
          <w:rFonts w:ascii="宋体"/>
          <w:b/>
          <w:szCs w:val="21"/>
        </w:rPr>
        <w:t>.</w:t>
      </w:r>
      <w:r>
        <w:rPr>
          <w:rFonts w:ascii="宋体" w:hAnsi="宋体"/>
          <w:b/>
          <w:szCs w:val="21"/>
        </w:rPr>
        <w:t>1</w:t>
      </w:r>
      <w:r>
        <w:rPr>
          <w:rFonts w:ascii="宋体" w:hAnsi="宋体"/>
          <w:szCs w:val="21"/>
        </w:rPr>
        <w:t xml:space="preserve"> </w:t>
      </w:r>
      <w:r>
        <w:rPr>
          <w:rFonts w:ascii="宋体" w:hAnsi="宋体" w:hint="eastAsia"/>
          <w:szCs w:val="21"/>
        </w:rPr>
        <w:t>中选人在收到中选通知书后，应按中选通知书要求，及时与比选人签订合同。</w:t>
      </w:r>
    </w:p>
    <w:p w:rsidR="0081350E" w:rsidRDefault="0081350E">
      <w:pPr>
        <w:autoSpaceDE w:val="0"/>
        <w:autoSpaceDN w:val="0"/>
        <w:spacing w:line="360" w:lineRule="auto"/>
        <w:ind w:firstLineChars="200" w:firstLine="422"/>
        <w:rPr>
          <w:rFonts w:ascii="宋体"/>
          <w:szCs w:val="21"/>
        </w:rPr>
      </w:pPr>
      <w:r>
        <w:rPr>
          <w:rFonts w:ascii="宋体" w:hAnsi="宋体"/>
          <w:b/>
          <w:szCs w:val="21"/>
        </w:rPr>
        <w:t>2</w:t>
      </w:r>
      <w:r>
        <w:rPr>
          <w:rFonts w:ascii="宋体"/>
          <w:b/>
          <w:szCs w:val="21"/>
        </w:rPr>
        <w:t>0</w:t>
      </w:r>
      <w:r>
        <w:rPr>
          <w:rFonts w:ascii="宋体" w:hAnsi="宋体"/>
          <w:b/>
          <w:szCs w:val="21"/>
        </w:rPr>
        <w:t>.2</w:t>
      </w:r>
      <w:r>
        <w:rPr>
          <w:rFonts w:ascii="宋体" w:hAnsi="宋体"/>
          <w:szCs w:val="21"/>
        </w:rPr>
        <w:t xml:space="preserve"> </w:t>
      </w:r>
      <w:r>
        <w:rPr>
          <w:rFonts w:ascii="宋体" w:hAnsi="宋体" w:hint="eastAsia"/>
          <w:szCs w:val="21"/>
        </w:rPr>
        <w:t>未经比选人同意，中选人不得</w:t>
      </w:r>
      <w:r>
        <w:rPr>
          <w:rFonts w:ascii="宋体" w:hAnsi="宋体" w:hint="eastAsia"/>
          <w:kern w:val="0"/>
          <w:szCs w:val="21"/>
        </w:rPr>
        <w:t>向他人转让中选项目，也不得将中选项目的关键性或核心工作委托他人完成</w:t>
      </w:r>
      <w:r>
        <w:rPr>
          <w:rFonts w:ascii="宋体" w:hAnsi="宋体" w:hint="eastAsia"/>
          <w:szCs w:val="21"/>
        </w:rPr>
        <w:t>。</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21</w:t>
      </w:r>
      <w:r>
        <w:rPr>
          <w:rFonts w:ascii="宋体" w:hAnsi="宋体" w:hint="eastAsia"/>
          <w:b/>
          <w:kern w:val="0"/>
          <w:szCs w:val="21"/>
        </w:rPr>
        <w:t>．纪律约束与监督</w:t>
      </w:r>
    </w:p>
    <w:p w:rsidR="0081350E" w:rsidRDefault="0081350E">
      <w:pPr>
        <w:autoSpaceDE w:val="0"/>
        <w:autoSpaceDN w:val="0"/>
        <w:spacing w:line="360" w:lineRule="auto"/>
        <w:ind w:firstLineChars="200" w:firstLine="422"/>
        <w:rPr>
          <w:rFonts w:ascii="宋体"/>
          <w:szCs w:val="21"/>
        </w:rPr>
      </w:pPr>
      <w:r>
        <w:rPr>
          <w:rFonts w:ascii="宋体" w:hAnsi="宋体"/>
          <w:b/>
          <w:szCs w:val="21"/>
        </w:rPr>
        <w:t>21</w:t>
      </w:r>
      <w:r>
        <w:rPr>
          <w:rFonts w:ascii="宋体"/>
          <w:b/>
          <w:szCs w:val="21"/>
        </w:rPr>
        <w:t>.</w:t>
      </w:r>
      <w:r>
        <w:rPr>
          <w:rFonts w:ascii="宋体" w:hAnsi="宋体"/>
          <w:b/>
          <w:szCs w:val="21"/>
        </w:rPr>
        <w:t>1</w:t>
      </w:r>
      <w:r>
        <w:rPr>
          <w:rFonts w:ascii="宋体" w:hAnsi="宋体"/>
          <w:szCs w:val="21"/>
        </w:rPr>
        <w:t xml:space="preserve"> </w:t>
      </w:r>
      <w:r>
        <w:rPr>
          <w:rFonts w:ascii="宋体" w:hAnsi="宋体" w:hint="eastAsia"/>
          <w:szCs w:val="21"/>
        </w:rPr>
        <w:t>严禁比选申请人采取不正当手段，通过参与比选、评审工作的有关人员获取与比选、评审工作有关的涉密信息。也不得通过各种途径向比选人、评审专家和有关领导施以任何干预和影响。</w:t>
      </w:r>
    </w:p>
    <w:p w:rsidR="0081350E" w:rsidRDefault="0081350E">
      <w:pPr>
        <w:autoSpaceDE w:val="0"/>
        <w:autoSpaceDN w:val="0"/>
        <w:spacing w:line="360" w:lineRule="auto"/>
        <w:ind w:firstLineChars="200" w:firstLine="422"/>
        <w:rPr>
          <w:rFonts w:ascii="宋体"/>
          <w:szCs w:val="21"/>
        </w:rPr>
      </w:pPr>
      <w:r>
        <w:rPr>
          <w:rFonts w:ascii="宋体" w:hAnsi="宋体"/>
          <w:b/>
          <w:szCs w:val="21"/>
        </w:rPr>
        <w:t>21</w:t>
      </w:r>
      <w:r>
        <w:rPr>
          <w:rFonts w:ascii="宋体"/>
          <w:b/>
          <w:szCs w:val="21"/>
        </w:rPr>
        <w:t>.</w:t>
      </w:r>
      <w:r>
        <w:rPr>
          <w:rFonts w:ascii="宋体" w:hAnsi="宋体"/>
          <w:b/>
          <w:szCs w:val="21"/>
        </w:rPr>
        <w:t>2</w:t>
      </w:r>
      <w:r>
        <w:rPr>
          <w:rFonts w:ascii="宋体" w:hAnsi="宋体"/>
          <w:szCs w:val="21"/>
        </w:rPr>
        <w:t xml:space="preserve"> </w:t>
      </w:r>
      <w:r>
        <w:rPr>
          <w:rFonts w:ascii="宋体" w:hAnsi="宋体" w:hint="eastAsia"/>
          <w:szCs w:val="21"/>
        </w:rPr>
        <w:t>比选申请人在比选申请过程中：严禁互相串通、结盟，损害比选的公正性和竞争性；严禁以任何方式影响其他比选申请人参与正当比选申请。</w:t>
      </w:r>
    </w:p>
    <w:p w:rsidR="0081350E" w:rsidRDefault="0081350E">
      <w:pPr>
        <w:autoSpaceDE w:val="0"/>
        <w:autoSpaceDN w:val="0"/>
        <w:spacing w:line="360" w:lineRule="auto"/>
        <w:ind w:firstLineChars="200" w:firstLine="422"/>
        <w:rPr>
          <w:rFonts w:ascii="宋体"/>
          <w:szCs w:val="21"/>
        </w:rPr>
      </w:pPr>
      <w:r>
        <w:rPr>
          <w:rFonts w:ascii="宋体" w:hAnsi="宋体"/>
          <w:b/>
          <w:szCs w:val="21"/>
        </w:rPr>
        <w:t>21</w:t>
      </w:r>
      <w:r>
        <w:rPr>
          <w:rFonts w:ascii="宋体"/>
          <w:b/>
          <w:szCs w:val="21"/>
        </w:rPr>
        <w:t>.</w:t>
      </w:r>
      <w:r>
        <w:rPr>
          <w:rFonts w:ascii="宋体" w:hAnsi="宋体"/>
          <w:b/>
          <w:szCs w:val="21"/>
        </w:rPr>
        <w:t>3</w:t>
      </w:r>
      <w:r>
        <w:rPr>
          <w:rFonts w:ascii="宋体" w:hAnsi="宋体"/>
          <w:szCs w:val="21"/>
        </w:rPr>
        <w:t xml:space="preserve"> </w:t>
      </w:r>
      <w:r>
        <w:rPr>
          <w:rFonts w:ascii="宋体" w:hAnsi="宋体" w:hint="eastAsia"/>
          <w:szCs w:val="21"/>
        </w:rPr>
        <w:t>如发现比选申请人有上述行为，将取消其比选申请资格；如已中选，比选人可宣布其中选无效，并可将合同授予第二中选候选人或者重新组织比选。</w:t>
      </w:r>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22</w:t>
      </w:r>
      <w:r>
        <w:rPr>
          <w:rFonts w:ascii="宋体" w:hAnsi="宋体" w:hint="eastAsia"/>
          <w:b/>
          <w:kern w:val="0"/>
          <w:szCs w:val="21"/>
        </w:rPr>
        <w:t>．保密</w:t>
      </w:r>
    </w:p>
    <w:p w:rsidR="0081350E" w:rsidRDefault="0081350E">
      <w:pPr>
        <w:autoSpaceDE w:val="0"/>
        <w:autoSpaceDN w:val="0"/>
        <w:spacing w:line="360" w:lineRule="auto"/>
        <w:ind w:firstLineChars="200" w:firstLine="422"/>
        <w:rPr>
          <w:rFonts w:ascii="宋体"/>
          <w:szCs w:val="21"/>
        </w:rPr>
      </w:pPr>
      <w:r>
        <w:rPr>
          <w:rFonts w:ascii="宋体" w:hAnsi="宋体"/>
          <w:b/>
          <w:szCs w:val="21"/>
        </w:rPr>
        <w:t>22</w:t>
      </w:r>
      <w:r>
        <w:rPr>
          <w:rFonts w:ascii="宋体"/>
          <w:b/>
          <w:szCs w:val="21"/>
        </w:rPr>
        <w:t>.</w:t>
      </w:r>
      <w:r>
        <w:rPr>
          <w:rFonts w:ascii="宋体" w:hAnsi="宋体"/>
          <w:b/>
          <w:szCs w:val="21"/>
        </w:rPr>
        <w:t>1</w:t>
      </w:r>
      <w:r>
        <w:rPr>
          <w:rFonts w:ascii="宋体" w:hAnsi="宋体"/>
          <w:szCs w:val="21"/>
        </w:rPr>
        <w:t xml:space="preserve"> </w:t>
      </w:r>
      <w:r>
        <w:rPr>
          <w:rFonts w:ascii="宋体" w:hAnsi="宋体" w:hint="eastAsia"/>
          <w:szCs w:val="21"/>
        </w:rPr>
        <w:t>开标后直至签订合同为止，凡有关对比选申请文件的审查、澄清、答辩和评比工作，都将在保密的情况下进行，任何有关信息和资料，均不得向比选申请人或与上述工作无关的人员泄露。</w:t>
      </w:r>
    </w:p>
    <w:p w:rsidR="0081350E" w:rsidRDefault="0081350E">
      <w:pPr>
        <w:autoSpaceDE w:val="0"/>
        <w:autoSpaceDN w:val="0"/>
        <w:spacing w:line="360" w:lineRule="auto"/>
        <w:ind w:firstLineChars="200" w:firstLine="422"/>
        <w:rPr>
          <w:rFonts w:ascii="宋体"/>
          <w:szCs w:val="21"/>
        </w:rPr>
      </w:pPr>
      <w:r>
        <w:rPr>
          <w:rFonts w:ascii="宋体" w:hAnsi="宋体"/>
          <w:b/>
          <w:szCs w:val="21"/>
        </w:rPr>
        <w:t>22</w:t>
      </w:r>
      <w:r>
        <w:rPr>
          <w:rFonts w:ascii="宋体"/>
          <w:b/>
          <w:szCs w:val="21"/>
        </w:rPr>
        <w:t>.</w:t>
      </w:r>
      <w:r>
        <w:rPr>
          <w:rFonts w:ascii="宋体" w:hAnsi="宋体"/>
          <w:b/>
          <w:szCs w:val="21"/>
        </w:rPr>
        <w:t>2</w:t>
      </w:r>
      <w:r>
        <w:rPr>
          <w:rFonts w:ascii="宋体" w:hAnsi="宋体"/>
          <w:szCs w:val="21"/>
        </w:rPr>
        <w:t xml:space="preserve"> </w:t>
      </w:r>
      <w:r>
        <w:rPr>
          <w:rFonts w:ascii="宋体" w:hAnsi="宋体" w:hint="eastAsia"/>
          <w:szCs w:val="21"/>
        </w:rPr>
        <w:t>有关部门、比选人对比选申请人的比选申请资料（尤其是技术秘密）负有保密义务。</w:t>
      </w:r>
      <w:bookmarkStart w:id="20" w:name="_Toc217878606"/>
    </w:p>
    <w:p w:rsidR="0081350E" w:rsidRDefault="0081350E">
      <w:pPr>
        <w:pStyle w:val="Heading2"/>
        <w:spacing w:before="156" w:after="156"/>
        <w:rPr>
          <w:rFonts w:ascii="宋体" w:eastAsia="宋体" w:hAnsi="宋体"/>
        </w:rPr>
      </w:pPr>
      <w:bookmarkStart w:id="21" w:name="_Toc528624780"/>
      <w:bookmarkEnd w:id="20"/>
      <w:r>
        <w:rPr>
          <w:rFonts w:ascii="宋体" w:eastAsia="宋体" w:hAnsi="宋体" w:hint="eastAsia"/>
        </w:rPr>
        <w:t>七、监督机构</w:t>
      </w:r>
      <w:bookmarkEnd w:id="21"/>
    </w:p>
    <w:p w:rsidR="0081350E" w:rsidRDefault="0081350E">
      <w:pPr>
        <w:autoSpaceDE w:val="0"/>
        <w:autoSpaceDN w:val="0"/>
        <w:spacing w:line="360" w:lineRule="auto"/>
        <w:ind w:firstLineChars="200" w:firstLine="422"/>
        <w:rPr>
          <w:rFonts w:ascii="宋体"/>
          <w:b/>
          <w:kern w:val="0"/>
          <w:szCs w:val="21"/>
        </w:rPr>
      </w:pPr>
      <w:r>
        <w:rPr>
          <w:rFonts w:ascii="宋体" w:hAnsi="宋体"/>
          <w:b/>
          <w:kern w:val="0"/>
          <w:szCs w:val="21"/>
        </w:rPr>
        <w:t>23</w:t>
      </w:r>
      <w:r>
        <w:rPr>
          <w:rFonts w:ascii="宋体" w:hAnsi="宋体" w:hint="eastAsia"/>
          <w:b/>
          <w:kern w:val="0"/>
          <w:szCs w:val="21"/>
        </w:rPr>
        <w:t>．监督机构</w:t>
      </w:r>
    </w:p>
    <w:p w:rsidR="0081350E" w:rsidRPr="00A467D7" w:rsidRDefault="0081350E" w:rsidP="00AB5B3E">
      <w:pPr>
        <w:pStyle w:val="PlainText"/>
        <w:spacing w:line="360" w:lineRule="auto"/>
        <w:ind w:firstLineChars="200" w:firstLine="420"/>
        <w:rPr>
          <w:rFonts w:hAnsi="宋体" w:cs="宋体"/>
          <w:sz w:val="21"/>
          <w:szCs w:val="21"/>
        </w:rPr>
      </w:pPr>
      <w:r w:rsidRPr="00A467D7">
        <w:rPr>
          <w:rFonts w:hAnsi="宋体" w:cs="宋体" w:hint="eastAsia"/>
          <w:sz w:val="21"/>
          <w:szCs w:val="21"/>
        </w:rPr>
        <w:t>四川成乐高速公路有限责任公司运营管理分公司纪检监察部</w:t>
      </w:r>
    </w:p>
    <w:p w:rsidR="0081350E" w:rsidRPr="00A467D7" w:rsidRDefault="0081350E" w:rsidP="00AB5B3E">
      <w:pPr>
        <w:tabs>
          <w:tab w:val="left" w:pos="5220"/>
          <w:tab w:val="left" w:pos="5400"/>
          <w:tab w:val="left" w:pos="5580"/>
        </w:tabs>
        <w:autoSpaceDE w:val="0"/>
        <w:autoSpaceDN w:val="0"/>
        <w:spacing w:line="360" w:lineRule="auto"/>
        <w:ind w:firstLineChars="200" w:firstLine="420"/>
        <w:rPr>
          <w:rFonts w:ascii="宋体"/>
          <w:szCs w:val="21"/>
        </w:rPr>
      </w:pPr>
      <w:r w:rsidRPr="00A467D7">
        <w:rPr>
          <w:rFonts w:ascii="宋体" w:hAnsi="宋体" w:hint="eastAsia"/>
          <w:szCs w:val="21"/>
        </w:rPr>
        <w:t>地</w:t>
      </w:r>
      <w:r w:rsidRPr="00A467D7">
        <w:rPr>
          <w:rFonts w:ascii="宋体" w:hAnsi="宋体"/>
          <w:szCs w:val="21"/>
        </w:rPr>
        <w:t xml:space="preserve">    </w:t>
      </w:r>
      <w:r w:rsidRPr="00A467D7">
        <w:rPr>
          <w:rFonts w:ascii="宋体" w:hAnsi="宋体" w:hint="eastAsia"/>
          <w:szCs w:val="21"/>
        </w:rPr>
        <w:t>址：四川省成都市武阳大道三段</w:t>
      </w:r>
      <w:r w:rsidRPr="00A467D7">
        <w:rPr>
          <w:rFonts w:ascii="宋体" w:hAnsi="宋体"/>
          <w:szCs w:val="21"/>
        </w:rPr>
        <w:t>5</w:t>
      </w:r>
      <w:r w:rsidRPr="00A467D7">
        <w:rPr>
          <w:rFonts w:ascii="宋体" w:hAnsi="宋体" w:hint="eastAsia"/>
          <w:szCs w:val="21"/>
        </w:rPr>
        <w:t>号</w:t>
      </w:r>
      <w:r w:rsidRPr="00A467D7">
        <w:rPr>
          <w:rFonts w:ascii="宋体" w:hAnsi="宋体"/>
          <w:szCs w:val="21"/>
        </w:rPr>
        <w:t>(</w:t>
      </w:r>
      <w:r w:rsidRPr="00A467D7">
        <w:rPr>
          <w:rFonts w:ascii="宋体" w:hAnsi="宋体" w:hint="eastAsia"/>
          <w:szCs w:val="21"/>
        </w:rPr>
        <w:t>下一站都市办公楼</w:t>
      </w:r>
      <w:r w:rsidRPr="00A467D7">
        <w:rPr>
          <w:rFonts w:ascii="宋体" w:hAnsi="宋体"/>
          <w:szCs w:val="21"/>
        </w:rPr>
        <w:t>)B</w:t>
      </w:r>
      <w:r w:rsidRPr="00A467D7">
        <w:rPr>
          <w:rFonts w:ascii="宋体" w:hAnsi="宋体" w:hint="eastAsia"/>
          <w:szCs w:val="21"/>
        </w:rPr>
        <w:t>座</w:t>
      </w:r>
      <w:r w:rsidRPr="00A467D7">
        <w:rPr>
          <w:rFonts w:ascii="宋体" w:hAnsi="宋体"/>
          <w:szCs w:val="21"/>
        </w:rPr>
        <w:t>11</w:t>
      </w:r>
      <w:r w:rsidRPr="00A467D7">
        <w:rPr>
          <w:rFonts w:ascii="宋体" w:hAnsi="宋体" w:hint="eastAsia"/>
          <w:szCs w:val="21"/>
        </w:rPr>
        <w:t>楼</w:t>
      </w:r>
    </w:p>
    <w:p w:rsidR="0081350E" w:rsidRPr="00A467D7" w:rsidRDefault="0081350E" w:rsidP="00AB5B3E">
      <w:pPr>
        <w:spacing w:line="360" w:lineRule="auto"/>
        <w:ind w:leftChars="200" w:left="420"/>
        <w:rPr>
          <w:rFonts w:ascii="宋体" w:hAnsi="宋体"/>
          <w:szCs w:val="21"/>
        </w:rPr>
      </w:pPr>
      <w:r w:rsidRPr="00A467D7">
        <w:rPr>
          <w:rFonts w:ascii="宋体" w:hAnsi="宋体" w:hint="eastAsia"/>
          <w:szCs w:val="21"/>
        </w:rPr>
        <w:t>电</w:t>
      </w:r>
      <w:r w:rsidRPr="00A467D7">
        <w:rPr>
          <w:rFonts w:ascii="宋体" w:hAnsi="宋体"/>
          <w:szCs w:val="21"/>
        </w:rPr>
        <w:t xml:space="preserve">    </w:t>
      </w:r>
      <w:r w:rsidRPr="00A467D7">
        <w:rPr>
          <w:rFonts w:ascii="宋体" w:hAnsi="宋体" w:hint="eastAsia"/>
          <w:szCs w:val="21"/>
        </w:rPr>
        <w:t>话：</w:t>
      </w:r>
      <w:r w:rsidRPr="00A467D7">
        <w:rPr>
          <w:rFonts w:ascii="宋体" w:hAnsi="宋体"/>
          <w:szCs w:val="21"/>
        </w:rPr>
        <w:t>028-85047686   028-85047567</w:t>
      </w:r>
    </w:p>
    <w:p w:rsidR="0081350E" w:rsidRDefault="0081350E" w:rsidP="005F09E8">
      <w:pPr>
        <w:spacing w:line="360" w:lineRule="auto"/>
        <w:ind w:leftChars="200" w:left="420"/>
      </w:pPr>
      <w:r w:rsidRPr="00A467D7">
        <w:rPr>
          <w:rFonts w:ascii="宋体" w:hAnsi="宋体" w:hint="eastAsia"/>
          <w:szCs w:val="21"/>
        </w:rPr>
        <w:t>传</w:t>
      </w:r>
      <w:r w:rsidRPr="00A467D7">
        <w:rPr>
          <w:rFonts w:ascii="宋体" w:hAnsi="宋体"/>
          <w:szCs w:val="21"/>
        </w:rPr>
        <w:t xml:space="preserve">    </w:t>
      </w:r>
      <w:r w:rsidRPr="00A467D7">
        <w:rPr>
          <w:rFonts w:ascii="宋体" w:hAnsi="宋体" w:hint="eastAsia"/>
          <w:szCs w:val="21"/>
        </w:rPr>
        <w:t>真：</w:t>
      </w:r>
      <w:r w:rsidRPr="00A467D7">
        <w:rPr>
          <w:rFonts w:ascii="宋体" w:hAnsi="宋体"/>
          <w:szCs w:val="21"/>
        </w:rPr>
        <w:t>028-85547339</w:t>
      </w:r>
      <w:r>
        <w:rPr>
          <w:rFonts w:ascii="宋体" w:hAnsi="宋体"/>
          <w:szCs w:val="21"/>
        </w:rPr>
        <w:t xml:space="preserve">                       </w:t>
      </w:r>
      <w:r w:rsidRPr="00A467D7">
        <w:rPr>
          <w:rFonts w:ascii="宋体" w:hAnsi="宋体" w:hint="eastAsia"/>
          <w:szCs w:val="21"/>
        </w:rPr>
        <w:t>邮政编码：</w:t>
      </w:r>
      <w:r w:rsidRPr="00A467D7">
        <w:rPr>
          <w:rFonts w:ascii="宋体" w:hAnsi="宋体"/>
          <w:szCs w:val="21"/>
        </w:rPr>
        <w:t>610000</w:t>
      </w:r>
    </w:p>
    <w:p w:rsidR="0081350E" w:rsidRDefault="0081350E">
      <w:pPr>
        <w:pStyle w:val="Heading1"/>
        <w:jc w:val="center"/>
        <w:rPr>
          <w:rFonts w:ascii="宋体"/>
        </w:rPr>
      </w:pPr>
      <w:bookmarkStart w:id="22" w:name="_Toc438314837"/>
      <w:bookmarkStart w:id="23" w:name="_Toc528624781"/>
      <w:r>
        <w:rPr>
          <w:rFonts w:ascii="宋体" w:hAnsi="宋体" w:hint="eastAsia"/>
        </w:rPr>
        <w:t>第三章</w:t>
      </w:r>
      <w:r>
        <w:rPr>
          <w:rFonts w:ascii="宋体" w:hAnsi="宋体"/>
        </w:rPr>
        <w:t xml:space="preserve">  </w:t>
      </w:r>
      <w:r>
        <w:rPr>
          <w:rFonts w:ascii="宋体" w:hAnsi="宋体" w:hint="eastAsia"/>
        </w:rPr>
        <w:t>评审标准及方法</w:t>
      </w:r>
      <w:bookmarkEnd w:id="22"/>
      <w:bookmarkEnd w:id="23"/>
    </w:p>
    <w:p w:rsidR="0081350E" w:rsidRDefault="0081350E">
      <w:pPr>
        <w:pStyle w:val="PlainText"/>
        <w:spacing w:line="360" w:lineRule="auto"/>
        <w:jc w:val="center"/>
        <w:rPr>
          <w:rFonts w:hAnsi="宋体"/>
          <w:sz w:val="28"/>
        </w:rPr>
      </w:pPr>
      <w:r>
        <w:rPr>
          <w:rFonts w:hAnsi="宋体" w:hint="eastAsia"/>
          <w:b/>
          <w:sz w:val="32"/>
          <w:szCs w:val="32"/>
        </w:rPr>
        <w:t>（一）评审办法前附表</w:t>
      </w:r>
    </w:p>
    <w:p w:rsidR="0081350E" w:rsidRDefault="0081350E">
      <w:pPr>
        <w:spacing w:line="336" w:lineRule="auto"/>
        <w:ind w:firstLineChars="200" w:firstLine="420"/>
        <w:rPr>
          <w:rFonts w:ascii="宋体"/>
          <w:szCs w:val="21"/>
        </w:rPr>
      </w:pPr>
      <w:r>
        <w:rPr>
          <w:rFonts w:ascii="宋体" w:hAnsi="宋体" w:hint="eastAsia"/>
          <w:szCs w:val="21"/>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r>
        <w:rPr>
          <w:rFonts w:hint="eastAsia"/>
          <w:szCs w:val="21"/>
        </w:rPr>
        <w:t>《评审办法前附表》没有列明的因素和标准不得作为评审依据。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101"/>
        <w:gridCol w:w="1844"/>
        <w:gridCol w:w="6705"/>
      </w:tblGrid>
      <w:tr w:rsidR="0081350E">
        <w:trPr>
          <w:trHeight w:val="466"/>
        </w:trPr>
        <w:tc>
          <w:tcPr>
            <w:tcW w:w="2945" w:type="dxa"/>
            <w:gridSpan w:val="2"/>
            <w:tcBorders>
              <w:top w:val="single" w:sz="12" w:space="0" w:color="auto"/>
            </w:tcBorders>
            <w:noWrap/>
            <w:vAlign w:val="center"/>
          </w:tcPr>
          <w:p w:rsidR="0081350E" w:rsidRDefault="0081350E">
            <w:pPr>
              <w:jc w:val="center"/>
              <w:rPr>
                <w:rFonts w:ascii="宋体"/>
                <w:b/>
                <w:szCs w:val="21"/>
              </w:rPr>
            </w:pPr>
            <w:r>
              <w:rPr>
                <w:rFonts w:ascii="宋体" w:hAnsi="宋体" w:hint="eastAsia"/>
                <w:b/>
                <w:szCs w:val="21"/>
              </w:rPr>
              <w:t>条款号</w:t>
            </w:r>
          </w:p>
        </w:tc>
        <w:tc>
          <w:tcPr>
            <w:tcW w:w="6705" w:type="dxa"/>
            <w:tcBorders>
              <w:top w:val="single" w:sz="12" w:space="0" w:color="auto"/>
            </w:tcBorders>
            <w:noWrap/>
            <w:vAlign w:val="center"/>
          </w:tcPr>
          <w:p w:rsidR="0081350E" w:rsidRDefault="0081350E">
            <w:pPr>
              <w:jc w:val="center"/>
              <w:rPr>
                <w:rFonts w:ascii="宋体"/>
                <w:b/>
                <w:szCs w:val="21"/>
              </w:rPr>
            </w:pPr>
            <w:r>
              <w:rPr>
                <w:rFonts w:ascii="宋体" w:hAnsi="宋体" w:hint="eastAsia"/>
                <w:b/>
                <w:szCs w:val="21"/>
              </w:rPr>
              <w:t>评审因素与评审标准</w:t>
            </w:r>
          </w:p>
        </w:tc>
      </w:tr>
      <w:tr w:rsidR="0081350E">
        <w:trPr>
          <w:trHeight w:val="550"/>
        </w:trPr>
        <w:tc>
          <w:tcPr>
            <w:tcW w:w="1101" w:type="dxa"/>
            <w:noWrap/>
            <w:vAlign w:val="center"/>
          </w:tcPr>
          <w:p w:rsidR="0081350E" w:rsidRDefault="0081350E">
            <w:pPr>
              <w:jc w:val="center"/>
              <w:rPr>
                <w:rFonts w:ascii="宋体"/>
                <w:szCs w:val="21"/>
              </w:rPr>
            </w:pPr>
            <w:r>
              <w:rPr>
                <w:rFonts w:ascii="宋体" w:hAnsi="宋体"/>
                <w:szCs w:val="21"/>
              </w:rPr>
              <w:t>1</w:t>
            </w:r>
          </w:p>
        </w:tc>
        <w:tc>
          <w:tcPr>
            <w:tcW w:w="1844" w:type="dxa"/>
            <w:noWrap/>
            <w:vAlign w:val="center"/>
          </w:tcPr>
          <w:p w:rsidR="0081350E" w:rsidRDefault="0081350E">
            <w:pPr>
              <w:spacing w:line="360" w:lineRule="auto"/>
              <w:jc w:val="center"/>
              <w:rPr>
                <w:rFonts w:ascii="宋体"/>
                <w:szCs w:val="21"/>
              </w:rPr>
            </w:pPr>
            <w:r>
              <w:rPr>
                <w:rFonts w:ascii="宋体" w:hAnsi="宋体" w:hint="eastAsia"/>
                <w:szCs w:val="21"/>
              </w:rPr>
              <w:t>评审方法</w:t>
            </w:r>
          </w:p>
        </w:tc>
        <w:tc>
          <w:tcPr>
            <w:tcW w:w="6705" w:type="dxa"/>
            <w:noWrap/>
            <w:vAlign w:val="center"/>
          </w:tcPr>
          <w:p w:rsidR="0081350E" w:rsidRDefault="0081350E">
            <w:pPr>
              <w:pStyle w:val="PlainText"/>
              <w:spacing w:line="360" w:lineRule="auto"/>
              <w:ind w:firstLineChars="100" w:firstLine="210"/>
              <w:rPr>
                <w:rFonts w:hAnsi="宋体"/>
                <w:sz w:val="21"/>
                <w:szCs w:val="21"/>
              </w:rPr>
            </w:pPr>
            <w:r>
              <w:rPr>
                <w:rFonts w:hint="eastAsia"/>
                <w:sz w:val="21"/>
                <w:szCs w:val="21"/>
              </w:rPr>
              <w:t>本次评审采用技术评分最低标价法，采用资格后审、双信封形式，其中</w:t>
            </w:r>
            <w:r>
              <w:rPr>
                <w:rFonts w:hAnsi="宋体" w:hint="eastAsia"/>
                <w:sz w:val="21"/>
                <w:szCs w:val="21"/>
              </w:rPr>
              <w:t>第一个信封采用综合评分法，按照第一个信封综合得分</w:t>
            </w:r>
            <w:r>
              <w:rPr>
                <w:rFonts w:hAnsi="宋体" w:hint="eastAsia"/>
                <w:sz w:val="21"/>
                <w:szCs w:val="21"/>
                <w:lang w:val="zh-CN"/>
              </w:rPr>
              <w:t>由高到低</w:t>
            </w:r>
            <w:r>
              <w:rPr>
                <w:rFonts w:hAnsi="宋体" w:hint="eastAsia"/>
                <w:sz w:val="21"/>
                <w:szCs w:val="21"/>
              </w:rPr>
              <w:t>取前</w:t>
            </w:r>
            <w:r>
              <w:rPr>
                <w:rFonts w:hAnsi="宋体"/>
                <w:sz w:val="21"/>
                <w:szCs w:val="21"/>
              </w:rPr>
              <w:t>3</w:t>
            </w:r>
            <w:r>
              <w:rPr>
                <w:rFonts w:hAnsi="宋体" w:hint="eastAsia"/>
                <w:sz w:val="21"/>
                <w:szCs w:val="21"/>
              </w:rPr>
              <w:t>名（若出现并列第</w:t>
            </w:r>
            <w:r>
              <w:rPr>
                <w:rFonts w:hAnsi="宋体"/>
                <w:sz w:val="21"/>
                <w:szCs w:val="21"/>
              </w:rPr>
              <w:t>3</w:t>
            </w:r>
            <w:r>
              <w:rPr>
                <w:rFonts w:hAnsi="宋体" w:hint="eastAsia"/>
                <w:sz w:val="21"/>
                <w:szCs w:val="21"/>
              </w:rPr>
              <w:t>名的，则均选取）进入第二个信封启封</w:t>
            </w:r>
            <w:r>
              <w:rPr>
                <w:rFonts w:hint="eastAsia"/>
                <w:sz w:val="21"/>
                <w:szCs w:val="21"/>
              </w:rPr>
              <w:t>，第二个信封采用经评审的最低报价法，最终</w:t>
            </w:r>
            <w:r>
              <w:rPr>
                <w:rFonts w:hAnsi="宋体" w:hint="eastAsia"/>
                <w:sz w:val="21"/>
                <w:szCs w:val="21"/>
              </w:rPr>
              <w:t>按</w:t>
            </w:r>
            <w:r>
              <w:rPr>
                <w:rFonts w:hint="eastAsia"/>
                <w:sz w:val="21"/>
                <w:szCs w:val="21"/>
              </w:rPr>
              <w:t>经评审的比选价</w:t>
            </w:r>
            <w:r>
              <w:rPr>
                <w:rFonts w:hAnsi="宋体" w:hint="eastAsia"/>
                <w:sz w:val="21"/>
                <w:szCs w:val="21"/>
              </w:rPr>
              <w:t>由低到高排序推荐</w:t>
            </w:r>
            <w:r>
              <w:rPr>
                <w:rFonts w:hAnsi="宋体"/>
                <w:sz w:val="21"/>
                <w:szCs w:val="21"/>
              </w:rPr>
              <w:t>3</w:t>
            </w:r>
            <w:r>
              <w:rPr>
                <w:rFonts w:hAnsi="宋体" w:hint="eastAsia"/>
                <w:sz w:val="21"/>
                <w:szCs w:val="21"/>
              </w:rPr>
              <w:t>名中标候选人</w:t>
            </w:r>
            <w:r>
              <w:rPr>
                <w:rFonts w:hint="eastAsia"/>
                <w:sz w:val="21"/>
                <w:szCs w:val="21"/>
              </w:rPr>
              <w:t>。具体的推荐原则详见评审办法前附表</w:t>
            </w:r>
            <w:r>
              <w:rPr>
                <w:sz w:val="21"/>
                <w:szCs w:val="21"/>
              </w:rPr>
              <w:t>3.9.1</w:t>
            </w:r>
            <w:r>
              <w:rPr>
                <w:rFonts w:hint="eastAsia"/>
                <w:sz w:val="21"/>
                <w:szCs w:val="21"/>
              </w:rPr>
              <w:t>项。</w:t>
            </w:r>
          </w:p>
        </w:tc>
      </w:tr>
      <w:tr w:rsidR="0081350E">
        <w:trPr>
          <w:trHeight w:val="7653"/>
        </w:trPr>
        <w:tc>
          <w:tcPr>
            <w:tcW w:w="1101" w:type="dxa"/>
            <w:noWrap/>
            <w:vAlign w:val="center"/>
          </w:tcPr>
          <w:p w:rsidR="0081350E" w:rsidRDefault="0081350E">
            <w:pPr>
              <w:jc w:val="center"/>
              <w:rPr>
                <w:rFonts w:ascii="宋体"/>
                <w:szCs w:val="21"/>
              </w:rPr>
            </w:pPr>
            <w:r>
              <w:rPr>
                <w:rFonts w:ascii="宋体" w:hAnsi="宋体"/>
                <w:szCs w:val="21"/>
              </w:rPr>
              <w:t>2.1.1</w:t>
            </w:r>
          </w:p>
          <w:p w:rsidR="0081350E" w:rsidRDefault="0081350E">
            <w:pPr>
              <w:jc w:val="center"/>
              <w:rPr>
                <w:rFonts w:ascii="宋体"/>
                <w:szCs w:val="21"/>
              </w:rPr>
            </w:pPr>
            <w:r>
              <w:rPr>
                <w:rFonts w:ascii="宋体" w:hAnsi="宋体"/>
                <w:szCs w:val="21"/>
              </w:rPr>
              <w:t>2.1.3</w:t>
            </w:r>
          </w:p>
        </w:tc>
        <w:tc>
          <w:tcPr>
            <w:tcW w:w="1844" w:type="dxa"/>
            <w:noWrap/>
            <w:vAlign w:val="center"/>
          </w:tcPr>
          <w:p w:rsidR="0081350E" w:rsidRDefault="0081350E">
            <w:pPr>
              <w:jc w:val="center"/>
              <w:rPr>
                <w:rFonts w:ascii="宋体"/>
                <w:szCs w:val="21"/>
              </w:rPr>
            </w:pPr>
            <w:r>
              <w:rPr>
                <w:rFonts w:ascii="宋体" w:hAnsi="宋体" w:hint="eastAsia"/>
                <w:szCs w:val="21"/>
              </w:rPr>
              <w:t>形式评审标准与响应性评审</w:t>
            </w:r>
          </w:p>
        </w:tc>
        <w:tc>
          <w:tcPr>
            <w:tcW w:w="6705" w:type="dxa"/>
            <w:noWrap/>
            <w:vAlign w:val="center"/>
          </w:tcPr>
          <w:p w:rsidR="0081350E" w:rsidRDefault="0081350E">
            <w:pPr>
              <w:spacing w:line="360" w:lineRule="auto"/>
              <w:rPr>
                <w:rFonts w:ascii="宋体"/>
                <w:b/>
                <w:szCs w:val="21"/>
              </w:rPr>
            </w:pPr>
            <w:r>
              <w:rPr>
                <w:rFonts w:ascii="宋体" w:hAnsi="宋体" w:hint="eastAsia"/>
                <w:b/>
                <w:szCs w:val="21"/>
              </w:rPr>
              <w:t>第一个信封（商务及技术文件）评审标准：</w:t>
            </w:r>
          </w:p>
          <w:p w:rsidR="0081350E" w:rsidRDefault="0081350E">
            <w:pPr>
              <w:spacing w:line="360" w:lineRule="auto"/>
              <w:rPr>
                <w:rFonts w:ascii="宋体" w:cs="Courier New"/>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Courier New" w:hint="eastAsia"/>
                <w:szCs w:val="21"/>
              </w:rPr>
              <w:t>比选申请文件按照比选文件规定的格式、内容填写，字迹清晰可辨、内容齐全完整；</w:t>
            </w:r>
          </w:p>
          <w:p w:rsidR="0081350E" w:rsidRDefault="0081350E">
            <w:pPr>
              <w:spacing w:line="360" w:lineRule="auto"/>
              <w:rPr>
                <w:rFonts w:ascii="宋体" w:cs="Courier New"/>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cs="Courier New" w:hint="eastAsia"/>
                <w:szCs w:val="21"/>
              </w:rPr>
              <w:t>比选申请文件上法定代表人或其委托代理人的签字、比选申请人的单位章盖章齐全，符合比选文件规定；</w:t>
            </w:r>
          </w:p>
          <w:p w:rsidR="0081350E" w:rsidRDefault="0081350E">
            <w:pPr>
              <w:spacing w:line="360" w:lineRule="auto"/>
              <w:rPr>
                <w:rFonts w:ascii="宋体" w:cs="Courier New"/>
                <w:szCs w:val="21"/>
              </w:rPr>
            </w:pPr>
            <w:r>
              <w:rPr>
                <w:rFonts w:ascii="宋体" w:hAnsi="宋体" w:cs="Courier New" w:hint="eastAsia"/>
                <w:szCs w:val="21"/>
              </w:rPr>
              <w:t>（</w:t>
            </w:r>
            <w:r>
              <w:rPr>
                <w:rFonts w:ascii="宋体" w:hAnsi="宋体" w:cs="Courier New"/>
                <w:szCs w:val="21"/>
              </w:rPr>
              <w:t>3</w:t>
            </w:r>
            <w:r>
              <w:rPr>
                <w:rFonts w:ascii="宋体" w:hAnsi="宋体" w:cs="Courier New" w:hint="eastAsia"/>
                <w:szCs w:val="21"/>
              </w:rPr>
              <w:t>）比选申请人按照比选文件规定的金额、形式、时效、内容提供了比选保证金</w:t>
            </w:r>
            <w:r>
              <w:rPr>
                <w:rFonts w:ascii="宋体" w:hAnsi="宋体" w:cs="Courier New"/>
                <w:szCs w:val="21"/>
              </w:rPr>
              <w:t>/</w:t>
            </w:r>
            <w:r>
              <w:rPr>
                <w:rFonts w:ascii="宋体" w:hAnsi="宋体" w:cs="Courier New" w:hint="eastAsia"/>
                <w:szCs w:val="21"/>
              </w:rPr>
              <w:t>保函；</w:t>
            </w:r>
          </w:p>
          <w:p w:rsidR="0081350E" w:rsidRPr="00DE47A4" w:rsidRDefault="0081350E" w:rsidP="00DE47A4">
            <w:pPr>
              <w:spacing w:line="360" w:lineRule="auto"/>
              <w:rPr>
                <w:rFonts w:ascii="宋体" w:cs="Courier New"/>
                <w:szCs w:val="21"/>
              </w:rPr>
            </w:pPr>
            <w:r>
              <w:rPr>
                <w:rFonts w:hAnsi="宋体" w:hint="eastAsia"/>
                <w:szCs w:val="21"/>
              </w:rPr>
              <w:t>（</w:t>
            </w:r>
            <w:r>
              <w:rPr>
                <w:rFonts w:hAnsi="宋体"/>
                <w:szCs w:val="21"/>
              </w:rPr>
              <w:t>4</w:t>
            </w:r>
            <w:r>
              <w:rPr>
                <w:rFonts w:hAnsi="宋体" w:hint="eastAsia"/>
                <w:szCs w:val="21"/>
              </w:rPr>
              <w:t>）</w:t>
            </w:r>
            <w:r>
              <w:rPr>
                <w:rFonts w:hAnsi="宋体" w:cs="Courier New" w:hint="eastAsia"/>
                <w:szCs w:val="21"/>
              </w:rPr>
              <w:t>比选</w:t>
            </w:r>
            <w:r w:rsidRPr="00DE47A4">
              <w:rPr>
                <w:rFonts w:ascii="宋体" w:hAnsi="宋体" w:cs="Courier New" w:hint="eastAsia"/>
                <w:szCs w:val="21"/>
              </w:rPr>
              <w:t>申请人法定代表人授权委托代理人签署比选申请文件的，须提交授权委托书，且授权人和被授权人均在授权委托书上签名，未使用印章、签名章或其他电子制版签名代替；</w:t>
            </w:r>
          </w:p>
          <w:p w:rsidR="0081350E" w:rsidRPr="00DE47A4" w:rsidRDefault="0081350E" w:rsidP="00DE47A4">
            <w:pPr>
              <w:spacing w:line="360" w:lineRule="auto"/>
              <w:rPr>
                <w:rFonts w:ascii="宋体" w:cs="Courier New"/>
                <w:szCs w:val="21"/>
              </w:rPr>
            </w:pPr>
            <w:r w:rsidRPr="00DE47A4">
              <w:rPr>
                <w:rFonts w:ascii="宋体" w:hAnsi="宋体" w:cs="Courier New" w:hint="eastAsia"/>
                <w:szCs w:val="21"/>
              </w:rPr>
              <w:t>（</w:t>
            </w:r>
            <w:r w:rsidRPr="00DE47A4">
              <w:rPr>
                <w:rFonts w:ascii="宋体" w:hAnsi="宋体" w:cs="Courier New"/>
                <w:szCs w:val="21"/>
              </w:rPr>
              <w:t>5</w:t>
            </w:r>
            <w:r w:rsidRPr="00DE47A4">
              <w:rPr>
                <w:rFonts w:ascii="宋体" w:hAnsi="宋体" w:cs="Courier New" w:hint="eastAsia"/>
                <w:szCs w:val="21"/>
              </w:rPr>
              <w:t>）比选申请人法定代表人亲自签署比选申请文件的，提供了法定代表人身份证明，且法定代表人在法定代表人身份证明上签名，未使用印章、签名章或其他电子制版签名代替；</w:t>
            </w:r>
          </w:p>
          <w:p w:rsidR="0081350E" w:rsidRDefault="0081350E">
            <w:pPr>
              <w:spacing w:line="360" w:lineRule="auto"/>
              <w:rPr>
                <w:rFonts w:ascii="宋体"/>
                <w:szCs w:val="21"/>
              </w:rPr>
            </w:pPr>
            <w:r w:rsidRPr="00DE47A4">
              <w:rPr>
                <w:rFonts w:ascii="宋体" w:hAnsi="宋体" w:cs="Courier New" w:hint="eastAsia"/>
                <w:szCs w:val="21"/>
              </w:rPr>
              <w:t>（</w:t>
            </w:r>
            <w:r w:rsidRPr="00DE47A4">
              <w:rPr>
                <w:rFonts w:ascii="宋体" w:hAnsi="宋体" w:cs="Courier New"/>
                <w:szCs w:val="21"/>
              </w:rPr>
              <w:t>6</w:t>
            </w:r>
            <w:r w:rsidRPr="00DE47A4">
              <w:rPr>
                <w:rFonts w:ascii="宋体" w:hAnsi="宋体" w:cs="Courier New" w:hint="eastAsia"/>
                <w:szCs w:val="21"/>
              </w:rPr>
              <w:t>）同一</w:t>
            </w:r>
            <w:r>
              <w:rPr>
                <w:rFonts w:ascii="宋体" w:hAnsi="宋体" w:cs="Courier New" w:hint="eastAsia"/>
                <w:szCs w:val="21"/>
              </w:rPr>
              <w:t>比选申请</w:t>
            </w:r>
            <w:r w:rsidRPr="00DE47A4">
              <w:rPr>
                <w:rFonts w:ascii="宋体" w:hAnsi="宋体" w:cs="Courier New" w:hint="eastAsia"/>
                <w:szCs w:val="21"/>
              </w:rPr>
              <w:t>人未提交两个及以上不同的</w:t>
            </w:r>
            <w:r>
              <w:rPr>
                <w:rFonts w:ascii="宋体" w:hAnsi="宋体" w:cs="Courier New" w:hint="eastAsia"/>
                <w:szCs w:val="21"/>
              </w:rPr>
              <w:t>比选申请文件</w:t>
            </w:r>
            <w:r>
              <w:rPr>
                <w:rFonts w:ascii="宋体" w:hAnsi="宋体" w:hint="eastAsia"/>
                <w:szCs w:val="21"/>
              </w:rPr>
              <w:t>；</w:t>
            </w:r>
          </w:p>
          <w:p w:rsidR="0081350E" w:rsidRDefault="0081350E">
            <w:pPr>
              <w:spacing w:line="360" w:lineRule="auto"/>
              <w:rPr>
                <w:rFonts w:ascii="宋体"/>
                <w:szCs w:val="21"/>
              </w:rPr>
            </w:pPr>
            <w:r>
              <w:rPr>
                <w:rFonts w:ascii="宋体" w:hAnsi="宋体" w:hint="eastAsia"/>
                <w:szCs w:val="21"/>
              </w:rPr>
              <w:t>（</w:t>
            </w:r>
            <w:r>
              <w:rPr>
                <w:rFonts w:ascii="宋体" w:hAnsi="宋体"/>
                <w:szCs w:val="21"/>
              </w:rPr>
              <w:t>7</w:t>
            </w:r>
            <w:r>
              <w:rPr>
                <w:rFonts w:ascii="宋体" w:hAnsi="宋体" w:hint="eastAsia"/>
                <w:szCs w:val="21"/>
              </w:rPr>
              <w:t>）</w:t>
            </w:r>
            <w:r>
              <w:rPr>
                <w:rFonts w:ascii="宋体" w:hAnsi="宋体" w:cs="Courier New" w:hint="eastAsia"/>
                <w:szCs w:val="21"/>
              </w:rPr>
              <w:t>比选申请文件</w:t>
            </w:r>
            <w:r>
              <w:rPr>
                <w:rFonts w:ascii="宋体" w:hAnsi="宋体" w:hint="eastAsia"/>
                <w:szCs w:val="21"/>
              </w:rPr>
              <w:t>中未出现有关报价的内容；</w:t>
            </w:r>
          </w:p>
          <w:p w:rsidR="0081350E" w:rsidRDefault="0081350E">
            <w:pPr>
              <w:spacing w:line="360" w:lineRule="auto"/>
              <w:rPr>
                <w:rFonts w:ascii="宋体"/>
                <w:szCs w:val="21"/>
              </w:rPr>
            </w:pPr>
            <w:r>
              <w:rPr>
                <w:rFonts w:ascii="宋体" w:hAnsi="宋体" w:hint="eastAsia"/>
                <w:szCs w:val="21"/>
              </w:rPr>
              <w:t>（</w:t>
            </w:r>
            <w:r>
              <w:rPr>
                <w:rFonts w:ascii="宋体" w:hAnsi="宋体" w:cs="Courier New"/>
                <w:szCs w:val="21"/>
              </w:rPr>
              <w:t>8</w:t>
            </w:r>
            <w:r>
              <w:rPr>
                <w:rFonts w:ascii="宋体" w:hAnsi="宋体" w:cs="Courier New" w:hint="eastAsia"/>
                <w:szCs w:val="21"/>
              </w:rPr>
              <w:t>）比选申请文件</w:t>
            </w:r>
            <w:r>
              <w:rPr>
                <w:rFonts w:ascii="宋体" w:hAnsi="宋体" w:hint="eastAsia"/>
                <w:szCs w:val="21"/>
              </w:rPr>
              <w:t>载明的项目完成期限未超过比选文件规定的时限；</w:t>
            </w:r>
          </w:p>
          <w:p w:rsidR="0081350E" w:rsidRDefault="0081350E">
            <w:pPr>
              <w:spacing w:line="360" w:lineRule="auto"/>
            </w:pPr>
            <w:r>
              <w:rPr>
                <w:rFonts w:ascii="宋体" w:hAnsi="宋体" w:hint="eastAsia"/>
                <w:szCs w:val="21"/>
              </w:rPr>
              <w:t>（</w:t>
            </w:r>
            <w:r>
              <w:rPr>
                <w:rFonts w:ascii="宋体" w:hAnsi="宋体"/>
                <w:szCs w:val="21"/>
              </w:rPr>
              <w:t>9</w:t>
            </w:r>
            <w:r>
              <w:rPr>
                <w:rFonts w:ascii="宋体" w:hAnsi="宋体" w:hint="eastAsia"/>
                <w:szCs w:val="21"/>
              </w:rPr>
              <w:t>）</w:t>
            </w:r>
            <w:r>
              <w:rPr>
                <w:rFonts w:ascii="宋体" w:hAnsi="宋体" w:cs="Courier New" w:hint="eastAsia"/>
                <w:szCs w:val="21"/>
              </w:rPr>
              <w:t>比选申请文件</w:t>
            </w:r>
            <w:r>
              <w:rPr>
                <w:rFonts w:ascii="宋体" w:hAnsi="宋体" w:hint="eastAsia"/>
                <w:szCs w:val="21"/>
              </w:rPr>
              <w:t>对比选文件的实质性要求和条件作出响应。</w:t>
            </w:r>
          </w:p>
        </w:tc>
      </w:tr>
      <w:tr w:rsidR="0081350E">
        <w:trPr>
          <w:trHeight w:val="4799"/>
        </w:trPr>
        <w:tc>
          <w:tcPr>
            <w:tcW w:w="1101" w:type="dxa"/>
            <w:noWrap/>
            <w:vAlign w:val="center"/>
          </w:tcPr>
          <w:p w:rsidR="0081350E" w:rsidRDefault="0081350E">
            <w:pPr>
              <w:jc w:val="center"/>
              <w:rPr>
                <w:rFonts w:ascii="宋体"/>
                <w:szCs w:val="21"/>
              </w:rPr>
            </w:pPr>
            <w:r>
              <w:rPr>
                <w:rFonts w:ascii="宋体" w:hAnsi="宋体"/>
                <w:szCs w:val="21"/>
              </w:rPr>
              <w:t>2.1.1</w:t>
            </w:r>
          </w:p>
          <w:p w:rsidR="0081350E" w:rsidRDefault="0081350E">
            <w:pPr>
              <w:jc w:val="center"/>
              <w:rPr>
                <w:rFonts w:ascii="宋体"/>
                <w:szCs w:val="21"/>
              </w:rPr>
            </w:pPr>
            <w:r>
              <w:rPr>
                <w:rFonts w:ascii="宋体" w:hAnsi="宋体"/>
                <w:szCs w:val="21"/>
              </w:rPr>
              <w:t>2.1.3</w:t>
            </w:r>
          </w:p>
        </w:tc>
        <w:tc>
          <w:tcPr>
            <w:tcW w:w="1844" w:type="dxa"/>
            <w:noWrap/>
            <w:vAlign w:val="center"/>
          </w:tcPr>
          <w:p w:rsidR="0081350E" w:rsidRDefault="0081350E">
            <w:pPr>
              <w:jc w:val="center"/>
              <w:rPr>
                <w:rFonts w:ascii="宋体"/>
                <w:szCs w:val="21"/>
              </w:rPr>
            </w:pPr>
            <w:r>
              <w:rPr>
                <w:rFonts w:ascii="宋体" w:hAnsi="宋体" w:hint="eastAsia"/>
                <w:szCs w:val="21"/>
              </w:rPr>
              <w:t>形式评审标准与响应性评审</w:t>
            </w:r>
          </w:p>
        </w:tc>
        <w:tc>
          <w:tcPr>
            <w:tcW w:w="6705" w:type="dxa"/>
            <w:noWrap/>
            <w:vAlign w:val="center"/>
          </w:tcPr>
          <w:p w:rsidR="0081350E" w:rsidRDefault="0081350E">
            <w:pPr>
              <w:spacing w:line="360" w:lineRule="auto"/>
              <w:rPr>
                <w:rFonts w:ascii="宋体"/>
                <w:b/>
                <w:szCs w:val="21"/>
              </w:rPr>
            </w:pPr>
            <w:r>
              <w:rPr>
                <w:rFonts w:ascii="宋体" w:hAnsi="宋体" w:hint="eastAsia"/>
                <w:b/>
                <w:szCs w:val="21"/>
              </w:rPr>
              <w:t>第二个信封（报价文件）评审标准：</w:t>
            </w:r>
          </w:p>
          <w:p w:rsidR="0081350E" w:rsidRDefault="0081350E">
            <w:pPr>
              <w:spacing w:line="360" w:lineRule="auto"/>
              <w:rPr>
                <w:rFonts w:ascii="宋体" w:cs="Courier New"/>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Courier New" w:hint="eastAsia"/>
                <w:szCs w:val="21"/>
              </w:rPr>
              <w:t>比选申请文件按照比选文件规定的格式、内容填写，字迹清晰可辨，内容齐全完整；</w:t>
            </w:r>
          </w:p>
          <w:p w:rsidR="0081350E" w:rsidRDefault="0081350E">
            <w:pPr>
              <w:spacing w:line="360" w:lineRule="auto"/>
              <w:rPr>
                <w:rFonts w:ascii="宋体" w:cs="Courier New"/>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cs="Courier New" w:hint="eastAsia"/>
                <w:szCs w:val="21"/>
              </w:rPr>
              <w:t>比选申请文件上法定代表人或其委托代理人的签字、比选申请人的单位章盖章齐全，符合比选文件规定；</w:t>
            </w:r>
          </w:p>
          <w:p w:rsidR="0081350E" w:rsidRDefault="0081350E">
            <w:pPr>
              <w:spacing w:line="360" w:lineRule="auto"/>
              <w:rPr>
                <w:rFonts w:ascii="宋体" w:cs="Courier New"/>
                <w:szCs w:val="21"/>
              </w:rPr>
            </w:pPr>
            <w:r>
              <w:rPr>
                <w:rFonts w:ascii="宋体" w:hAnsi="宋体" w:cs="Courier New" w:hint="eastAsia"/>
                <w:szCs w:val="21"/>
              </w:rPr>
              <w:t>（</w:t>
            </w:r>
            <w:r>
              <w:rPr>
                <w:rFonts w:ascii="宋体" w:hAnsi="宋体" w:cs="Courier New"/>
                <w:szCs w:val="21"/>
              </w:rPr>
              <w:t>3</w:t>
            </w:r>
            <w:r>
              <w:rPr>
                <w:rFonts w:ascii="宋体" w:hAnsi="宋体" w:cs="Courier New" w:hint="eastAsia"/>
                <w:szCs w:val="21"/>
              </w:rPr>
              <w:t>）</w:t>
            </w:r>
            <w:r>
              <w:rPr>
                <w:rFonts w:ascii="宋体" w:hAnsi="宋体" w:hint="eastAsia"/>
                <w:szCs w:val="21"/>
              </w:rPr>
              <w:t>报价函上的报价大写金额未超过最高限价；</w:t>
            </w:r>
          </w:p>
          <w:p w:rsidR="0081350E" w:rsidRDefault="0081350E">
            <w:pPr>
              <w:spacing w:line="360" w:lineRule="auto"/>
              <w:rPr>
                <w:rFonts w:ascii="宋体"/>
                <w:szCs w:val="21"/>
              </w:rPr>
            </w:pPr>
            <w:r>
              <w:rPr>
                <w:rFonts w:ascii="宋体" w:hAnsi="宋体" w:hint="eastAsia"/>
                <w:szCs w:val="21"/>
              </w:rPr>
              <w:t>（</w:t>
            </w:r>
            <w:r>
              <w:rPr>
                <w:rFonts w:ascii="宋体" w:hAnsi="宋体"/>
                <w:szCs w:val="21"/>
              </w:rPr>
              <w:t>4</w:t>
            </w:r>
            <w:r>
              <w:rPr>
                <w:rFonts w:ascii="宋体" w:hAnsi="宋体" w:hint="eastAsia"/>
                <w:szCs w:val="21"/>
              </w:rPr>
              <w:t>）报价函的大写金额能够确定具体数值；</w:t>
            </w:r>
          </w:p>
          <w:p w:rsidR="0081350E" w:rsidRDefault="0081350E">
            <w:pPr>
              <w:spacing w:line="360" w:lineRule="auto"/>
              <w:rPr>
                <w:rFonts w:ascii="宋体"/>
                <w:szCs w:val="21"/>
              </w:rPr>
            </w:pPr>
            <w:r>
              <w:rPr>
                <w:rFonts w:ascii="宋体" w:hAnsi="宋体" w:hint="eastAsia"/>
                <w:szCs w:val="21"/>
              </w:rPr>
              <w:t>（</w:t>
            </w:r>
            <w:r>
              <w:rPr>
                <w:rFonts w:ascii="宋体" w:hAnsi="宋体"/>
                <w:szCs w:val="21"/>
              </w:rPr>
              <w:t>5</w:t>
            </w:r>
            <w:r>
              <w:rPr>
                <w:rFonts w:ascii="宋体" w:hAnsi="宋体" w:hint="eastAsia"/>
                <w:szCs w:val="21"/>
              </w:rPr>
              <w:t>）同一</w:t>
            </w:r>
            <w:r>
              <w:rPr>
                <w:rFonts w:ascii="宋体" w:hAnsi="宋体" w:cs="Courier New" w:hint="eastAsia"/>
                <w:szCs w:val="21"/>
              </w:rPr>
              <w:t>比选申请</w:t>
            </w:r>
            <w:r>
              <w:rPr>
                <w:rFonts w:ascii="宋体" w:hAnsi="宋体" w:hint="eastAsia"/>
                <w:szCs w:val="21"/>
              </w:rPr>
              <w:t>人未提交两个及以上的报价，不得提交选择性报价，也不得有调价函。</w:t>
            </w:r>
          </w:p>
          <w:p w:rsidR="0081350E" w:rsidRDefault="0081350E">
            <w:pPr>
              <w:spacing w:line="360" w:lineRule="auto"/>
              <w:rPr>
                <w:rFonts w:ascii="宋体"/>
                <w:b/>
                <w:szCs w:val="21"/>
              </w:rPr>
            </w:pPr>
            <w:r>
              <w:rPr>
                <w:rFonts w:ascii="宋体" w:hAnsi="宋体" w:hint="eastAsia"/>
                <w:szCs w:val="21"/>
              </w:rPr>
              <w:t>（</w:t>
            </w:r>
            <w:r>
              <w:rPr>
                <w:rFonts w:ascii="宋体" w:hAnsi="宋体"/>
                <w:szCs w:val="21"/>
              </w:rPr>
              <w:t>7</w:t>
            </w:r>
            <w:r>
              <w:rPr>
                <w:rFonts w:ascii="宋体" w:hAnsi="宋体" w:hint="eastAsia"/>
                <w:szCs w:val="21"/>
              </w:rPr>
              <w:t>）报价函不应附有比选人不能接受的条件。</w:t>
            </w:r>
          </w:p>
        </w:tc>
      </w:tr>
      <w:tr w:rsidR="0081350E">
        <w:trPr>
          <w:trHeight w:val="2387"/>
        </w:trPr>
        <w:tc>
          <w:tcPr>
            <w:tcW w:w="1101" w:type="dxa"/>
            <w:noWrap/>
            <w:vAlign w:val="center"/>
          </w:tcPr>
          <w:p w:rsidR="0081350E" w:rsidRDefault="0081350E">
            <w:pPr>
              <w:jc w:val="center"/>
              <w:rPr>
                <w:rFonts w:ascii="宋体"/>
                <w:szCs w:val="21"/>
              </w:rPr>
            </w:pPr>
            <w:r>
              <w:rPr>
                <w:rFonts w:ascii="宋体" w:hAnsi="宋体"/>
                <w:szCs w:val="21"/>
              </w:rPr>
              <w:t>2.1.2</w:t>
            </w:r>
          </w:p>
        </w:tc>
        <w:tc>
          <w:tcPr>
            <w:tcW w:w="1844" w:type="dxa"/>
            <w:noWrap/>
            <w:vAlign w:val="center"/>
          </w:tcPr>
          <w:p w:rsidR="0081350E" w:rsidRDefault="0081350E">
            <w:pPr>
              <w:jc w:val="center"/>
              <w:rPr>
                <w:rFonts w:ascii="宋体"/>
                <w:szCs w:val="21"/>
              </w:rPr>
            </w:pPr>
            <w:r>
              <w:rPr>
                <w:rFonts w:ascii="宋体" w:hAnsi="宋体" w:hint="eastAsia"/>
                <w:szCs w:val="21"/>
              </w:rPr>
              <w:t>资格评审标准</w:t>
            </w:r>
          </w:p>
        </w:tc>
        <w:tc>
          <w:tcPr>
            <w:tcW w:w="6705" w:type="dxa"/>
            <w:noWrap/>
            <w:vAlign w:val="center"/>
          </w:tcPr>
          <w:p w:rsidR="0081350E" w:rsidRPr="00DE47A4" w:rsidRDefault="0081350E" w:rsidP="00DE47A4">
            <w:pPr>
              <w:spacing w:line="360" w:lineRule="auto"/>
              <w:rPr>
                <w:rFonts w:ascii="宋体" w:cs="Courier New"/>
                <w:szCs w:val="21"/>
              </w:rPr>
            </w:pPr>
            <w:r w:rsidRPr="00DE47A4">
              <w:rPr>
                <w:rFonts w:ascii="宋体" w:hAnsi="宋体" w:cs="Courier New" w:hint="eastAsia"/>
                <w:szCs w:val="21"/>
              </w:rPr>
              <w:t>（</w:t>
            </w:r>
            <w:r w:rsidRPr="00DE47A4">
              <w:rPr>
                <w:rFonts w:ascii="宋体" w:hAnsi="宋体" w:cs="Courier New"/>
                <w:szCs w:val="21"/>
              </w:rPr>
              <w:t>1</w:t>
            </w:r>
            <w:r w:rsidRPr="00DE47A4">
              <w:rPr>
                <w:rFonts w:ascii="宋体" w:hAnsi="宋体" w:cs="Courier New" w:hint="eastAsia"/>
                <w:szCs w:val="21"/>
              </w:rPr>
              <w:t>）比选申请人具备有效的营业执照、资质证书、基本账户许可证或对公账户证明文件、安全生产许可证等；</w:t>
            </w:r>
          </w:p>
          <w:p w:rsidR="0081350E" w:rsidRPr="00DE47A4" w:rsidRDefault="0081350E" w:rsidP="00DE47A4">
            <w:pPr>
              <w:spacing w:line="360" w:lineRule="auto"/>
              <w:rPr>
                <w:rFonts w:ascii="宋体" w:cs="Courier New"/>
                <w:szCs w:val="21"/>
              </w:rPr>
            </w:pPr>
            <w:r w:rsidRPr="00DE47A4">
              <w:rPr>
                <w:rFonts w:ascii="宋体" w:hAnsi="宋体" w:cs="Courier New" w:hint="eastAsia"/>
                <w:szCs w:val="21"/>
              </w:rPr>
              <w:t>（</w:t>
            </w:r>
            <w:r w:rsidRPr="00DE47A4">
              <w:rPr>
                <w:rFonts w:ascii="宋体" w:hAnsi="宋体" w:cs="Courier New"/>
                <w:szCs w:val="21"/>
              </w:rPr>
              <w:t>2</w:t>
            </w:r>
            <w:r w:rsidRPr="00DE47A4">
              <w:rPr>
                <w:rFonts w:ascii="宋体" w:hAnsi="宋体" w:cs="Courier New" w:hint="eastAsia"/>
                <w:szCs w:val="21"/>
              </w:rPr>
              <w:t>）比选申请人的资质等级符合比选文件规定；</w:t>
            </w:r>
          </w:p>
          <w:p w:rsidR="0081350E" w:rsidRPr="00DE47A4" w:rsidRDefault="0081350E" w:rsidP="00DE47A4">
            <w:pPr>
              <w:spacing w:line="360" w:lineRule="auto"/>
              <w:rPr>
                <w:rFonts w:ascii="宋体" w:cs="Courier New"/>
                <w:szCs w:val="21"/>
              </w:rPr>
            </w:pPr>
            <w:r w:rsidRPr="00DE47A4">
              <w:rPr>
                <w:rFonts w:ascii="宋体" w:hAnsi="宋体" w:cs="Courier New" w:hint="eastAsia"/>
                <w:szCs w:val="21"/>
              </w:rPr>
              <w:t>（</w:t>
            </w:r>
            <w:r w:rsidRPr="00DE47A4">
              <w:rPr>
                <w:rFonts w:ascii="宋体" w:hAnsi="宋体" w:cs="Courier New"/>
                <w:szCs w:val="21"/>
              </w:rPr>
              <w:t>3</w:t>
            </w:r>
            <w:r w:rsidRPr="00DE47A4">
              <w:rPr>
                <w:rFonts w:ascii="宋体" w:hAnsi="宋体" w:cs="Courier New" w:hint="eastAsia"/>
                <w:szCs w:val="21"/>
              </w:rPr>
              <w:t>）比选申请人的类似项目业绩符合比选文件规定；</w:t>
            </w:r>
          </w:p>
          <w:p w:rsidR="0081350E" w:rsidRPr="00DE47A4" w:rsidRDefault="0081350E" w:rsidP="00DE47A4">
            <w:pPr>
              <w:spacing w:line="360" w:lineRule="auto"/>
              <w:rPr>
                <w:rFonts w:ascii="宋体" w:cs="Courier New"/>
                <w:szCs w:val="21"/>
              </w:rPr>
            </w:pPr>
            <w:r w:rsidRPr="00DE47A4">
              <w:rPr>
                <w:rFonts w:ascii="宋体" w:hAnsi="宋体" w:cs="Courier New" w:hint="eastAsia"/>
                <w:szCs w:val="21"/>
              </w:rPr>
              <w:t>（</w:t>
            </w:r>
            <w:r w:rsidRPr="00DE47A4">
              <w:rPr>
                <w:rFonts w:ascii="宋体" w:hAnsi="宋体" w:cs="Courier New"/>
                <w:szCs w:val="21"/>
              </w:rPr>
              <w:t>4</w:t>
            </w:r>
            <w:r w:rsidRPr="00DE47A4">
              <w:rPr>
                <w:rFonts w:ascii="宋体" w:hAnsi="宋体" w:cs="Courier New" w:hint="eastAsia"/>
                <w:szCs w:val="21"/>
              </w:rPr>
              <w:t>）比选申请人的信誉符合比选文件规定；</w:t>
            </w:r>
          </w:p>
          <w:p w:rsidR="0081350E" w:rsidRDefault="0081350E" w:rsidP="00DE47A4">
            <w:pPr>
              <w:spacing w:line="360" w:lineRule="auto"/>
              <w:rPr>
                <w:rFonts w:ascii="宋体"/>
                <w:bCs/>
                <w:szCs w:val="21"/>
              </w:rPr>
            </w:pPr>
            <w:r w:rsidRPr="00DE47A4">
              <w:rPr>
                <w:rFonts w:ascii="宋体" w:hAnsi="宋体" w:cs="Courier New" w:hint="eastAsia"/>
                <w:szCs w:val="21"/>
              </w:rPr>
              <w:t>（</w:t>
            </w:r>
            <w:r w:rsidRPr="00DE47A4">
              <w:rPr>
                <w:rFonts w:ascii="宋体" w:hAnsi="宋体" w:cs="Courier New"/>
                <w:szCs w:val="21"/>
              </w:rPr>
              <w:t>5</w:t>
            </w:r>
            <w:r w:rsidRPr="00DE47A4">
              <w:rPr>
                <w:rFonts w:ascii="宋体" w:hAnsi="宋体" w:cs="Courier New" w:hint="eastAsia"/>
                <w:szCs w:val="21"/>
              </w:rPr>
              <w:t>）比选申请人的主要人员符合比选文件规定。</w:t>
            </w:r>
          </w:p>
        </w:tc>
      </w:tr>
      <w:tr w:rsidR="0081350E" w:rsidTr="00DE47A4">
        <w:trPr>
          <w:trHeight w:val="1521"/>
        </w:trPr>
        <w:tc>
          <w:tcPr>
            <w:tcW w:w="1101" w:type="dxa"/>
            <w:noWrap/>
            <w:vAlign w:val="center"/>
          </w:tcPr>
          <w:p w:rsidR="0081350E" w:rsidRDefault="0081350E">
            <w:pPr>
              <w:jc w:val="center"/>
              <w:rPr>
                <w:rFonts w:ascii="宋体"/>
                <w:szCs w:val="21"/>
              </w:rPr>
            </w:pPr>
            <w:r>
              <w:rPr>
                <w:rFonts w:ascii="宋体" w:hAnsi="宋体"/>
                <w:szCs w:val="21"/>
              </w:rPr>
              <w:t>2.2.1</w:t>
            </w:r>
          </w:p>
        </w:tc>
        <w:tc>
          <w:tcPr>
            <w:tcW w:w="1844" w:type="dxa"/>
            <w:noWrap/>
            <w:vAlign w:val="center"/>
          </w:tcPr>
          <w:p w:rsidR="0081350E" w:rsidRDefault="0081350E">
            <w:pPr>
              <w:jc w:val="center"/>
              <w:rPr>
                <w:rFonts w:ascii="宋体"/>
                <w:szCs w:val="21"/>
              </w:rPr>
            </w:pPr>
            <w:r>
              <w:rPr>
                <w:rFonts w:ascii="宋体" w:hAnsi="宋体" w:hint="eastAsia"/>
                <w:szCs w:val="21"/>
              </w:rPr>
              <w:t>第一个信封评分分值构成</w:t>
            </w:r>
          </w:p>
          <w:p w:rsidR="0081350E" w:rsidRDefault="0081350E">
            <w:pPr>
              <w:jc w:val="center"/>
              <w:rPr>
                <w:rFonts w:ascii="宋体"/>
                <w:szCs w:val="21"/>
              </w:rPr>
            </w:pPr>
            <w:r>
              <w:rPr>
                <w:rFonts w:ascii="宋体" w:hAnsi="宋体" w:hint="eastAsia"/>
                <w:szCs w:val="21"/>
              </w:rPr>
              <w:t>（总分</w:t>
            </w:r>
            <w:r>
              <w:rPr>
                <w:rFonts w:ascii="宋体" w:hAnsi="宋体"/>
                <w:szCs w:val="21"/>
              </w:rPr>
              <w:t>100</w:t>
            </w:r>
            <w:r>
              <w:rPr>
                <w:rFonts w:ascii="宋体" w:hAnsi="宋体" w:hint="eastAsia"/>
                <w:szCs w:val="21"/>
              </w:rPr>
              <w:t>分）</w:t>
            </w:r>
          </w:p>
        </w:tc>
        <w:tc>
          <w:tcPr>
            <w:tcW w:w="6705" w:type="dxa"/>
            <w:noWrap/>
            <w:vAlign w:val="center"/>
          </w:tcPr>
          <w:p w:rsidR="0081350E" w:rsidRPr="00DE47A4" w:rsidRDefault="0081350E" w:rsidP="00DE47A4">
            <w:pPr>
              <w:spacing w:line="360" w:lineRule="auto"/>
              <w:rPr>
                <w:rFonts w:ascii="宋体" w:cs="Courier New"/>
                <w:szCs w:val="21"/>
              </w:rPr>
            </w:pPr>
            <w:r w:rsidRPr="00DE47A4">
              <w:rPr>
                <w:rFonts w:ascii="宋体" w:hAnsi="宋体" w:cs="Courier New"/>
                <w:szCs w:val="21"/>
              </w:rPr>
              <w:t>1</w:t>
            </w:r>
            <w:r w:rsidRPr="00DE47A4">
              <w:rPr>
                <w:rFonts w:ascii="宋体" w:hAnsi="宋体" w:cs="Courier New" w:hint="eastAsia"/>
                <w:szCs w:val="21"/>
              </w:rPr>
              <w:t>．商务部分（总分</w:t>
            </w:r>
            <w:r w:rsidRPr="00DE47A4">
              <w:rPr>
                <w:rFonts w:ascii="宋体" w:hAnsi="宋体" w:cs="Courier New"/>
                <w:szCs w:val="21"/>
              </w:rPr>
              <w:t>35</w:t>
            </w:r>
            <w:r w:rsidRPr="00DE47A4">
              <w:rPr>
                <w:rFonts w:ascii="宋体" w:hAnsi="宋体" w:cs="Courier New" w:hint="eastAsia"/>
                <w:szCs w:val="21"/>
              </w:rPr>
              <w:t>分）</w:t>
            </w:r>
            <w:r>
              <w:rPr>
                <w:rFonts w:ascii="宋体" w:hAnsi="宋体" w:cs="Courier New" w:hint="eastAsia"/>
                <w:szCs w:val="21"/>
              </w:rPr>
              <w:t>；</w:t>
            </w:r>
          </w:p>
          <w:p w:rsidR="0081350E" w:rsidRDefault="0081350E" w:rsidP="00DE47A4">
            <w:pPr>
              <w:spacing w:line="360" w:lineRule="auto"/>
              <w:rPr>
                <w:rFonts w:ascii="宋体" w:cs="宋体"/>
              </w:rPr>
            </w:pPr>
            <w:r w:rsidRPr="00DE47A4">
              <w:rPr>
                <w:rFonts w:ascii="宋体" w:hAnsi="宋体" w:cs="Courier New"/>
                <w:szCs w:val="21"/>
              </w:rPr>
              <w:t>2</w:t>
            </w:r>
            <w:r w:rsidRPr="00DE47A4">
              <w:rPr>
                <w:rFonts w:ascii="宋体" w:hAnsi="宋体" w:cs="Courier New" w:hint="eastAsia"/>
                <w:szCs w:val="21"/>
              </w:rPr>
              <w:t>．技术部分（总分</w:t>
            </w:r>
            <w:r w:rsidRPr="00DE47A4">
              <w:rPr>
                <w:rFonts w:ascii="宋体" w:hAnsi="宋体" w:cs="Courier New"/>
                <w:szCs w:val="21"/>
              </w:rPr>
              <w:t>65</w:t>
            </w:r>
            <w:r w:rsidRPr="00DE47A4">
              <w:rPr>
                <w:rFonts w:ascii="宋体" w:hAnsi="宋体" w:cs="Courier New" w:hint="eastAsia"/>
                <w:szCs w:val="21"/>
              </w:rPr>
              <w:t>分）</w:t>
            </w:r>
            <w:r>
              <w:rPr>
                <w:rFonts w:ascii="宋体" w:hAnsi="宋体" w:cs="Courier New" w:hint="eastAsia"/>
                <w:szCs w:val="21"/>
              </w:rPr>
              <w:t>。</w:t>
            </w:r>
          </w:p>
        </w:tc>
      </w:tr>
      <w:tr w:rsidR="0081350E">
        <w:trPr>
          <w:trHeight w:val="1690"/>
        </w:trPr>
        <w:tc>
          <w:tcPr>
            <w:tcW w:w="1101" w:type="dxa"/>
            <w:noWrap/>
            <w:vAlign w:val="center"/>
          </w:tcPr>
          <w:p w:rsidR="0081350E" w:rsidRDefault="0081350E">
            <w:pPr>
              <w:jc w:val="center"/>
              <w:rPr>
                <w:rFonts w:ascii="宋体"/>
                <w:szCs w:val="21"/>
              </w:rPr>
            </w:pPr>
            <w:r>
              <w:rPr>
                <w:rFonts w:ascii="宋体" w:hAnsi="宋体"/>
                <w:szCs w:val="21"/>
              </w:rPr>
              <w:t>2.2.2</w:t>
            </w:r>
          </w:p>
        </w:tc>
        <w:tc>
          <w:tcPr>
            <w:tcW w:w="1844" w:type="dxa"/>
            <w:noWrap/>
            <w:vAlign w:val="center"/>
          </w:tcPr>
          <w:p w:rsidR="0081350E" w:rsidRDefault="0081350E">
            <w:pPr>
              <w:jc w:val="center"/>
              <w:rPr>
                <w:rFonts w:ascii="宋体"/>
                <w:szCs w:val="21"/>
              </w:rPr>
            </w:pPr>
            <w:r>
              <w:rPr>
                <w:rFonts w:ascii="宋体" w:hAnsi="宋体" w:hint="eastAsia"/>
                <w:szCs w:val="21"/>
              </w:rPr>
              <w:t>第一个信封评分</w:t>
            </w:r>
          </w:p>
          <w:p w:rsidR="0081350E" w:rsidRDefault="0081350E">
            <w:pPr>
              <w:jc w:val="center"/>
              <w:rPr>
                <w:rFonts w:ascii="宋体"/>
                <w:szCs w:val="21"/>
              </w:rPr>
            </w:pPr>
            <w:r>
              <w:rPr>
                <w:rFonts w:ascii="宋体" w:hAnsi="宋体" w:hint="eastAsia"/>
                <w:szCs w:val="21"/>
              </w:rPr>
              <w:t>评分标准</w:t>
            </w:r>
          </w:p>
        </w:tc>
        <w:tc>
          <w:tcPr>
            <w:tcW w:w="6705" w:type="dxa"/>
            <w:noWrap/>
            <w:vAlign w:val="center"/>
          </w:tcPr>
          <w:p w:rsidR="0081350E" w:rsidRPr="00DE47A4" w:rsidRDefault="0081350E">
            <w:pPr>
              <w:spacing w:line="360" w:lineRule="auto"/>
              <w:rPr>
                <w:rFonts w:ascii="宋体" w:cs="Courier New"/>
                <w:szCs w:val="21"/>
              </w:rPr>
            </w:pPr>
            <w:r w:rsidRPr="00DE47A4">
              <w:rPr>
                <w:rFonts w:ascii="宋体" w:hAnsi="宋体" w:cs="Courier New" w:hint="eastAsia"/>
                <w:szCs w:val="21"/>
              </w:rPr>
              <w:t>（</w:t>
            </w:r>
            <w:r w:rsidRPr="00DE47A4">
              <w:rPr>
                <w:rFonts w:ascii="宋体" w:hAnsi="宋体" w:cs="Courier New"/>
                <w:szCs w:val="21"/>
              </w:rPr>
              <w:t>1</w:t>
            </w:r>
            <w:r w:rsidRPr="00DE47A4">
              <w:rPr>
                <w:rFonts w:ascii="宋体" w:hAnsi="宋体" w:cs="Courier New" w:hint="eastAsia"/>
                <w:szCs w:val="21"/>
              </w:rPr>
              <w:t>）施工组织设计评分标准：详见详细评审标准（技术部分）</w:t>
            </w:r>
            <w:r>
              <w:rPr>
                <w:rFonts w:ascii="宋体" w:hAnsi="宋体" w:cs="Courier New" w:hint="eastAsia"/>
                <w:szCs w:val="21"/>
              </w:rPr>
              <w:t>；</w:t>
            </w:r>
          </w:p>
          <w:p w:rsidR="0081350E" w:rsidRPr="00DE47A4" w:rsidRDefault="0081350E" w:rsidP="00DE47A4">
            <w:pPr>
              <w:spacing w:line="360" w:lineRule="auto"/>
              <w:rPr>
                <w:rFonts w:ascii="宋体" w:cs="Courier New"/>
                <w:szCs w:val="21"/>
              </w:rPr>
            </w:pPr>
            <w:r w:rsidRPr="00DE47A4">
              <w:rPr>
                <w:rFonts w:ascii="宋体" w:hAnsi="宋体" w:cs="Courier New" w:hint="eastAsia"/>
                <w:szCs w:val="21"/>
              </w:rPr>
              <w:t>（</w:t>
            </w:r>
            <w:r w:rsidRPr="00DE47A4">
              <w:rPr>
                <w:rFonts w:ascii="宋体" w:hAnsi="宋体" w:cs="Courier New"/>
                <w:szCs w:val="21"/>
              </w:rPr>
              <w:t>2</w:t>
            </w:r>
            <w:r w:rsidRPr="00DE47A4">
              <w:rPr>
                <w:rFonts w:ascii="宋体" w:hAnsi="宋体" w:cs="Courier New" w:hint="eastAsia"/>
                <w:szCs w:val="21"/>
              </w:rPr>
              <w:t>）信</w:t>
            </w:r>
            <w:r w:rsidRPr="00DE47A4">
              <w:rPr>
                <w:rFonts w:ascii="宋体" w:hAnsi="宋体" w:cs="Courier New"/>
                <w:szCs w:val="21"/>
              </w:rPr>
              <w:t xml:space="preserve"> </w:t>
            </w:r>
            <w:r w:rsidRPr="00DE47A4">
              <w:rPr>
                <w:rFonts w:ascii="宋体" w:hAnsi="宋体" w:cs="Courier New" w:hint="eastAsia"/>
                <w:szCs w:val="21"/>
              </w:rPr>
              <w:t>誉：详见详细评审标准（商务部分）</w:t>
            </w:r>
            <w:r>
              <w:rPr>
                <w:rFonts w:ascii="宋体" w:hAnsi="宋体" w:cs="Courier New" w:hint="eastAsia"/>
                <w:szCs w:val="21"/>
              </w:rPr>
              <w:t>；</w:t>
            </w:r>
          </w:p>
          <w:p w:rsidR="0081350E" w:rsidRDefault="0081350E">
            <w:pPr>
              <w:spacing w:line="360" w:lineRule="auto"/>
              <w:rPr>
                <w:rFonts w:ascii="宋体"/>
                <w:szCs w:val="21"/>
              </w:rPr>
            </w:pPr>
            <w:r w:rsidRPr="00DE47A4">
              <w:rPr>
                <w:rFonts w:ascii="宋体" w:hAnsi="宋体" w:cs="Courier New" w:hint="eastAsia"/>
                <w:szCs w:val="21"/>
              </w:rPr>
              <w:t>（</w:t>
            </w:r>
            <w:r w:rsidRPr="00DE47A4">
              <w:rPr>
                <w:rFonts w:ascii="宋体" w:hAnsi="宋体" w:cs="Courier New"/>
                <w:szCs w:val="21"/>
              </w:rPr>
              <w:t>3</w:t>
            </w:r>
            <w:r w:rsidRPr="00DE47A4">
              <w:rPr>
                <w:rFonts w:ascii="宋体" w:hAnsi="宋体" w:cs="Courier New" w:hint="eastAsia"/>
                <w:szCs w:val="21"/>
              </w:rPr>
              <w:t>）其他因素评分标准：详见详细评审标准（商务部分和技术部分）</w:t>
            </w:r>
            <w:r>
              <w:rPr>
                <w:rFonts w:ascii="宋体" w:hAnsi="宋体" w:cs="Courier New" w:hint="eastAsia"/>
                <w:szCs w:val="21"/>
              </w:rPr>
              <w:t>。</w:t>
            </w:r>
          </w:p>
        </w:tc>
      </w:tr>
      <w:tr w:rsidR="0081350E">
        <w:trPr>
          <w:trHeight w:val="945"/>
        </w:trPr>
        <w:tc>
          <w:tcPr>
            <w:tcW w:w="1101" w:type="dxa"/>
            <w:noWrap/>
            <w:vAlign w:val="center"/>
          </w:tcPr>
          <w:p w:rsidR="0081350E" w:rsidRDefault="0081350E">
            <w:pPr>
              <w:jc w:val="center"/>
              <w:rPr>
                <w:rFonts w:ascii="宋体"/>
                <w:szCs w:val="21"/>
              </w:rPr>
            </w:pPr>
            <w:r>
              <w:rPr>
                <w:rFonts w:ascii="宋体" w:hAnsi="宋体"/>
                <w:szCs w:val="21"/>
              </w:rPr>
              <w:t>2.2.3</w:t>
            </w:r>
          </w:p>
        </w:tc>
        <w:tc>
          <w:tcPr>
            <w:tcW w:w="1844" w:type="dxa"/>
            <w:noWrap/>
            <w:vAlign w:val="center"/>
          </w:tcPr>
          <w:p w:rsidR="0081350E" w:rsidRDefault="0081350E">
            <w:pPr>
              <w:jc w:val="center"/>
              <w:rPr>
                <w:rFonts w:ascii="宋体"/>
                <w:szCs w:val="21"/>
              </w:rPr>
            </w:pPr>
            <w:r>
              <w:rPr>
                <w:rFonts w:hAnsi="宋体" w:hint="eastAsia"/>
              </w:rPr>
              <w:t>第二个信封详细评审标准</w:t>
            </w:r>
          </w:p>
        </w:tc>
        <w:tc>
          <w:tcPr>
            <w:tcW w:w="6705" w:type="dxa"/>
            <w:noWrap/>
            <w:vAlign w:val="center"/>
          </w:tcPr>
          <w:p w:rsidR="0081350E" w:rsidRPr="00DE47A4" w:rsidRDefault="0081350E" w:rsidP="00DE47A4">
            <w:pPr>
              <w:spacing w:line="360" w:lineRule="auto"/>
              <w:rPr>
                <w:rFonts w:ascii="宋体" w:cs="Courier New"/>
                <w:szCs w:val="21"/>
              </w:rPr>
            </w:pPr>
            <w:r w:rsidRPr="00DE47A4">
              <w:rPr>
                <w:rFonts w:ascii="宋体" w:hAnsi="宋体" w:cs="Courier New" w:hint="eastAsia"/>
                <w:szCs w:val="21"/>
              </w:rPr>
              <w:t>（</w:t>
            </w:r>
            <w:r w:rsidRPr="00DE47A4">
              <w:rPr>
                <w:rFonts w:ascii="宋体" w:hAnsi="宋体" w:cs="Courier New"/>
                <w:szCs w:val="21"/>
              </w:rPr>
              <w:t>1</w:t>
            </w:r>
            <w:r w:rsidRPr="00DE47A4">
              <w:rPr>
                <w:rFonts w:ascii="宋体" w:hAnsi="宋体" w:cs="Courier New" w:hint="eastAsia"/>
                <w:szCs w:val="21"/>
              </w:rPr>
              <w:t>）评审价计算公式：评审价</w:t>
            </w:r>
            <w:r w:rsidRPr="00DE47A4">
              <w:rPr>
                <w:rFonts w:ascii="宋体" w:hAnsi="宋体" w:cs="Courier New"/>
                <w:szCs w:val="21"/>
              </w:rPr>
              <w:t>=</w:t>
            </w:r>
            <w:r w:rsidRPr="00DE47A4">
              <w:rPr>
                <w:rFonts w:ascii="宋体" w:hAnsi="宋体" w:cs="Courier New" w:hint="eastAsia"/>
                <w:szCs w:val="21"/>
              </w:rPr>
              <w:t>报价函中比选申请报价（以大写金额为准）；</w:t>
            </w:r>
          </w:p>
          <w:p w:rsidR="0081350E" w:rsidRPr="00DE47A4" w:rsidRDefault="0081350E" w:rsidP="00DE47A4">
            <w:pPr>
              <w:spacing w:line="360" w:lineRule="auto"/>
              <w:rPr>
                <w:rFonts w:ascii="宋体" w:cs="Courier New"/>
                <w:szCs w:val="21"/>
              </w:rPr>
            </w:pPr>
            <w:r w:rsidRPr="00DE47A4">
              <w:rPr>
                <w:rFonts w:ascii="宋体" w:hAnsi="宋体" w:cs="Courier New" w:hint="eastAsia"/>
                <w:szCs w:val="21"/>
              </w:rPr>
              <w:t>（</w:t>
            </w:r>
            <w:r w:rsidRPr="00DE47A4">
              <w:rPr>
                <w:rFonts w:ascii="宋体" w:hAnsi="宋体" w:cs="Courier New"/>
                <w:szCs w:val="21"/>
              </w:rPr>
              <w:t>2</w:t>
            </w:r>
            <w:r w:rsidRPr="00DE47A4">
              <w:rPr>
                <w:rFonts w:ascii="宋体" w:hAnsi="宋体" w:cs="Courier New" w:hint="eastAsia"/>
                <w:szCs w:val="21"/>
              </w:rPr>
              <w:t>）工程量清单汇总金额与报价函不一致的，以报价函中比选申请报价大写金额为准；</w:t>
            </w:r>
          </w:p>
          <w:p w:rsidR="0081350E" w:rsidRDefault="0081350E" w:rsidP="00DE47A4">
            <w:pPr>
              <w:spacing w:line="360" w:lineRule="auto"/>
              <w:rPr>
                <w:rFonts w:ascii="宋体"/>
                <w:szCs w:val="21"/>
              </w:rPr>
            </w:pPr>
            <w:r w:rsidRPr="00DE47A4">
              <w:rPr>
                <w:rFonts w:ascii="宋体" w:hAnsi="宋体" w:cs="Courier New" w:hint="eastAsia"/>
                <w:szCs w:val="21"/>
              </w:rPr>
              <w:t>（</w:t>
            </w:r>
            <w:r w:rsidRPr="00DE47A4">
              <w:rPr>
                <w:rFonts w:ascii="宋体" w:hAnsi="宋体" w:cs="Courier New"/>
                <w:szCs w:val="21"/>
              </w:rPr>
              <w:t>3</w:t>
            </w:r>
            <w:r w:rsidRPr="00DE47A4">
              <w:rPr>
                <w:rFonts w:ascii="宋体" w:hAnsi="宋体" w:cs="Courier New" w:hint="eastAsia"/>
                <w:szCs w:val="21"/>
              </w:rPr>
              <w:t>）工程量清单报价有其他错误的，评标阶段不作修正，在签订合同时以投标报价函大写金额为准。</w:t>
            </w:r>
          </w:p>
        </w:tc>
      </w:tr>
      <w:tr w:rsidR="0081350E">
        <w:trPr>
          <w:trHeight w:val="1196"/>
        </w:trPr>
        <w:tc>
          <w:tcPr>
            <w:tcW w:w="1101" w:type="dxa"/>
            <w:noWrap/>
            <w:vAlign w:val="center"/>
          </w:tcPr>
          <w:p w:rsidR="0081350E" w:rsidRDefault="0081350E">
            <w:pPr>
              <w:jc w:val="center"/>
              <w:rPr>
                <w:rFonts w:ascii="宋体"/>
                <w:szCs w:val="21"/>
              </w:rPr>
            </w:pPr>
            <w:r>
              <w:rPr>
                <w:rFonts w:ascii="宋体" w:hAnsi="宋体"/>
                <w:szCs w:val="21"/>
              </w:rPr>
              <w:t>3.2.4</w:t>
            </w:r>
          </w:p>
        </w:tc>
        <w:tc>
          <w:tcPr>
            <w:tcW w:w="1844" w:type="dxa"/>
            <w:noWrap/>
            <w:vAlign w:val="center"/>
          </w:tcPr>
          <w:p w:rsidR="0081350E" w:rsidRDefault="0081350E">
            <w:pPr>
              <w:jc w:val="center"/>
              <w:rPr>
                <w:rFonts w:ascii="宋体"/>
                <w:szCs w:val="21"/>
              </w:rPr>
            </w:pPr>
            <w:r>
              <w:rPr>
                <w:rFonts w:hAnsi="宋体" w:hint="eastAsia"/>
              </w:rPr>
              <w:t>通过第一个信封详细评审的比选申请人数量</w:t>
            </w:r>
          </w:p>
        </w:tc>
        <w:tc>
          <w:tcPr>
            <w:tcW w:w="6705" w:type="dxa"/>
            <w:noWrap/>
            <w:vAlign w:val="center"/>
          </w:tcPr>
          <w:p w:rsidR="0081350E" w:rsidRDefault="0081350E">
            <w:pPr>
              <w:pStyle w:val="PlainText"/>
              <w:spacing w:line="360" w:lineRule="auto"/>
              <w:rPr>
                <w:sz w:val="21"/>
                <w:szCs w:val="21"/>
              </w:rPr>
            </w:pPr>
            <w:r>
              <w:rPr>
                <w:rFonts w:hint="eastAsia"/>
                <w:sz w:val="21"/>
                <w:szCs w:val="21"/>
              </w:rPr>
              <w:t>（</w:t>
            </w:r>
            <w:r>
              <w:rPr>
                <w:sz w:val="21"/>
                <w:szCs w:val="21"/>
              </w:rPr>
              <w:t>1</w:t>
            </w:r>
            <w:r>
              <w:rPr>
                <w:rFonts w:hint="eastAsia"/>
                <w:sz w:val="21"/>
                <w:szCs w:val="21"/>
              </w:rPr>
              <w:t>）</w:t>
            </w:r>
            <w:r w:rsidRPr="00DE47A4">
              <w:rPr>
                <w:rFonts w:hint="eastAsia"/>
                <w:sz w:val="21"/>
                <w:szCs w:val="21"/>
              </w:rPr>
              <w:t>按照比选申请人的商务和技术得分由高到低排序，选择前</w:t>
            </w:r>
            <w:r w:rsidRPr="00DE47A4">
              <w:rPr>
                <w:sz w:val="21"/>
                <w:szCs w:val="21"/>
              </w:rPr>
              <w:t xml:space="preserve"> 3 </w:t>
            </w:r>
            <w:r w:rsidRPr="00DE47A4">
              <w:rPr>
                <w:rFonts w:hint="eastAsia"/>
                <w:sz w:val="21"/>
                <w:szCs w:val="21"/>
              </w:rPr>
              <w:t>名（若出现并列第</w:t>
            </w:r>
            <w:r w:rsidRPr="00DE47A4">
              <w:rPr>
                <w:sz w:val="21"/>
                <w:szCs w:val="21"/>
              </w:rPr>
              <w:t>3</w:t>
            </w:r>
            <w:r w:rsidRPr="00DE47A4">
              <w:rPr>
                <w:rFonts w:hint="eastAsia"/>
                <w:sz w:val="21"/>
                <w:szCs w:val="21"/>
              </w:rPr>
              <w:t>名的，则均选取）通过详细评审；</w:t>
            </w:r>
          </w:p>
          <w:p w:rsidR="0081350E" w:rsidRDefault="0081350E">
            <w:pPr>
              <w:pStyle w:val="PlainText"/>
              <w:spacing w:line="360" w:lineRule="auto"/>
              <w:rPr>
                <w:sz w:val="21"/>
                <w:szCs w:val="21"/>
              </w:rPr>
            </w:pPr>
            <w:r>
              <w:rPr>
                <w:rFonts w:hint="eastAsia"/>
                <w:sz w:val="21"/>
                <w:szCs w:val="21"/>
              </w:rPr>
              <w:t>（</w:t>
            </w:r>
            <w:r>
              <w:rPr>
                <w:sz w:val="21"/>
                <w:szCs w:val="21"/>
              </w:rPr>
              <w:t>2</w:t>
            </w:r>
            <w:r>
              <w:rPr>
                <w:rFonts w:hint="eastAsia"/>
                <w:sz w:val="21"/>
                <w:szCs w:val="21"/>
              </w:rPr>
              <w:t>）</w:t>
            </w:r>
            <w:r w:rsidRPr="00DE47A4">
              <w:rPr>
                <w:rFonts w:hint="eastAsia"/>
                <w:sz w:val="21"/>
                <w:szCs w:val="21"/>
              </w:rPr>
              <w:t>当通过初步评审的比选申请人只有</w:t>
            </w:r>
            <w:r w:rsidRPr="00DE47A4">
              <w:rPr>
                <w:sz w:val="21"/>
                <w:szCs w:val="21"/>
              </w:rPr>
              <w:t>3</w:t>
            </w:r>
            <w:r>
              <w:rPr>
                <w:rFonts w:hint="eastAsia"/>
                <w:sz w:val="21"/>
                <w:szCs w:val="21"/>
              </w:rPr>
              <w:t>名</w:t>
            </w:r>
            <w:r w:rsidRPr="00DE47A4">
              <w:rPr>
                <w:rFonts w:hint="eastAsia"/>
                <w:sz w:val="21"/>
                <w:szCs w:val="21"/>
              </w:rPr>
              <w:t>时，</w:t>
            </w:r>
            <w:r>
              <w:rPr>
                <w:rFonts w:hAnsi="宋体" w:hint="eastAsia"/>
                <w:sz w:val="21"/>
                <w:szCs w:val="21"/>
              </w:rPr>
              <w:t>不再对比选申请人的商务和技术文件进行评分，</w:t>
            </w:r>
            <w:r w:rsidRPr="00DE47A4">
              <w:rPr>
                <w:rFonts w:hint="eastAsia"/>
                <w:sz w:val="21"/>
                <w:szCs w:val="21"/>
              </w:rPr>
              <w:t>均视为通过详细评审；</w:t>
            </w:r>
          </w:p>
          <w:p w:rsidR="0081350E" w:rsidRDefault="0081350E">
            <w:pPr>
              <w:pStyle w:val="PlainText"/>
              <w:spacing w:line="360" w:lineRule="auto"/>
              <w:rPr>
                <w:rFonts w:hAnsi="宋体"/>
                <w:sz w:val="21"/>
                <w:szCs w:val="21"/>
              </w:rPr>
            </w:pPr>
            <w:r>
              <w:rPr>
                <w:rFonts w:hint="eastAsia"/>
                <w:sz w:val="21"/>
                <w:szCs w:val="21"/>
              </w:rPr>
              <w:t>（</w:t>
            </w:r>
            <w:r>
              <w:rPr>
                <w:sz w:val="21"/>
                <w:szCs w:val="21"/>
              </w:rPr>
              <w:t>3</w:t>
            </w:r>
            <w:r>
              <w:rPr>
                <w:rFonts w:hint="eastAsia"/>
                <w:sz w:val="21"/>
                <w:szCs w:val="21"/>
              </w:rPr>
              <w:t>）</w:t>
            </w:r>
            <w:r w:rsidRPr="00DE47A4">
              <w:rPr>
                <w:rFonts w:hint="eastAsia"/>
                <w:sz w:val="21"/>
                <w:szCs w:val="21"/>
              </w:rPr>
              <w:t>当通过初步评审的比选申请人少于</w:t>
            </w:r>
            <w:r w:rsidRPr="00DE47A4">
              <w:rPr>
                <w:sz w:val="21"/>
                <w:szCs w:val="21"/>
              </w:rPr>
              <w:t>3</w:t>
            </w:r>
            <w:r>
              <w:rPr>
                <w:rFonts w:hint="eastAsia"/>
                <w:sz w:val="21"/>
                <w:szCs w:val="21"/>
              </w:rPr>
              <w:t>名</w:t>
            </w:r>
            <w:r w:rsidRPr="00DE47A4">
              <w:rPr>
                <w:rFonts w:hint="eastAsia"/>
                <w:sz w:val="21"/>
                <w:szCs w:val="21"/>
              </w:rPr>
              <w:t>时，本次比选评标终止，比选人将重新招标。</w:t>
            </w:r>
          </w:p>
        </w:tc>
      </w:tr>
      <w:tr w:rsidR="0081350E">
        <w:trPr>
          <w:trHeight w:val="4805"/>
        </w:trPr>
        <w:tc>
          <w:tcPr>
            <w:tcW w:w="1101" w:type="dxa"/>
            <w:noWrap/>
            <w:vAlign w:val="center"/>
          </w:tcPr>
          <w:p w:rsidR="0081350E" w:rsidRDefault="0081350E">
            <w:pPr>
              <w:spacing w:line="360" w:lineRule="exact"/>
              <w:jc w:val="center"/>
              <w:rPr>
                <w:rFonts w:ascii="宋体"/>
                <w:szCs w:val="21"/>
              </w:rPr>
            </w:pPr>
            <w:r>
              <w:rPr>
                <w:rFonts w:ascii="宋体" w:hAnsi="宋体"/>
                <w:szCs w:val="21"/>
              </w:rPr>
              <w:t>3.9.1</w:t>
            </w:r>
          </w:p>
        </w:tc>
        <w:tc>
          <w:tcPr>
            <w:tcW w:w="1844" w:type="dxa"/>
            <w:noWrap/>
            <w:vAlign w:val="center"/>
          </w:tcPr>
          <w:p w:rsidR="0081350E" w:rsidRDefault="0081350E">
            <w:pPr>
              <w:spacing w:line="360" w:lineRule="exact"/>
              <w:jc w:val="center"/>
              <w:rPr>
                <w:rFonts w:ascii="宋体" w:cs="宋体"/>
              </w:rPr>
            </w:pPr>
            <w:r>
              <w:rPr>
                <w:rFonts w:ascii="宋体" w:hAnsi="宋体" w:cs="宋体" w:hint="eastAsia"/>
              </w:rPr>
              <w:t>推荐中标</w:t>
            </w:r>
          </w:p>
          <w:p w:rsidR="0081350E" w:rsidRDefault="0081350E">
            <w:pPr>
              <w:spacing w:line="360" w:lineRule="exact"/>
              <w:jc w:val="center"/>
              <w:rPr>
                <w:rFonts w:ascii="宋体" w:cs="宋体"/>
                <w:kern w:val="0"/>
                <w:szCs w:val="21"/>
              </w:rPr>
            </w:pPr>
            <w:r>
              <w:rPr>
                <w:rFonts w:ascii="宋体" w:hAnsi="宋体" w:cs="宋体" w:hint="eastAsia"/>
              </w:rPr>
              <w:t>候选人</w:t>
            </w:r>
          </w:p>
        </w:tc>
        <w:tc>
          <w:tcPr>
            <w:tcW w:w="6705" w:type="dxa"/>
            <w:noWrap/>
            <w:vAlign w:val="center"/>
          </w:tcPr>
          <w:p w:rsidR="0081350E" w:rsidRPr="00DE47A4" w:rsidRDefault="0081350E" w:rsidP="00DE47A4">
            <w:pPr>
              <w:pStyle w:val="PlainText"/>
              <w:spacing w:line="360" w:lineRule="auto"/>
              <w:rPr>
                <w:sz w:val="21"/>
                <w:szCs w:val="21"/>
              </w:rPr>
            </w:pPr>
            <w:r w:rsidRPr="00DE47A4">
              <w:rPr>
                <w:rFonts w:hint="eastAsia"/>
                <w:sz w:val="21"/>
                <w:szCs w:val="21"/>
              </w:rPr>
              <w:t>（</w:t>
            </w:r>
            <w:r w:rsidRPr="00DE47A4">
              <w:rPr>
                <w:sz w:val="21"/>
                <w:szCs w:val="21"/>
              </w:rPr>
              <w:t>1</w:t>
            </w:r>
            <w:r w:rsidRPr="00DE47A4">
              <w:rPr>
                <w:rFonts w:hint="eastAsia"/>
                <w:sz w:val="21"/>
                <w:szCs w:val="21"/>
              </w:rPr>
              <w:t>）</w:t>
            </w:r>
            <w:r>
              <w:rPr>
                <w:rFonts w:hint="eastAsia"/>
                <w:sz w:val="21"/>
                <w:szCs w:val="21"/>
              </w:rPr>
              <w:t>评审委员会对通过第一个信封（商务及技术文件）形式评审、资格评审、响应性评审且详细评审综合得分前</w:t>
            </w:r>
            <w:r>
              <w:rPr>
                <w:sz w:val="21"/>
                <w:szCs w:val="21"/>
              </w:rPr>
              <w:t>3</w:t>
            </w:r>
            <w:r>
              <w:rPr>
                <w:rFonts w:hint="eastAsia"/>
                <w:sz w:val="21"/>
                <w:szCs w:val="21"/>
              </w:rPr>
              <w:t>名（</w:t>
            </w:r>
            <w:r w:rsidRPr="00DE47A4">
              <w:rPr>
                <w:rFonts w:hint="eastAsia"/>
                <w:sz w:val="21"/>
                <w:szCs w:val="21"/>
              </w:rPr>
              <w:t>若出现并列第</w:t>
            </w:r>
            <w:r w:rsidRPr="00DE47A4">
              <w:rPr>
                <w:sz w:val="21"/>
                <w:szCs w:val="21"/>
              </w:rPr>
              <w:t>3</w:t>
            </w:r>
            <w:r w:rsidRPr="00DE47A4">
              <w:rPr>
                <w:rFonts w:hint="eastAsia"/>
                <w:sz w:val="21"/>
                <w:szCs w:val="21"/>
              </w:rPr>
              <w:t>名的，则均选取；若通过评审的仅有</w:t>
            </w:r>
            <w:r w:rsidRPr="00DE47A4">
              <w:rPr>
                <w:sz w:val="21"/>
                <w:szCs w:val="21"/>
              </w:rPr>
              <w:t>3</w:t>
            </w:r>
            <w:r w:rsidRPr="00DE47A4">
              <w:rPr>
                <w:rFonts w:hint="eastAsia"/>
                <w:sz w:val="21"/>
                <w:szCs w:val="21"/>
              </w:rPr>
              <w:t>名，则全部选取</w:t>
            </w:r>
            <w:r>
              <w:rPr>
                <w:rFonts w:hint="eastAsia"/>
                <w:sz w:val="21"/>
                <w:szCs w:val="21"/>
              </w:rPr>
              <w:t>）的</w:t>
            </w:r>
            <w:r w:rsidRPr="00DE47A4">
              <w:rPr>
                <w:rFonts w:hint="eastAsia"/>
                <w:sz w:val="21"/>
                <w:szCs w:val="21"/>
              </w:rPr>
              <w:t>比选申请</w:t>
            </w:r>
            <w:r>
              <w:rPr>
                <w:rFonts w:hint="eastAsia"/>
                <w:sz w:val="21"/>
                <w:szCs w:val="21"/>
              </w:rPr>
              <w:t>人进入第二个信封启封，对通过第二个信封（报价文件）形式评审、响应性评审和详细评审的</w:t>
            </w:r>
            <w:r w:rsidRPr="00DE47A4">
              <w:rPr>
                <w:rFonts w:hint="eastAsia"/>
                <w:sz w:val="21"/>
                <w:szCs w:val="21"/>
              </w:rPr>
              <w:t>比选申请人</w:t>
            </w:r>
            <w:r>
              <w:rPr>
                <w:rFonts w:hint="eastAsia"/>
                <w:sz w:val="21"/>
                <w:szCs w:val="21"/>
              </w:rPr>
              <w:t>，按照评审价由低到高的顺序推荐中选候选人</w:t>
            </w:r>
            <w:r w:rsidRPr="00DE47A4">
              <w:rPr>
                <w:rFonts w:hint="eastAsia"/>
                <w:sz w:val="21"/>
                <w:szCs w:val="21"/>
              </w:rPr>
              <w:t>。</w:t>
            </w:r>
          </w:p>
          <w:p w:rsidR="0081350E" w:rsidRPr="00DE47A4" w:rsidRDefault="0081350E" w:rsidP="00DE47A4">
            <w:pPr>
              <w:pStyle w:val="PlainText"/>
              <w:spacing w:line="360" w:lineRule="auto"/>
              <w:rPr>
                <w:sz w:val="21"/>
                <w:szCs w:val="21"/>
              </w:rPr>
            </w:pPr>
            <w:r w:rsidRPr="00DE47A4">
              <w:rPr>
                <w:rFonts w:hint="eastAsia"/>
                <w:sz w:val="21"/>
                <w:szCs w:val="21"/>
              </w:rPr>
              <w:t>（</w:t>
            </w:r>
            <w:r w:rsidRPr="00DE47A4">
              <w:rPr>
                <w:sz w:val="21"/>
                <w:szCs w:val="21"/>
              </w:rPr>
              <w:t>2</w:t>
            </w:r>
            <w:r w:rsidRPr="00DE47A4">
              <w:rPr>
                <w:rFonts w:hint="eastAsia"/>
                <w:sz w:val="21"/>
                <w:szCs w:val="21"/>
              </w:rPr>
              <w:t>）若本项目多个比选申请人评审价最低且相同时，则第一个信封综合得分高的将被优先推荐；若综合得分也相同时，则业绩得分高的将被优先推荐。</w:t>
            </w:r>
          </w:p>
          <w:p w:rsidR="0081350E" w:rsidRPr="00DE47A4" w:rsidRDefault="0081350E" w:rsidP="00DE47A4">
            <w:pPr>
              <w:pStyle w:val="PlainText"/>
              <w:spacing w:line="360" w:lineRule="auto"/>
              <w:rPr>
                <w:sz w:val="21"/>
                <w:szCs w:val="21"/>
              </w:rPr>
            </w:pPr>
            <w:r w:rsidRPr="00DE47A4">
              <w:rPr>
                <w:rFonts w:hint="eastAsia"/>
                <w:sz w:val="21"/>
                <w:szCs w:val="21"/>
              </w:rPr>
              <w:t>（</w:t>
            </w:r>
            <w:r w:rsidRPr="00DE47A4">
              <w:rPr>
                <w:sz w:val="21"/>
                <w:szCs w:val="21"/>
              </w:rPr>
              <w:t>3</w:t>
            </w:r>
            <w:r w:rsidRPr="00DE47A4">
              <w:rPr>
                <w:rFonts w:hint="eastAsia"/>
                <w:sz w:val="21"/>
                <w:szCs w:val="21"/>
              </w:rPr>
              <w:t>）当出现上述情况以外的情形，则按有利于比选人的原则进行推荐。</w:t>
            </w:r>
          </w:p>
          <w:p w:rsidR="0081350E" w:rsidRDefault="0081350E" w:rsidP="00DE47A4">
            <w:pPr>
              <w:pStyle w:val="PlainText"/>
              <w:spacing w:line="360" w:lineRule="auto"/>
              <w:rPr>
                <w:rFonts w:hAnsi="宋体"/>
              </w:rPr>
            </w:pPr>
            <w:r w:rsidRPr="00DE47A4">
              <w:rPr>
                <w:rFonts w:hint="eastAsia"/>
                <w:sz w:val="21"/>
                <w:szCs w:val="21"/>
              </w:rPr>
              <w:t>（</w:t>
            </w:r>
            <w:r w:rsidRPr="00DE47A4">
              <w:rPr>
                <w:sz w:val="21"/>
                <w:szCs w:val="21"/>
              </w:rPr>
              <w:t>4</w:t>
            </w:r>
            <w:r w:rsidRPr="00DE47A4">
              <w:rPr>
                <w:rFonts w:hint="eastAsia"/>
                <w:sz w:val="21"/>
                <w:szCs w:val="21"/>
              </w:rPr>
              <w:t>）评审委员会最终推荐</w:t>
            </w:r>
            <w:r w:rsidRPr="00DE47A4">
              <w:rPr>
                <w:sz w:val="21"/>
                <w:szCs w:val="21"/>
              </w:rPr>
              <w:t>3</w:t>
            </w:r>
            <w:r w:rsidRPr="00DE47A4">
              <w:rPr>
                <w:rFonts w:hint="eastAsia"/>
                <w:sz w:val="21"/>
                <w:szCs w:val="21"/>
              </w:rPr>
              <w:t>名中选候选人（若不足</w:t>
            </w:r>
            <w:r w:rsidRPr="00DE47A4">
              <w:rPr>
                <w:sz w:val="21"/>
                <w:szCs w:val="21"/>
              </w:rPr>
              <w:t>3</w:t>
            </w:r>
            <w:r w:rsidRPr="00DE47A4">
              <w:rPr>
                <w:rFonts w:hint="eastAsia"/>
                <w:sz w:val="21"/>
                <w:szCs w:val="21"/>
              </w:rPr>
              <w:t>名，则按相应数量推荐）。</w:t>
            </w:r>
          </w:p>
        </w:tc>
      </w:tr>
      <w:tr w:rsidR="0081350E">
        <w:trPr>
          <w:trHeight w:val="505"/>
        </w:trPr>
        <w:tc>
          <w:tcPr>
            <w:tcW w:w="9650" w:type="dxa"/>
            <w:gridSpan w:val="3"/>
            <w:noWrap/>
            <w:vAlign w:val="center"/>
          </w:tcPr>
          <w:p w:rsidR="0081350E" w:rsidRDefault="0081350E">
            <w:pPr>
              <w:pStyle w:val="PlainText"/>
              <w:spacing w:line="360" w:lineRule="auto"/>
              <w:jc w:val="center"/>
              <w:rPr>
                <w:rFonts w:hAnsi="宋体"/>
              </w:rPr>
            </w:pPr>
            <w:r>
              <w:rPr>
                <w:rFonts w:cs="宋体" w:hint="eastAsia"/>
                <w:b/>
                <w:sz w:val="24"/>
                <w:szCs w:val="24"/>
              </w:rPr>
              <w:t>需要补充的其他内容</w:t>
            </w:r>
          </w:p>
        </w:tc>
      </w:tr>
      <w:tr w:rsidR="0081350E">
        <w:trPr>
          <w:trHeight w:val="419"/>
        </w:trPr>
        <w:tc>
          <w:tcPr>
            <w:tcW w:w="1101" w:type="dxa"/>
            <w:tcBorders>
              <w:bottom w:val="single" w:sz="12" w:space="0" w:color="auto"/>
            </w:tcBorders>
            <w:noWrap/>
            <w:vAlign w:val="center"/>
          </w:tcPr>
          <w:p w:rsidR="0081350E" w:rsidRDefault="0081350E">
            <w:pPr>
              <w:spacing w:line="360" w:lineRule="exact"/>
              <w:jc w:val="center"/>
              <w:rPr>
                <w:rFonts w:ascii="宋体"/>
                <w:szCs w:val="21"/>
              </w:rPr>
            </w:pPr>
            <w:r>
              <w:rPr>
                <w:rFonts w:ascii="宋体" w:hAnsi="宋体"/>
                <w:szCs w:val="21"/>
              </w:rPr>
              <w:t>3.7.5</w:t>
            </w:r>
          </w:p>
        </w:tc>
        <w:tc>
          <w:tcPr>
            <w:tcW w:w="1844" w:type="dxa"/>
            <w:tcBorders>
              <w:bottom w:val="single" w:sz="12" w:space="0" w:color="auto"/>
            </w:tcBorders>
            <w:noWrap/>
            <w:vAlign w:val="center"/>
          </w:tcPr>
          <w:p w:rsidR="0081350E" w:rsidRDefault="0081350E">
            <w:pPr>
              <w:pStyle w:val="PlainText"/>
              <w:spacing w:line="360" w:lineRule="exact"/>
              <w:jc w:val="center"/>
              <w:rPr>
                <w:rFonts w:hAnsi="宋体"/>
              </w:rPr>
            </w:pPr>
            <w:r>
              <w:rPr>
                <w:rFonts w:hAnsi="宋体" w:hint="eastAsia"/>
                <w:sz w:val="21"/>
                <w:szCs w:val="21"/>
              </w:rPr>
              <w:t>澄清和说明</w:t>
            </w:r>
          </w:p>
        </w:tc>
        <w:tc>
          <w:tcPr>
            <w:tcW w:w="6705" w:type="dxa"/>
            <w:tcBorders>
              <w:bottom w:val="single" w:sz="12" w:space="0" w:color="auto"/>
            </w:tcBorders>
            <w:noWrap/>
            <w:vAlign w:val="center"/>
          </w:tcPr>
          <w:p w:rsidR="0081350E" w:rsidRPr="00DE47A4" w:rsidRDefault="0081350E" w:rsidP="00DE47A4">
            <w:pPr>
              <w:pStyle w:val="PlainText"/>
              <w:spacing w:line="360" w:lineRule="auto"/>
              <w:rPr>
                <w:sz w:val="21"/>
                <w:szCs w:val="21"/>
              </w:rPr>
            </w:pPr>
            <w:r w:rsidRPr="00DE47A4">
              <w:rPr>
                <w:rFonts w:hint="eastAsia"/>
                <w:sz w:val="21"/>
                <w:szCs w:val="21"/>
              </w:rPr>
              <w:t>（</w:t>
            </w:r>
            <w:r w:rsidRPr="00DE47A4">
              <w:rPr>
                <w:sz w:val="21"/>
                <w:szCs w:val="21"/>
              </w:rPr>
              <w:t>1</w:t>
            </w:r>
            <w:r w:rsidRPr="00DE47A4">
              <w:rPr>
                <w:rFonts w:hint="eastAsia"/>
                <w:sz w:val="21"/>
                <w:szCs w:val="21"/>
              </w:rPr>
              <w:t>）比选申请人收到问题澄清通知后必须在规定时间内以书面（含传真）形式给予答复，比选申请人的澄清必须加盖比选人单位章或由法定代表人或其委托代理人签字</w:t>
            </w:r>
            <w:r>
              <w:rPr>
                <w:rFonts w:hint="eastAsia"/>
                <w:sz w:val="21"/>
                <w:szCs w:val="21"/>
              </w:rPr>
              <w:t>。</w:t>
            </w:r>
          </w:p>
          <w:p w:rsidR="0081350E" w:rsidRDefault="0081350E" w:rsidP="00DE47A4">
            <w:pPr>
              <w:pStyle w:val="PlainText"/>
              <w:spacing w:line="360" w:lineRule="auto"/>
              <w:rPr>
                <w:rFonts w:hAnsi="宋体"/>
              </w:rPr>
            </w:pPr>
            <w:r w:rsidRPr="00DE47A4">
              <w:rPr>
                <w:rFonts w:hint="eastAsia"/>
                <w:sz w:val="21"/>
                <w:szCs w:val="21"/>
              </w:rPr>
              <w:t>（</w:t>
            </w:r>
            <w:r w:rsidRPr="00DE47A4">
              <w:rPr>
                <w:sz w:val="21"/>
                <w:szCs w:val="21"/>
              </w:rPr>
              <w:t>2</w:t>
            </w:r>
            <w:r w:rsidRPr="00DE47A4">
              <w:rPr>
                <w:rFonts w:hint="eastAsia"/>
                <w:sz w:val="21"/>
                <w:szCs w:val="21"/>
              </w:rPr>
              <w:t>）若未影响到中选候选人排序，则可不要求比选申请人澄清。</w:t>
            </w:r>
          </w:p>
        </w:tc>
      </w:tr>
    </w:tbl>
    <w:p w:rsidR="0081350E" w:rsidRDefault="0081350E" w:rsidP="004D6A25">
      <w:pPr>
        <w:pStyle w:val="Heading4"/>
        <w:tabs>
          <w:tab w:val="left" w:pos="315"/>
        </w:tabs>
        <w:spacing w:beforeLines="50" w:after="50"/>
        <w:rPr>
          <w:rFonts w:ascii="宋体" w:eastAsia="宋体"/>
          <w:bCs w:val="0"/>
        </w:rPr>
      </w:pPr>
    </w:p>
    <w:p w:rsidR="0081350E" w:rsidRDefault="0081350E"/>
    <w:p w:rsidR="0081350E" w:rsidRDefault="0081350E"/>
    <w:p w:rsidR="0081350E" w:rsidRDefault="0081350E"/>
    <w:p w:rsidR="0081350E" w:rsidRDefault="0081350E"/>
    <w:p w:rsidR="0081350E" w:rsidRDefault="0081350E"/>
    <w:p w:rsidR="0081350E" w:rsidRDefault="0081350E"/>
    <w:p w:rsidR="0081350E" w:rsidRDefault="0081350E"/>
    <w:p w:rsidR="0081350E" w:rsidRDefault="0081350E">
      <w:pPr>
        <w:pStyle w:val="BodyTextFirstIndent2"/>
      </w:pPr>
    </w:p>
    <w:p w:rsidR="0081350E" w:rsidRDefault="0081350E"/>
    <w:p w:rsidR="0081350E" w:rsidRDefault="0081350E" w:rsidP="004D6A25">
      <w:pPr>
        <w:pStyle w:val="Heading4"/>
        <w:tabs>
          <w:tab w:val="left" w:pos="315"/>
        </w:tabs>
        <w:spacing w:beforeLines="50" w:after="50"/>
        <w:rPr>
          <w:bCs w:val="0"/>
        </w:rPr>
      </w:pPr>
      <w:r>
        <w:rPr>
          <w:rFonts w:ascii="宋体" w:hAnsi="宋体" w:hint="eastAsia"/>
          <w:bCs w:val="0"/>
        </w:rPr>
        <w:t>详细评审标准</w:t>
      </w:r>
      <w:r>
        <w:rPr>
          <w:rFonts w:ascii="宋体" w:hAnsi="宋体"/>
          <w:bCs w:val="0"/>
        </w:rPr>
        <w:t>——</w:t>
      </w:r>
      <w:r>
        <w:rPr>
          <w:rFonts w:ascii="宋体" w:hAnsi="宋体" w:hint="eastAsia"/>
          <w:bCs w:val="0"/>
        </w:rPr>
        <w:t>商务部分</w:t>
      </w:r>
      <w:r>
        <w:rPr>
          <w:rFonts w:ascii="宋体" w:hAnsi="宋体"/>
          <w:bCs w:val="0"/>
        </w:rPr>
        <w:t>A</w:t>
      </w:r>
      <w:r>
        <w:rPr>
          <w:rFonts w:ascii="宋体" w:hAnsi="宋体" w:hint="eastAsia"/>
          <w:bCs w:val="0"/>
        </w:rPr>
        <w:t>（满分</w:t>
      </w:r>
      <w:r>
        <w:rPr>
          <w:rFonts w:ascii="宋体" w:hAnsi="宋体"/>
          <w:bCs w:val="0"/>
        </w:rPr>
        <w:t>35</w:t>
      </w:r>
      <w:r>
        <w:rPr>
          <w:rFonts w:ascii="宋体" w:hAnsi="宋体" w:hint="eastAsia"/>
          <w:bCs w:val="0"/>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8"/>
        <w:gridCol w:w="1629"/>
        <w:gridCol w:w="6287"/>
      </w:tblGrid>
      <w:tr w:rsidR="0081350E">
        <w:trPr>
          <w:trHeight w:val="372"/>
        </w:trPr>
        <w:tc>
          <w:tcPr>
            <w:tcW w:w="1598" w:type="dxa"/>
            <w:noWrap/>
            <w:vAlign w:val="center"/>
          </w:tcPr>
          <w:p w:rsidR="0081350E" w:rsidRDefault="0081350E">
            <w:pPr>
              <w:jc w:val="center"/>
              <w:rPr>
                <w:b/>
                <w:bCs/>
              </w:rPr>
            </w:pPr>
            <w:r>
              <w:rPr>
                <w:rFonts w:hint="eastAsia"/>
                <w:b/>
                <w:bCs/>
              </w:rPr>
              <w:t>评分因素</w:t>
            </w:r>
          </w:p>
        </w:tc>
        <w:tc>
          <w:tcPr>
            <w:tcW w:w="1629" w:type="dxa"/>
            <w:noWrap/>
            <w:vAlign w:val="center"/>
          </w:tcPr>
          <w:p w:rsidR="0081350E" w:rsidRDefault="0081350E">
            <w:pPr>
              <w:jc w:val="center"/>
              <w:rPr>
                <w:b/>
                <w:bCs/>
              </w:rPr>
            </w:pPr>
            <w:r>
              <w:rPr>
                <w:rFonts w:hint="eastAsia"/>
                <w:b/>
                <w:bCs/>
              </w:rPr>
              <w:t>分值</w:t>
            </w:r>
          </w:p>
        </w:tc>
        <w:tc>
          <w:tcPr>
            <w:tcW w:w="6287" w:type="dxa"/>
            <w:noWrap/>
            <w:vAlign w:val="center"/>
          </w:tcPr>
          <w:p w:rsidR="0081350E" w:rsidRDefault="0081350E">
            <w:pPr>
              <w:jc w:val="center"/>
              <w:rPr>
                <w:b/>
                <w:bCs/>
              </w:rPr>
            </w:pPr>
            <w:r>
              <w:rPr>
                <w:rFonts w:hint="eastAsia"/>
                <w:b/>
                <w:bCs/>
              </w:rPr>
              <w:t>评分标准</w:t>
            </w:r>
          </w:p>
        </w:tc>
      </w:tr>
      <w:tr w:rsidR="0081350E" w:rsidTr="00F409ED">
        <w:trPr>
          <w:trHeight w:val="1726"/>
        </w:trPr>
        <w:tc>
          <w:tcPr>
            <w:tcW w:w="1598" w:type="dxa"/>
            <w:noWrap/>
            <w:vAlign w:val="center"/>
          </w:tcPr>
          <w:p w:rsidR="0081350E" w:rsidRPr="00F409ED" w:rsidRDefault="0081350E" w:rsidP="00F409ED">
            <w:pPr>
              <w:autoSpaceDE w:val="0"/>
              <w:autoSpaceDN w:val="0"/>
              <w:adjustRightInd w:val="0"/>
              <w:spacing w:line="360" w:lineRule="auto"/>
              <w:rPr>
                <w:rFonts w:ascii="宋体"/>
                <w:szCs w:val="21"/>
              </w:rPr>
            </w:pPr>
            <w:r w:rsidRPr="00F409ED">
              <w:rPr>
                <w:rFonts w:ascii="宋体" w:hAnsi="宋体" w:hint="eastAsia"/>
                <w:szCs w:val="21"/>
              </w:rPr>
              <w:t>业绩（</w:t>
            </w:r>
            <w:r w:rsidRPr="00F409ED">
              <w:rPr>
                <w:rFonts w:ascii="宋体" w:hAnsi="宋体"/>
                <w:szCs w:val="21"/>
              </w:rPr>
              <w:t>35</w:t>
            </w:r>
            <w:r w:rsidRPr="00F409ED">
              <w:rPr>
                <w:rFonts w:ascii="宋体" w:hAnsi="宋体" w:hint="eastAsia"/>
                <w:szCs w:val="21"/>
              </w:rPr>
              <w:t>分）</w:t>
            </w:r>
          </w:p>
        </w:tc>
        <w:tc>
          <w:tcPr>
            <w:tcW w:w="1629" w:type="dxa"/>
            <w:noWrap/>
            <w:vAlign w:val="center"/>
          </w:tcPr>
          <w:p w:rsidR="0081350E" w:rsidRPr="00F409ED" w:rsidRDefault="0081350E" w:rsidP="00F409ED">
            <w:pPr>
              <w:autoSpaceDE w:val="0"/>
              <w:autoSpaceDN w:val="0"/>
              <w:adjustRightInd w:val="0"/>
              <w:spacing w:line="360" w:lineRule="auto"/>
              <w:jc w:val="center"/>
              <w:rPr>
                <w:rFonts w:ascii="宋体"/>
                <w:szCs w:val="21"/>
              </w:rPr>
            </w:pPr>
            <w:r w:rsidRPr="00F409ED">
              <w:rPr>
                <w:rFonts w:ascii="宋体" w:hAnsi="宋体" w:hint="eastAsia"/>
                <w:szCs w:val="21"/>
              </w:rPr>
              <w:t>类似工程业绩</w:t>
            </w:r>
            <w:r w:rsidRPr="00F409ED">
              <w:rPr>
                <w:rFonts w:ascii="宋体"/>
                <w:szCs w:val="21"/>
              </w:rPr>
              <w:br/>
            </w:r>
            <w:r w:rsidRPr="00F409ED">
              <w:rPr>
                <w:rFonts w:ascii="宋体" w:hAnsi="宋体" w:hint="eastAsia"/>
                <w:szCs w:val="21"/>
              </w:rPr>
              <w:t>（</w:t>
            </w:r>
            <w:r w:rsidRPr="00F409ED">
              <w:rPr>
                <w:rFonts w:ascii="宋体" w:hAnsi="宋体"/>
                <w:szCs w:val="21"/>
              </w:rPr>
              <w:t>35</w:t>
            </w:r>
            <w:r w:rsidRPr="00F409ED">
              <w:rPr>
                <w:rFonts w:ascii="宋体" w:hAnsi="宋体" w:hint="eastAsia"/>
                <w:szCs w:val="21"/>
              </w:rPr>
              <w:t>分）</w:t>
            </w:r>
          </w:p>
        </w:tc>
        <w:tc>
          <w:tcPr>
            <w:tcW w:w="6287" w:type="dxa"/>
            <w:noWrap/>
            <w:vAlign w:val="center"/>
          </w:tcPr>
          <w:p w:rsidR="0081350E" w:rsidRDefault="0081350E">
            <w:pPr>
              <w:autoSpaceDE w:val="0"/>
              <w:autoSpaceDN w:val="0"/>
              <w:adjustRightInd w:val="0"/>
              <w:spacing w:line="360" w:lineRule="auto"/>
              <w:rPr>
                <w:rFonts w:ascii="宋体"/>
                <w:szCs w:val="21"/>
              </w:rPr>
            </w:pPr>
            <w:r>
              <w:rPr>
                <w:rFonts w:ascii="宋体" w:hAnsi="宋体"/>
                <w:szCs w:val="21"/>
              </w:rPr>
              <w:t>1</w:t>
            </w:r>
            <w:r>
              <w:rPr>
                <w:rFonts w:ascii="宋体" w:hAnsi="宋体" w:hint="eastAsia"/>
                <w:szCs w:val="21"/>
              </w:rPr>
              <w:t>．</w:t>
            </w:r>
            <w:r w:rsidRPr="00A467D7">
              <w:rPr>
                <w:rFonts w:ascii="宋体" w:hAnsi="宋体" w:hint="eastAsia"/>
                <w:szCs w:val="21"/>
              </w:rPr>
              <w:t>满足比选申请人须知中“</w:t>
            </w:r>
            <w:r w:rsidRPr="00A467D7">
              <w:rPr>
                <w:rFonts w:ascii="宋体" w:hAnsi="宋体" w:hint="eastAsia"/>
                <w:kern w:val="0"/>
                <w:szCs w:val="21"/>
              </w:rPr>
              <w:t>比选申请人的资审条件</w:t>
            </w:r>
            <w:r w:rsidRPr="00A467D7">
              <w:rPr>
                <w:rFonts w:ascii="宋体" w:hAnsi="宋体" w:hint="eastAsia"/>
                <w:szCs w:val="21"/>
              </w:rPr>
              <w:t>”</w:t>
            </w:r>
            <w:r w:rsidRPr="00A467D7">
              <w:rPr>
                <w:rFonts w:ascii="宋体" w:hAnsi="宋体" w:hint="eastAsia"/>
                <w:kern w:val="0"/>
                <w:szCs w:val="21"/>
              </w:rPr>
              <w:t>所规定的</w:t>
            </w:r>
            <w:r w:rsidRPr="00A467D7">
              <w:rPr>
                <w:rFonts w:ascii="宋体" w:hAnsi="宋体" w:hint="eastAsia"/>
                <w:szCs w:val="21"/>
              </w:rPr>
              <w:t>业绩最低要求得</w:t>
            </w:r>
            <w:r w:rsidRPr="00A467D7">
              <w:rPr>
                <w:rFonts w:ascii="宋体" w:hAnsi="宋体"/>
                <w:szCs w:val="21"/>
              </w:rPr>
              <w:t>20</w:t>
            </w:r>
            <w:r w:rsidRPr="00A467D7">
              <w:rPr>
                <w:rFonts w:ascii="宋体" w:hAnsi="宋体" w:hint="eastAsia"/>
                <w:szCs w:val="21"/>
              </w:rPr>
              <w:t>分</w:t>
            </w:r>
            <w:r>
              <w:rPr>
                <w:rFonts w:ascii="宋体" w:hAnsi="宋体" w:hint="eastAsia"/>
                <w:szCs w:val="21"/>
              </w:rPr>
              <w:t>；</w:t>
            </w:r>
          </w:p>
          <w:p w:rsidR="0081350E" w:rsidRDefault="0081350E">
            <w:pPr>
              <w:autoSpaceDE w:val="0"/>
              <w:autoSpaceDN w:val="0"/>
              <w:spacing w:line="360" w:lineRule="auto"/>
              <w:rPr>
                <w:szCs w:val="21"/>
              </w:rPr>
            </w:pPr>
            <w:r>
              <w:rPr>
                <w:rFonts w:ascii="宋体" w:hAnsi="宋体"/>
                <w:szCs w:val="21"/>
              </w:rPr>
              <w:t>2</w:t>
            </w:r>
            <w:r>
              <w:rPr>
                <w:rFonts w:ascii="宋体" w:hAnsi="宋体" w:hint="eastAsia"/>
                <w:szCs w:val="21"/>
              </w:rPr>
              <w:t>．扣除满足资格条件审查最低要求的项目个数后，自</w:t>
            </w:r>
            <w:r>
              <w:rPr>
                <w:rFonts w:ascii="宋体" w:hAnsi="宋体"/>
                <w:szCs w:val="21"/>
              </w:rPr>
              <w:t>2017</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日起至今每增加一个单项合同金额不少于</w:t>
            </w:r>
            <w:r>
              <w:rPr>
                <w:rFonts w:ascii="宋体" w:hAnsi="宋体"/>
                <w:szCs w:val="21"/>
              </w:rPr>
              <w:t>100</w:t>
            </w:r>
            <w:r>
              <w:rPr>
                <w:rFonts w:ascii="宋体" w:hAnsi="宋体" w:hint="eastAsia"/>
                <w:szCs w:val="21"/>
              </w:rPr>
              <w:t>万元的高速公路机电系统工程施工项目业绩加</w:t>
            </w:r>
            <w:r>
              <w:rPr>
                <w:rFonts w:ascii="宋体" w:hAnsi="宋体"/>
                <w:szCs w:val="21"/>
              </w:rPr>
              <w:t>5</w:t>
            </w:r>
            <w:r>
              <w:rPr>
                <w:rFonts w:ascii="宋体" w:hAnsi="宋体" w:hint="eastAsia"/>
                <w:szCs w:val="21"/>
              </w:rPr>
              <w:t>分，本细项最高加</w:t>
            </w:r>
            <w:r>
              <w:rPr>
                <w:rFonts w:ascii="宋体" w:hAnsi="宋体"/>
                <w:szCs w:val="21"/>
              </w:rPr>
              <w:t>15</w:t>
            </w:r>
            <w:r>
              <w:rPr>
                <w:rFonts w:ascii="宋体" w:hAnsi="宋体" w:hint="eastAsia"/>
                <w:szCs w:val="21"/>
              </w:rPr>
              <w:t>分。</w:t>
            </w:r>
            <w:r>
              <w:rPr>
                <w:rFonts w:ascii="宋体" w:hAnsi="宋体" w:cs="宋体" w:hint="eastAsia"/>
                <w:kern w:val="0"/>
                <w:szCs w:val="21"/>
              </w:rPr>
              <w:t>（高速公路机电系统工程可为高速公路路段机电系统工程或高速公路隧道机电系统工程）</w:t>
            </w:r>
          </w:p>
        </w:tc>
      </w:tr>
    </w:tbl>
    <w:p w:rsidR="0081350E" w:rsidRDefault="0081350E"/>
    <w:p w:rsidR="0081350E" w:rsidRDefault="0081350E">
      <w:pPr>
        <w:spacing w:line="336" w:lineRule="auto"/>
        <w:ind w:firstLineChars="200" w:firstLine="420"/>
        <w:rPr>
          <w:rFonts w:ascii="宋体"/>
          <w:szCs w:val="21"/>
        </w:rPr>
      </w:pPr>
    </w:p>
    <w:p w:rsidR="0081350E" w:rsidRDefault="0081350E">
      <w:pPr>
        <w:spacing w:line="336" w:lineRule="auto"/>
        <w:ind w:firstLineChars="200" w:firstLine="420"/>
        <w:rPr>
          <w:rFonts w:ascii="宋体"/>
          <w:szCs w:val="21"/>
        </w:rPr>
      </w:pPr>
    </w:p>
    <w:p w:rsidR="0081350E" w:rsidRDefault="0081350E">
      <w:pPr>
        <w:spacing w:line="336" w:lineRule="auto"/>
        <w:ind w:firstLineChars="200" w:firstLine="420"/>
        <w:rPr>
          <w:rFonts w:ascii="宋体"/>
          <w:szCs w:val="21"/>
        </w:rPr>
      </w:pPr>
    </w:p>
    <w:p w:rsidR="0081350E" w:rsidRDefault="0081350E">
      <w:pPr>
        <w:spacing w:line="336" w:lineRule="auto"/>
        <w:ind w:firstLineChars="200" w:firstLine="420"/>
        <w:rPr>
          <w:rFonts w:ascii="宋体"/>
          <w:szCs w:val="21"/>
        </w:rPr>
      </w:pPr>
    </w:p>
    <w:p w:rsidR="0081350E" w:rsidRDefault="0081350E">
      <w:pPr>
        <w:spacing w:line="336" w:lineRule="auto"/>
        <w:ind w:firstLineChars="200" w:firstLine="420"/>
        <w:rPr>
          <w:rFonts w:ascii="宋体"/>
          <w:szCs w:val="21"/>
        </w:rPr>
      </w:pPr>
    </w:p>
    <w:p w:rsidR="0081350E" w:rsidRDefault="0081350E">
      <w:pPr>
        <w:spacing w:line="336" w:lineRule="auto"/>
        <w:ind w:firstLineChars="200" w:firstLine="420"/>
        <w:rPr>
          <w:rFonts w:ascii="宋体"/>
          <w:szCs w:val="21"/>
        </w:rPr>
      </w:pPr>
    </w:p>
    <w:p w:rsidR="0081350E" w:rsidRDefault="0081350E">
      <w:pPr>
        <w:spacing w:line="336" w:lineRule="auto"/>
        <w:ind w:firstLineChars="200" w:firstLine="420"/>
        <w:rPr>
          <w:rFonts w:ascii="宋体"/>
          <w:szCs w:val="21"/>
        </w:rPr>
      </w:pPr>
    </w:p>
    <w:p w:rsidR="0081350E" w:rsidRDefault="0081350E">
      <w:pPr>
        <w:spacing w:line="336" w:lineRule="auto"/>
        <w:ind w:firstLineChars="200" w:firstLine="420"/>
        <w:rPr>
          <w:rFonts w:ascii="宋体"/>
          <w:szCs w:val="21"/>
        </w:rPr>
      </w:pPr>
    </w:p>
    <w:p w:rsidR="0081350E" w:rsidRDefault="0081350E" w:rsidP="004D6A25">
      <w:pPr>
        <w:pStyle w:val="Heading4"/>
        <w:tabs>
          <w:tab w:val="left" w:pos="315"/>
        </w:tabs>
        <w:spacing w:beforeLines="50" w:after="50"/>
        <w:rPr>
          <w:rFonts w:ascii="宋体" w:eastAsia="宋体"/>
          <w:bCs w:val="0"/>
        </w:rPr>
      </w:pPr>
      <w:r>
        <w:rPr>
          <w:rFonts w:ascii="宋体" w:eastAsia="宋体"/>
          <w:bCs w:val="0"/>
        </w:rPr>
        <w:br w:type="page"/>
      </w:r>
      <w:r>
        <w:rPr>
          <w:rFonts w:ascii="宋体" w:hAnsi="宋体" w:hint="eastAsia"/>
          <w:bCs w:val="0"/>
        </w:rPr>
        <w:t>详细评审标准</w:t>
      </w:r>
      <w:r>
        <w:rPr>
          <w:rFonts w:ascii="宋体" w:hAnsi="宋体"/>
          <w:bCs w:val="0"/>
        </w:rPr>
        <w:t>——</w:t>
      </w:r>
      <w:r>
        <w:rPr>
          <w:rFonts w:ascii="宋体" w:hAnsi="宋体" w:hint="eastAsia"/>
          <w:bCs w:val="0"/>
        </w:rPr>
        <w:t>技术部分</w:t>
      </w:r>
      <w:r>
        <w:rPr>
          <w:rFonts w:ascii="宋体" w:hAnsi="宋体"/>
          <w:bCs w:val="0"/>
        </w:rPr>
        <w:t>B</w:t>
      </w:r>
      <w:r>
        <w:rPr>
          <w:rFonts w:ascii="宋体" w:hAnsi="宋体" w:hint="eastAsia"/>
          <w:bCs w:val="0"/>
        </w:rPr>
        <w:t>（满分</w:t>
      </w:r>
      <w:r>
        <w:rPr>
          <w:rFonts w:ascii="宋体" w:hAnsi="宋体"/>
          <w:bCs w:val="0"/>
        </w:rPr>
        <w:t>65</w:t>
      </w:r>
      <w:r>
        <w:rPr>
          <w:rFonts w:ascii="宋体" w:hAnsi="宋体" w:hint="eastAsia"/>
          <w:bCs w:val="0"/>
        </w:rPr>
        <w:t>分）</w:t>
      </w:r>
    </w:p>
    <w:p w:rsidR="0081350E" w:rsidRDefault="0081350E">
      <w:pPr>
        <w:spacing w:before="12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984"/>
        <w:gridCol w:w="851"/>
        <w:gridCol w:w="5103"/>
      </w:tblGrid>
      <w:tr w:rsidR="0081350E">
        <w:trPr>
          <w:trHeight w:val="533"/>
        </w:trPr>
        <w:tc>
          <w:tcPr>
            <w:tcW w:w="1526" w:type="dxa"/>
            <w:noWrap/>
            <w:vAlign w:val="center"/>
          </w:tcPr>
          <w:p w:rsidR="0081350E" w:rsidRDefault="0081350E">
            <w:pPr>
              <w:jc w:val="center"/>
              <w:rPr>
                <w:b/>
                <w:bCs/>
              </w:rPr>
            </w:pPr>
            <w:r>
              <w:rPr>
                <w:rFonts w:hint="eastAsia"/>
                <w:b/>
                <w:bCs/>
              </w:rPr>
              <w:t>评分因素</w:t>
            </w:r>
          </w:p>
        </w:tc>
        <w:tc>
          <w:tcPr>
            <w:tcW w:w="2835" w:type="dxa"/>
            <w:gridSpan w:val="2"/>
            <w:noWrap/>
            <w:vAlign w:val="center"/>
          </w:tcPr>
          <w:p w:rsidR="0081350E" w:rsidRDefault="0081350E">
            <w:pPr>
              <w:jc w:val="center"/>
              <w:rPr>
                <w:b/>
                <w:bCs/>
              </w:rPr>
            </w:pPr>
            <w:r>
              <w:rPr>
                <w:rFonts w:hint="eastAsia"/>
                <w:b/>
                <w:bCs/>
              </w:rPr>
              <w:t>分值</w:t>
            </w:r>
          </w:p>
        </w:tc>
        <w:tc>
          <w:tcPr>
            <w:tcW w:w="5103" w:type="dxa"/>
            <w:noWrap/>
            <w:vAlign w:val="center"/>
          </w:tcPr>
          <w:p w:rsidR="0081350E" w:rsidRDefault="0081350E">
            <w:pPr>
              <w:jc w:val="center"/>
              <w:rPr>
                <w:b/>
                <w:bCs/>
              </w:rPr>
            </w:pPr>
            <w:r>
              <w:rPr>
                <w:rFonts w:hint="eastAsia"/>
                <w:b/>
                <w:bCs/>
              </w:rPr>
              <w:t>评分标准</w:t>
            </w:r>
          </w:p>
        </w:tc>
      </w:tr>
      <w:tr w:rsidR="0081350E">
        <w:trPr>
          <w:cantSplit/>
          <w:trHeight w:val="735"/>
        </w:trPr>
        <w:tc>
          <w:tcPr>
            <w:tcW w:w="1526" w:type="dxa"/>
            <w:vMerge w:val="restart"/>
            <w:noWrap/>
            <w:vAlign w:val="center"/>
          </w:tcPr>
          <w:p w:rsidR="0081350E" w:rsidRDefault="0081350E">
            <w:pPr>
              <w:jc w:val="center"/>
            </w:pPr>
            <w:r>
              <w:rPr>
                <w:rFonts w:hint="eastAsia"/>
              </w:rPr>
              <w:t>关键设备主要技术性能</w:t>
            </w:r>
          </w:p>
          <w:p w:rsidR="0081350E" w:rsidRDefault="0081350E">
            <w:pPr>
              <w:jc w:val="center"/>
            </w:pPr>
            <w:r>
              <w:rPr>
                <w:rFonts w:hint="eastAsia"/>
              </w:rPr>
              <w:t>指标响应</w:t>
            </w:r>
          </w:p>
          <w:p w:rsidR="0081350E" w:rsidRDefault="0081350E">
            <w:pPr>
              <w:jc w:val="center"/>
            </w:pPr>
            <w:r w:rsidRPr="00F409ED">
              <w:rPr>
                <w:rFonts w:hint="eastAsia"/>
              </w:rPr>
              <w:t>（</w:t>
            </w:r>
            <w:r w:rsidRPr="00F409ED">
              <w:t>25</w:t>
            </w:r>
            <w:r w:rsidRPr="00F409ED">
              <w:rPr>
                <w:rFonts w:hint="eastAsia"/>
              </w:rPr>
              <w:t>分）</w:t>
            </w:r>
          </w:p>
        </w:tc>
        <w:tc>
          <w:tcPr>
            <w:tcW w:w="1984" w:type="dxa"/>
            <w:noWrap/>
            <w:vAlign w:val="center"/>
          </w:tcPr>
          <w:p w:rsidR="0081350E" w:rsidRDefault="0081350E">
            <w:pPr>
              <w:jc w:val="center"/>
            </w:pPr>
            <w:r>
              <w:rPr>
                <w:rFonts w:hint="eastAsia"/>
              </w:rPr>
              <w:t>关键设备</w:t>
            </w:r>
          </w:p>
          <w:p w:rsidR="0081350E" w:rsidRDefault="0081350E">
            <w:pPr>
              <w:jc w:val="center"/>
              <w:rPr>
                <w:rFonts w:ascii="宋体" w:cs="宋体"/>
                <w:sz w:val="20"/>
                <w:szCs w:val="20"/>
              </w:rPr>
            </w:pPr>
            <w:r w:rsidRPr="00F409ED">
              <w:rPr>
                <w:rFonts w:hint="eastAsia"/>
              </w:rPr>
              <w:t>符合性要求</w:t>
            </w:r>
          </w:p>
        </w:tc>
        <w:tc>
          <w:tcPr>
            <w:tcW w:w="851" w:type="dxa"/>
            <w:noWrap/>
            <w:vAlign w:val="center"/>
          </w:tcPr>
          <w:p w:rsidR="0081350E" w:rsidRDefault="0081350E">
            <w:pPr>
              <w:jc w:val="center"/>
              <w:rPr>
                <w:rFonts w:ascii="宋体" w:cs="宋体"/>
                <w:sz w:val="20"/>
                <w:szCs w:val="20"/>
              </w:rPr>
            </w:pPr>
            <w:r>
              <w:rPr>
                <w:rFonts w:ascii="宋体" w:hAnsi="宋体" w:cs="宋体"/>
                <w:szCs w:val="21"/>
              </w:rPr>
              <w:t>18</w:t>
            </w:r>
            <w:r>
              <w:rPr>
                <w:rFonts w:ascii="宋体" w:hAnsi="宋体" w:cs="宋体" w:hint="eastAsia"/>
                <w:sz w:val="20"/>
                <w:szCs w:val="20"/>
              </w:rPr>
              <w:t>分</w:t>
            </w:r>
          </w:p>
        </w:tc>
        <w:tc>
          <w:tcPr>
            <w:tcW w:w="5103" w:type="dxa"/>
            <w:noWrap/>
            <w:vAlign w:val="center"/>
          </w:tcPr>
          <w:p w:rsidR="0081350E" w:rsidRDefault="0081350E">
            <w:pPr>
              <w:spacing w:line="360" w:lineRule="auto"/>
              <w:rPr>
                <w:rFonts w:ascii="宋体"/>
              </w:rPr>
            </w:pPr>
            <w:r>
              <w:rPr>
                <w:rFonts w:ascii="宋体" w:hAnsi="宋体" w:hint="eastAsia"/>
              </w:rPr>
              <w:t>所有关键设备的符合性要求全部满足招标文件要求的得</w:t>
            </w:r>
            <w:r>
              <w:rPr>
                <w:rFonts w:ascii="宋体" w:hAnsi="宋体"/>
              </w:rPr>
              <w:t>18</w:t>
            </w:r>
            <w:r>
              <w:rPr>
                <w:rFonts w:ascii="宋体" w:hAnsi="宋体" w:hint="eastAsia"/>
              </w:rPr>
              <w:t>分；其中任意一个关键设备的任一一条符合性要求不满足招标文件要求，则符合性要求得</w:t>
            </w:r>
            <w:r>
              <w:rPr>
                <w:rFonts w:ascii="宋体"/>
              </w:rPr>
              <w:t>0</w:t>
            </w:r>
            <w:r>
              <w:rPr>
                <w:rFonts w:ascii="宋体" w:hAnsi="宋体" w:hint="eastAsia"/>
              </w:rPr>
              <w:t>分。</w:t>
            </w:r>
          </w:p>
        </w:tc>
      </w:tr>
      <w:tr w:rsidR="0081350E">
        <w:trPr>
          <w:cantSplit/>
          <w:trHeight w:val="652"/>
        </w:trPr>
        <w:tc>
          <w:tcPr>
            <w:tcW w:w="1526" w:type="dxa"/>
            <w:vMerge/>
            <w:noWrap/>
            <w:vAlign w:val="center"/>
          </w:tcPr>
          <w:p w:rsidR="0081350E" w:rsidRDefault="0081350E">
            <w:pPr>
              <w:jc w:val="center"/>
            </w:pPr>
          </w:p>
        </w:tc>
        <w:tc>
          <w:tcPr>
            <w:tcW w:w="1984" w:type="dxa"/>
            <w:noWrap/>
            <w:vAlign w:val="center"/>
          </w:tcPr>
          <w:p w:rsidR="0081350E" w:rsidRDefault="0081350E">
            <w:pPr>
              <w:jc w:val="center"/>
            </w:pPr>
            <w:r>
              <w:rPr>
                <w:rFonts w:hint="eastAsia"/>
              </w:rPr>
              <w:t>关键设备</w:t>
            </w:r>
          </w:p>
          <w:p w:rsidR="0081350E" w:rsidRPr="00F409ED" w:rsidRDefault="0081350E">
            <w:pPr>
              <w:jc w:val="center"/>
            </w:pPr>
            <w:r w:rsidRPr="00F409ED">
              <w:rPr>
                <w:rFonts w:hint="eastAsia"/>
              </w:rPr>
              <w:t>筛选性要求</w:t>
            </w:r>
          </w:p>
        </w:tc>
        <w:tc>
          <w:tcPr>
            <w:tcW w:w="851" w:type="dxa"/>
            <w:noWrap/>
            <w:vAlign w:val="center"/>
          </w:tcPr>
          <w:p w:rsidR="0081350E" w:rsidRDefault="0081350E">
            <w:pPr>
              <w:jc w:val="center"/>
              <w:rPr>
                <w:rFonts w:ascii="宋体" w:cs="宋体"/>
                <w:sz w:val="20"/>
                <w:szCs w:val="20"/>
              </w:rPr>
            </w:pPr>
            <w:r>
              <w:rPr>
                <w:rFonts w:ascii="宋体" w:hAnsi="宋体" w:cs="宋体"/>
                <w:szCs w:val="21"/>
              </w:rPr>
              <w:t>7</w:t>
            </w:r>
            <w:r>
              <w:rPr>
                <w:rFonts w:ascii="宋体" w:hAnsi="宋体" w:cs="宋体" w:hint="eastAsia"/>
                <w:sz w:val="20"/>
                <w:szCs w:val="20"/>
              </w:rPr>
              <w:t>分</w:t>
            </w:r>
          </w:p>
        </w:tc>
        <w:tc>
          <w:tcPr>
            <w:tcW w:w="5103" w:type="dxa"/>
            <w:noWrap/>
            <w:vAlign w:val="center"/>
          </w:tcPr>
          <w:p w:rsidR="0081350E" w:rsidRDefault="0081350E">
            <w:pPr>
              <w:spacing w:line="360" w:lineRule="auto"/>
              <w:rPr>
                <w:rFonts w:ascii="宋体"/>
              </w:rPr>
            </w:pPr>
            <w:r>
              <w:rPr>
                <w:rFonts w:ascii="宋体" w:hAnsi="宋体" w:hint="eastAsia"/>
              </w:rPr>
              <w:t>每个关键设备任意一条筛选性要求满足招标文件要求的，得该条分值的分数，不满足则该条得</w:t>
            </w:r>
            <w:r>
              <w:rPr>
                <w:rFonts w:ascii="宋体"/>
              </w:rPr>
              <w:t>0</w:t>
            </w:r>
            <w:r>
              <w:rPr>
                <w:rFonts w:ascii="宋体" w:hAnsi="宋体" w:hint="eastAsia"/>
              </w:rPr>
              <w:t>分。</w:t>
            </w:r>
          </w:p>
        </w:tc>
      </w:tr>
      <w:tr w:rsidR="0081350E">
        <w:trPr>
          <w:cantSplit/>
          <w:trHeight w:val="771"/>
        </w:trPr>
        <w:tc>
          <w:tcPr>
            <w:tcW w:w="1526" w:type="dxa"/>
            <w:vMerge w:val="restart"/>
            <w:noWrap/>
            <w:vAlign w:val="center"/>
          </w:tcPr>
          <w:p w:rsidR="0081350E" w:rsidRDefault="0081350E">
            <w:pPr>
              <w:jc w:val="center"/>
            </w:pPr>
            <w:r>
              <w:rPr>
                <w:rFonts w:hint="eastAsia"/>
              </w:rPr>
              <w:t>施工组织设计</w:t>
            </w:r>
          </w:p>
          <w:p w:rsidR="0081350E" w:rsidRDefault="0081350E">
            <w:pPr>
              <w:jc w:val="center"/>
            </w:pPr>
            <w:r>
              <w:rPr>
                <w:rFonts w:hint="eastAsia"/>
              </w:rPr>
              <w:t>（</w:t>
            </w:r>
            <w:r>
              <w:t>35</w:t>
            </w:r>
            <w:r>
              <w:rPr>
                <w:rFonts w:hint="eastAsia"/>
              </w:rPr>
              <w:t>分）</w:t>
            </w:r>
          </w:p>
        </w:tc>
        <w:tc>
          <w:tcPr>
            <w:tcW w:w="1984" w:type="dxa"/>
            <w:noWrap/>
            <w:vAlign w:val="center"/>
          </w:tcPr>
          <w:p w:rsidR="0081350E" w:rsidRDefault="0081350E">
            <w:pPr>
              <w:autoSpaceDE w:val="0"/>
              <w:autoSpaceDN w:val="0"/>
              <w:adjustRightInd w:val="0"/>
              <w:jc w:val="center"/>
              <w:rPr>
                <w:rFonts w:hAnsi="宋体"/>
                <w:szCs w:val="21"/>
              </w:rPr>
            </w:pPr>
            <w:r>
              <w:rPr>
                <w:rFonts w:hAnsi="宋体" w:hint="eastAsia"/>
                <w:szCs w:val="21"/>
              </w:rPr>
              <w:t>总体施工组织</w:t>
            </w:r>
          </w:p>
          <w:p w:rsidR="0081350E" w:rsidRDefault="0081350E">
            <w:pPr>
              <w:autoSpaceDE w:val="0"/>
              <w:autoSpaceDN w:val="0"/>
              <w:adjustRightInd w:val="0"/>
              <w:jc w:val="center"/>
              <w:rPr>
                <w:rFonts w:hAnsi="宋体"/>
                <w:szCs w:val="21"/>
              </w:rPr>
            </w:pPr>
            <w:r>
              <w:rPr>
                <w:rFonts w:hAnsi="宋体" w:hint="eastAsia"/>
                <w:szCs w:val="21"/>
              </w:rPr>
              <w:t>布置及规划</w:t>
            </w:r>
          </w:p>
        </w:tc>
        <w:tc>
          <w:tcPr>
            <w:tcW w:w="851" w:type="dxa"/>
            <w:noWrap/>
            <w:vAlign w:val="center"/>
          </w:tcPr>
          <w:p w:rsidR="0081350E" w:rsidRDefault="0081350E">
            <w:pPr>
              <w:jc w:val="center"/>
              <w:rPr>
                <w:rFonts w:ascii="宋体" w:cs="宋体"/>
                <w:szCs w:val="21"/>
              </w:rPr>
            </w:pPr>
            <w:r>
              <w:rPr>
                <w:rFonts w:ascii="宋体" w:hAnsi="宋体" w:cs="宋体"/>
                <w:szCs w:val="21"/>
              </w:rPr>
              <w:t>10</w:t>
            </w:r>
            <w:r>
              <w:rPr>
                <w:rFonts w:ascii="宋体" w:hAnsi="宋体" w:cs="宋体" w:hint="eastAsia"/>
                <w:szCs w:val="21"/>
              </w:rPr>
              <w:t>分</w:t>
            </w:r>
          </w:p>
        </w:tc>
        <w:tc>
          <w:tcPr>
            <w:tcW w:w="5103" w:type="dxa"/>
            <w:noWrap/>
            <w:vAlign w:val="center"/>
          </w:tcPr>
          <w:p w:rsidR="0081350E" w:rsidRPr="00F409ED" w:rsidRDefault="0081350E">
            <w:pPr>
              <w:autoSpaceDE w:val="0"/>
              <w:autoSpaceDN w:val="0"/>
              <w:adjustRightInd w:val="0"/>
              <w:spacing w:line="380" w:lineRule="exact"/>
              <w:rPr>
                <w:rFonts w:ascii="宋体"/>
              </w:rPr>
            </w:pPr>
            <w:r w:rsidRPr="00F409ED">
              <w:rPr>
                <w:rFonts w:ascii="宋体" w:hAnsi="宋体" w:hint="eastAsia"/>
              </w:rPr>
              <w:t>一般得</w:t>
            </w:r>
            <w:r w:rsidRPr="00F409ED">
              <w:rPr>
                <w:rFonts w:ascii="宋体" w:hAnsi="宋体"/>
              </w:rPr>
              <w:t>6</w:t>
            </w:r>
            <w:r w:rsidRPr="00F409ED">
              <w:rPr>
                <w:rFonts w:ascii="宋体" w:hAnsi="宋体" w:hint="eastAsia"/>
              </w:rPr>
              <w:t>分；较合理得</w:t>
            </w:r>
            <w:r w:rsidRPr="00F409ED">
              <w:rPr>
                <w:rFonts w:ascii="宋体" w:hAnsi="宋体"/>
              </w:rPr>
              <w:t>6.1-7.9</w:t>
            </w:r>
            <w:r w:rsidRPr="00F409ED">
              <w:rPr>
                <w:rFonts w:ascii="宋体" w:hAnsi="宋体" w:hint="eastAsia"/>
              </w:rPr>
              <w:t>分；合理得</w:t>
            </w:r>
            <w:r w:rsidRPr="00F409ED">
              <w:rPr>
                <w:rFonts w:ascii="宋体" w:hAnsi="宋体"/>
              </w:rPr>
              <w:t>8-10</w:t>
            </w:r>
            <w:r w:rsidRPr="00F409ED">
              <w:rPr>
                <w:rFonts w:ascii="宋体" w:hAnsi="宋体" w:hint="eastAsia"/>
              </w:rPr>
              <w:t>分。</w:t>
            </w:r>
          </w:p>
        </w:tc>
      </w:tr>
      <w:tr w:rsidR="0081350E">
        <w:trPr>
          <w:cantSplit/>
          <w:trHeight w:val="771"/>
        </w:trPr>
        <w:tc>
          <w:tcPr>
            <w:tcW w:w="1526" w:type="dxa"/>
            <w:vMerge/>
            <w:noWrap/>
            <w:vAlign w:val="center"/>
          </w:tcPr>
          <w:p w:rsidR="0081350E" w:rsidRDefault="0081350E">
            <w:pPr>
              <w:keepNext/>
              <w:keepLines/>
              <w:spacing w:before="260" w:after="260" w:line="416" w:lineRule="auto"/>
              <w:jc w:val="center"/>
              <w:outlineLvl w:val="2"/>
            </w:pPr>
          </w:p>
        </w:tc>
        <w:tc>
          <w:tcPr>
            <w:tcW w:w="1984" w:type="dxa"/>
            <w:noWrap/>
            <w:vAlign w:val="center"/>
          </w:tcPr>
          <w:p w:rsidR="0081350E" w:rsidRDefault="0081350E">
            <w:pPr>
              <w:autoSpaceDE w:val="0"/>
              <w:autoSpaceDN w:val="0"/>
              <w:adjustRightInd w:val="0"/>
              <w:jc w:val="center"/>
              <w:rPr>
                <w:rFonts w:hAnsi="宋体"/>
                <w:szCs w:val="21"/>
              </w:rPr>
            </w:pPr>
            <w:r>
              <w:rPr>
                <w:rFonts w:hAnsi="宋体" w:hint="eastAsia"/>
                <w:szCs w:val="21"/>
              </w:rPr>
              <w:t>施工方案、方法与技术措施</w:t>
            </w:r>
          </w:p>
        </w:tc>
        <w:tc>
          <w:tcPr>
            <w:tcW w:w="851" w:type="dxa"/>
            <w:noWrap/>
            <w:vAlign w:val="center"/>
          </w:tcPr>
          <w:p w:rsidR="0081350E" w:rsidRDefault="0081350E">
            <w:pPr>
              <w:jc w:val="center"/>
              <w:rPr>
                <w:rFonts w:ascii="宋体" w:cs="宋体"/>
                <w:szCs w:val="21"/>
              </w:rPr>
            </w:pPr>
            <w:r>
              <w:rPr>
                <w:rFonts w:ascii="宋体" w:hAnsi="宋体" w:cs="宋体"/>
                <w:szCs w:val="21"/>
              </w:rPr>
              <w:t>10</w:t>
            </w:r>
            <w:r>
              <w:rPr>
                <w:rFonts w:ascii="宋体" w:hAnsi="宋体" w:cs="宋体" w:hint="eastAsia"/>
                <w:szCs w:val="21"/>
              </w:rPr>
              <w:t>分</w:t>
            </w:r>
          </w:p>
        </w:tc>
        <w:tc>
          <w:tcPr>
            <w:tcW w:w="5103" w:type="dxa"/>
            <w:noWrap/>
            <w:vAlign w:val="center"/>
          </w:tcPr>
          <w:p w:rsidR="0081350E" w:rsidRPr="00F409ED" w:rsidRDefault="0081350E">
            <w:pPr>
              <w:autoSpaceDE w:val="0"/>
              <w:autoSpaceDN w:val="0"/>
              <w:adjustRightInd w:val="0"/>
              <w:spacing w:line="380" w:lineRule="exact"/>
              <w:rPr>
                <w:rFonts w:ascii="宋体"/>
              </w:rPr>
            </w:pPr>
            <w:r w:rsidRPr="00F409ED">
              <w:rPr>
                <w:rFonts w:ascii="宋体" w:hAnsi="宋体" w:hint="eastAsia"/>
              </w:rPr>
              <w:t>一般得</w:t>
            </w:r>
            <w:r w:rsidRPr="00F409ED">
              <w:rPr>
                <w:rFonts w:ascii="宋体" w:hAnsi="宋体"/>
              </w:rPr>
              <w:t>6</w:t>
            </w:r>
            <w:r w:rsidRPr="00F409ED">
              <w:rPr>
                <w:rFonts w:ascii="宋体" w:hAnsi="宋体" w:hint="eastAsia"/>
              </w:rPr>
              <w:t>分；较合理得</w:t>
            </w:r>
            <w:r w:rsidRPr="00F409ED">
              <w:rPr>
                <w:rFonts w:ascii="宋体" w:hAnsi="宋体"/>
              </w:rPr>
              <w:t>6.1-7.9</w:t>
            </w:r>
            <w:r w:rsidRPr="00F409ED">
              <w:rPr>
                <w:rFonts w:ascii="宋体" w:hAnsi="宋体" w:hint="eastAsia"/>
              </w:rPr>
              <w:t>分；合理得</w:t>
            </w:r>
            <w:r w:rsidRPr="00F409ED">
              <w:rPr>
                <w:rFonts w:ascii="宋体" w:hAnsi="宋体"/>
              </w:rPr>
              <w:t>8-10</w:t>
            </w:r>
            <w:r w:rsidRPr="00F409ED">
              <w:rPr>
                <w:rFonts w:ascii="宋体" w:hAnsi="宋体" w:hint="eastAsia"/>
              </w:rPr>
              <w:t>分。</w:t>
            </w:r>
          </w:p>
        </w:tc>
      </w:tr>
      <w:tr w:rsidR="0081350E">
        <w:trPr>
          <w:cantSplit/>
          <w:trHeight w:val="771"/>
        </w:trPr>
        <w:tc>
          <w:tcPr>
            <w:tcW w:w="1526" w:type="dxa"/>
            <w:vMerge/>
            <w:noWrap/>
            <w:vAlign w:val="center"/>
          </w:tcPr>
          <w:p w:rsidR="0081350E" w:rsidRDefault="0081350E">
            <w:pPr>
              <w:keepNext/>
              <w:keepLines/>
              <w:spacing w:before="260" w:after="260" w:line="416" w:lineRule="auto"/>
              <w:jc w:val="center"/>
              <w:outlineLvl w:val="2"/>
            </w:pPr>
          </w:p>
        </w:tc>
        <w:tc>
          <w:tcPr>
            <w:tcW w:w="1984" w:type="dxa"/>
            <w:noWrap/>
            <w:vAlign w:val="center"/>
          </w:tcPr>
          <w:p w:rsidR="0081350E" w:rsidRDefault="0081350E">
            <w:pPr>
              <w:autoSpaceDE w:val="0"/>
              <w:autoSpaceDN w:val="0"/>
              <w:adjustRightInd w:val="0"/>
              <w:jc w:val="center"/>
              <w:rPr>
                <w:rFonts w:hAnsi="宋体"/>
                <w:szCs w:val="21"/>
              </w:rPr>
            </w:pPr>
            <w:r>
              <w:rPr>
                <w:rFonts w:hAnsi="宋体" w:hint="eastAsia"/>
                <w:szCs w:val="21"/>
              </w:rPr>
              <w:t>工期、质量、安全、环水保、文明等</w:t>
            </w:r>
          </w:p>
          <w:p w:rsidR="0081350E" w:rsidRDefault="0081350E">
            <w:pPr>
              <w:autoSpaceDE w:val="0"/>
              <w:autoSpaceDN w:val="0"/>
              <w:adjustRightInd w:val="0"/>
              <w:jc w:val="center"/>
              <w:rPr>
                <w:rFonts w:hAnsi="宋体"/>
                <w:szCs w:val="21"/>
              </w:rPr>
            </w:pPr>
            <w:r>
              <w:rPr>
                <w:rFonts w:hAnsi="宋体" w:hint="eastAsia"/>
                <w:szCs w:val="21"/>
              </w:rPr>
              <w:t>保证措施</w:t>
            </w:r>
          </w:p>
        </w:tc>
        <w:tc>
          <w:tcPr>
            <w:tcW w:w="851" w:type="dxa"/>
            <w:noWrap/>
            <w:vAlign w:val="center"/>
          </w:tcPr>
          <w:p w:rsidR="0081350E" w:rsidRDefault="0081350E">
            <w:pPr>
              <w:jc w:val="center"/>
              <w:rPr>
                <w:rFonts w:ascii="宋体" w:cs="宋体"/>
                <w:szCs w:val="21"/>
              </w:rPr>
            </w:pPr>
            <w:r>
              <w:rPr>
                <w:rFonts w:ascii="宋体" w:hAnsi="宋体" w:cs="宋体"/>
                <w:szCs w:val="21"/>
              </w:rPr>
              <w:t>5</w:t>
            </w:r>
            <w:r>
              <w:rPr>
                <w:rFonts w:ascii="宋体" w:hAnsi="宋体" w:cs="宋体" w:hint="eastAsia"/>
                <w:szCs w:val="21"/>
              </w:rPr>
              <w:t>分</w:t>
            </w:r>
          </w:p>
        </w:tc>
        <w:tc>
          <w:tcPr>
            <w:tcW w:w="5103" w:type="dxa"/>
            <w:noWrap/>
            <w:vAlign w:val="center"/>
          </w:tcPr>
          <w:p w:rsidR="0081350E" w:rsidRPr="00F409ED" w:rsidRDefault="0081350E">
            <w:pPr>
              <w:autoSpaceDE w:val="0"/>
              <w:autoSpaceDN w:val="0"/>
              <w:adjustRightInd w:val="0"/>
              <w:spacing w:line="380" w:lineRule="exact"/>
              <w:rPr>
                <w:rFonts w:ascii="宋体"/>
              </w:rPr>
            </w:pPr>
            <w:r w:rsidRPr="00F409ED">
              <w:rPr>
                <w:rFonts w:ascii="宋体" w:hAnsi="宋体" w:hint="eastAsia"/>
              </w:rPr>
              <w:t>一般得</w:t>
            </w:r>
            <w:r w:rsidRPr="00F409ED">
              <w:rPr>
                <w:rFonts w:ascii="宋体" w:hAnsi="宋体"/>
              </w:rPr>
              <w:t>3</w:t>
            </w:r>
            <w:r w:rsidRPr="00F409ED">
              <w:rPr>
                <w:rFonts w:ascii="宋体" w:hAnsi="宋体" w:hint="eastAsia"/>
              </w:rPr>
              <w:t>分；较合理得</w:t>
            </w:r>
            <w:r w:rsidRPr="00F409ED">
              <w:rPr>
                <w:rFonts w:ascii="宋体" w:hAnsi="宋体"/>
              </w:rPr>
              <w:t>3.1-3.9</w:t>
            </w:r>
            <w:r w:rsidRPr="00F409ED">
              <w:rPr>
                <w:rFonts w:ascii="宋体" w:hAnsi="宋体" w:hint="eastAsia"/>
              </w:rPr>
              <w:t>分；合理得</w:t>
            </w:r>
            <w:r w:rsidRPr="00F409ED">
              <w:rPr>
                <w:rFonts w:ascii="宋体" w:hAnsi="宋体"/>
              </w:rPr>
              <w:t>4-5</w:t>
            </w:r>
            <w:r w:rsidRPr="00F409ED">
              <w:rPr>
                <w:rFonts w:ascii="宋体" w:hAnsi="宋体" w:hint="eastAsia"/>
              </w:rPr>
              <w:t>分。</w:t>
            </w:r>
          </w:p>
        </w:tc>
      </w:tr>
      <w:tr w:rsidR="0081350E">
        <w:trPr>
          <w:cantSplit/>
          <w:trHeight w:val="771"/>
        </w:trPr>
        <w:tc>
          <w:tcPr>
            <w:tcW w:w="1526" w:type="dxa"/>
            <w:vMerge/>
            <w:noWrap/>
            <w:vAlign w:val="center"/>
          </w:tcPr>
          <w:p w:rsidR="0081350E" w:rsidRDefault="0081350E">
            <w:pPr>
              <w:keepNext/>
              <w:keepLines/>
              <w:spacing w:before="260" w:after="260" w:line="416" w:lineRule="auto"/>
              <w:jc w:val="center"/>
              <w:outlineLvl w:val="2"/>
            </w:pPr>
          </w:p>
        </w:tc>
        <w:tc>
          <w:tcPr>
            <w:tcW w:w="1984" w:type="dxa"/>
            <w:noWrap/>
            <w:vAlign w:val="center"/>
          </w:tcPr>
          <w:p w:rsidR="0081350E" w:rsidRDefault="0081350E">
            <w:pPr>
              <w:autoSpaceDE w:val="0"/>
              <w:autoSpaceDN w:val="0"/>
              <w:adjustRightInd w:val="0"/>
              <w:jc w:val="center"/>
              <w:rPr>
                <w:rFonts w:hAnsi="宋体"/>
              </w:rPr>
            </w:pPr>
            <w:r>
              <w:rPr>
                <w:rFonts w:hAnsi="宋体" w:hint="eastAsia"/>
              </w:rPr>
              <w:t>保通保畅方案</w:t>
            </w:r>
          </w:p>
          <w:p w:rsidR="0081350E" w:rsidRDefault="0081350E">
            <w:pPr>
              <w:autoSpaceDE w:val="0"/>
              <w:autoSpaceDN w:val="0"/>
              <w:adjustRightInd w:val="0"/>
              <w:jc w:val="center"/>
              <w:rPr>
                <w:rFonts w:hAnsi="宋体"/>
                <w:szCs w:val="21"/>
              </w:rPr>
            </w:pPr>
            <w:r>
              <w:rPr>
                <w:rFonts w:hAnsi="宋体" w:hint="eastAsia"/>
              </w:rPr>
              <w:t>及措施</w:t>
            </w:r>
          </w:p>
        </w:tc>
        <w:tc>
          <w:tcPr>
            <w:tcW w:w="851" w:type="dxa"/>
            <w:noWrap/>
            <w:vAlign w:val="center"/>
          </w:tcPr>
          <w:p w:rsidR="0081350E" w:rsidRDefault="0081350E">
            <w:pPr>
              <w:jc w:val="center"/>
              <w:rPr>
                <w:rFonts w:ascii="宋体" w:cs="宋体"/>
                <w:szCs w:val="21"/>
              </w:rPr>
            </w:pPr>
            <w:r>
              <w:rPr>
                <w:rFonts w:ascii="宋体" w:hAnsi="宋体" w:cs="宋体"/>
                <w:szCs w:val="21"/>
              </w:rPr>
              <w:t>5</w:t>
            </w:r>
            <w:r>
              <w:rPr>
                <w:rFonts w:ascii="宋体" w:hAnsi="宋体" w:cs="宋体" w:hint="eastAsia"/>
                <w:szCs w:val="21"/>
              </w:rPr>
              <w:t>分</w:t>
            </w:r>
          </w:p>
        </w:tc>
        <w:tc>
          <w:tcPr>
            <w:tcW w:w="5103" w:type="dxa"/>
            <w:noWrap/>
            <w:vAlign w:val="center"/>
          </w:tcPr>
          <w:p w:rsidR="0081350E" w:rsidRPr="00F409ED" w:rsidRDefault="0081350E">
            <w:pPr>
              <w:autoSpaceDE w:val="0"/>
              <w:autoSpaceDN w:val="0"/>
              <w:adjustRightInd w:val="0"/>
              <w:spacing w:line="380" w:lineRule="exact"/>
              <w:rPr>
                <w:rFonts w:ascii="宋体"/>
              </w:rPr>
            </w:pPr>
            <w:r w:rsidRPr="00F409ED">
              <w:rPr>
                <w:rFonts w:ascii="宋体" w:hAnsi="宋体" w:hint="eastAsia"/>
              </w:rPr>
              <w:t>一般得</w:t>
            </w:r>
            <w:r w:rsidRPr="00F409ED">
              <w:rPr>
                <w:rFonts w:ascii="宋体" w:hAnsi="宋体"/>
              </w:rPr>
              <w:t>3</w:t>
            </w:r>
            <w:r w:rsidRPr="00F409ED">
              <w:rPr>
                <w:rFonts w:ascii="宋体" w:hAnsi="宋体" w:hint="eastAsia"/>
              </w:rPr>
              <w:t>分；较合理得</w:t>
            </w:r>
            <w:r w:rsidRPr="00F409ED">
              <w:rPr>
                <w:rFonts w:ascii="宋体" w:hAnsi="宋体"/>
              </w:rPr>
              <w:t>3.1-3.9</w:t>
            </w:r>
            <w:r w:rsidRPr="00F409ED">
              <w:rPr>
                <w:rFonts w:ascii="宋体" w:hAnsi="宋体" w:hint="eastAsia"/>
              </w:rPr>
              <w:t>分；合理得</w:t>
            </w:r>
            <w:r w:rsidRPr="00F409ED">
              <w:rPr>
                <w:rFonts w:ascii="宋体" w:hAnsi="宋体"/>
              </w:rPr>
              <w:t>4-5</w:t>
            </w:r>
            <w:r w:rsidRPr="00F409ED">
              <w:rPr>
                <w:rFonts w:ascii="宋体" w:hAnsi="宋体" w:hint="eastAsia"/>
              </w:rPr>
              <w:t>分。</w:t>
            </w:r>
          </w:p>
        </w:tc>
      </w:tr>
      <w:tr w:rsidR="0081350E">
        <w:trPr>
          <w:cantSplit/>
          <w:trHeight w:val="771"/>
        </w:trPr>
        <w:tc>
          <w:tcPr>
            <w:tcW w:w="1526" w:type="dxa"/>
            <w:vMerge/>
            <w:noWrap/>
            <w:vAlign w:val="center"/>
          </w:tcPr>
          <w:p w:rsidR="0081350E" w:rsidRDefault="0081350E">
            <w:pPr>
              <w:keepNext/>
              <w:keepLines/>
              <w:spacing w:before="260" w:after="260" w:line="416" w:lineRule="auto"/>
              <w:jc w:val="center"/>
              <w:outlineLvl w:val="2"/>
            </w:pPr>
          </w:p>
        </w:tc>
        <w:tc>
          <w:tcPr>
            <w:tcW w:w="1984" w:type="dxa"/>
            <w:noWrap/>
            <w:vAlign w:val="center"/>
          </w:tcPr>
          <w:p w:rsidR="0081350E" w:rsidRDefault="0081350E">
            <w:pPr>
              <w:autoSpaceDE w:val="0"/>
              <w:autoSpaceDN w:val="0"/>
              <w:adjustRightInd w:val="0"/>
              <w:jc w:val="center"/>
              <w:rPr>
                <w:rFonts w:hAnsi="宋体"/>
                <w:szCs w:val="21"/>
              </w:rPr>
            </w:pPr>
            <w:r>
              <w:rPr>
                <w:rFonts w:hAnsi="宋体" w:hint="eastAsia"/>
                <w:szCs w:val="21"/>
              </w:rPr>
              <w:t>风险预测与防范、事故应急预案</w:t>
            </w:r>
          </w:p>
        </w:tc>
        <w:tc>
          <w:tcPr>
            <w:tcW w:w="851" w:type="dxa"/>
            <w:noWrap/>
            <w:vAlign w:val="center"/>
          </w:tcPr>
          <w:p w:rsidR="0081350E" w:rsidRDefault="0081350E">
            <w:pPr>
              <w:jc w:val="center"/>
              <w:rPr>
                <w:rFonts w:ascii="宋体" w:cs="宋体"/>
                <w:szCs w:val="21"/>
              </w:rPr>
            </w:pPr>
            <w:r>
              <w:rPr>
                <w:rFonts w:ascii="宋体" w:hAnsi="宋体" w:cs="宋体"/>
                <w:szCs w:val="21"/>
              </w:rPr>
              <w:t>5</w:t>
            </w:r>
            <w:r>
              <w:rPr>
                <w:rFonts w:ascii="宋体" w:hAnsi="宋体" w:cs="宋体" w:hint="eastAsia"/>
                <w:szCs w:val="21"/>
              </w:rPr>
              <w:t>分</w:t>
            </w:r>
          </w:p>
        </w:tc>
        <w:tc>
          <w:tcPr>
            <w:tcW w:w="5103" w:type="dxa"/>
            <w:noWrap/>
            <w:vAlign w:val="center"/>
          </w:tcPr>
          <w:p w:rsidR="0081350E" w:rsidRPr="00F409ED" w:rsidRDefault="0081350E">
            <w:pPr>
              <w:autoSpaceDE w:val="0"/>
              <w:autoSpaceDN w:val="0"/>
              <w:adjustRightInd w:val="0"/>
              <w:spacing w:line="380" w:lineRule="exact"/>
              <w:rPr>
                <w:rFonts w:ascii="宋体"/>
              </w:rPr>
            </w:pPr>
            <w:r w:rsidRPr="00F409ED">
              <w:rPr>
                <w:rFonts w:ascii="宋体" w:hAnsi="宋体" w:hint="eastAsia"/>
              </w:rPr>
              <w:t>一般得</w:t>
            </w:r>
            <w:r w:rsidRPr="00F409ED">
              <w:rPr>
                <w:rFonts w:ascii="宋体" w:hAnsi="宋体"/>
              </w:rPr>
              <w:t>3</w:t>
            </w:r>
            <w:r w:rsidRPr="00F409ED">
              <w:rPr>
                <w:rFonts w:ascii="宋体" w:hAnsi="宋体" w:hint="eastAsia"/>
              </w:rPr>
              <w:t>分；较合理得</w:t>
            </w:r>
            <w:r w:rsidRPr="00F409ED">
              <w:rPr>
                <w:rFonts w:ascii="宋体" w:hAnsi="宋体"/>
              </w:rPr>
              <w:t>3.1-3.9</w:t>
            </w:r>
            <w:r w:rsidRPr="00F409ED">
              <w:rPr>
                <w:rFonts w:ascii="宋体" w:hAnsi="宋体" w:hint="eastAsia"/>
              </w:rPr>
              <w:t>分；合理得</w:t>
            </w:r>
            <w:r w:rsidRPr="00F409ED">
              <w:rPr>
                <w:rFonts w:ascii="宋体" w:hAnsi="宋体"/>
              </w:rPr>
              <w:t>4-5</w:t>
            </w:r>
            <w:r w:rsidRPr="00F409ED">
              <w:rPr>
                <w:rFonts w:ascii="宋体" w:hAnsi="宋体" w:hint="eastAsia"/>
              </w:rPr>
              <w:t>分。</w:t>
            </w:r>
          </w:p>
        </w:tc>
      </w:tr>
      <w:tr w:rsidR="0081350E">
        <w:trPr>
          <w:cantSplit/>
          <w:trHeight w:val="771"/>
        </w:trPr>
        <w:tc>
          <w:tcPr>
            <w:tcW w:w="1526" w:type="dxa"/>
            <w:noWrap/>
            <w:vAlign w:val="center"/>
          </w:tcPr>
          <w:p w:rsidR="0081350E" w:rsidRDefault="0081350E">
            <w:pPr>
              <w:jc w:val="center"/>
            </w:pPr>
            <w:r>
              <w:rPr>
                <w:rFonts w:hint="eastAsia"/>
              </w:rPr>
              <w:t>后期服务机构</w:t>
            </w:r>
          </w:p>
          <w:p w:rsidR="0081350E" w:rsidRDefault="0081350E">
            <w:pPr>
              <w:jc w:val="center"/>
            </w:pPr>
            <w:r>
              <w:rPr>
                <w:rFonts w:hint="eastAsia"/>
              </w:rPr>
              <w:t>（</w:t>
            </w:r>
            <w:r>
              <w:t>5</w:t>
            </w:r>
            <w:r>
              <w:rPr>
                <w:rFonts w:hint="eastAsia"/>
              </w:rPr>
              <w:t>分）</w:t>
            </w:r>
          </w:p>
        </w:tc>
        <w:tc>
          <w:tcPr>
            <w:tcW w:w="1984" w:type="dxa"/>
            <w:noWrap/>
            <w:vAlign w:val="center"/>
          </w:tcPr>
          <w:p w:rsidR="0081350E" w:rsidRDefault="0081350E">
            <w:pPr>
              <w:jc w:val="center"/>
            </w:pPr>
            <w:r>
              <w:rPr>
                <w:rFonts w:hint="eastAsia"/>
              </w:rPr>
              <w:t>后期服务机构</w:t>
            </w:r>
          </w:p>
        </w:tc>
        <w:tc>
          <w:tcPr>
            <w:tcW w:w="851" w:type="dxa"/>
            <w:noWrap/>
            <w:vAlign w:val="center"/>
          </w:tcPr>
          <w:p w:rsidR="0081350E" w:rsidRDefault="0081350E">
            <w:pPr>
              <w:jc w:val="center"/>
              <w:rPr>
                <w:rFonts w:ascii="宋体" w:cs="宋体"/>
                <w:sz w:val="20"/>
                <w:szCs w:val="20"/>
              </w:rPr>
            </w:pPr>
            <w:r>
              <w:rPr>
                <w:rFonts w:ascii="宋体" w:hAnsi="宋体" w:cs="宋体"/>
              </w:rPr>
              <w:t>5</w:t>
            </w:r>
            <w:r>
              <w:rPr>
                <w:rFonts w:ascii="宋体" w:hAnsi="宋体" w:cs="宋体" w:hint="eastAsia"/>
              </w:rPr>
              <w:t>分</w:t>
            </w:r>
          </w:p>
        </w:tc>
        <w:tc>
          <w:tcPr>
            <w:tcW w:w="5103" w:type="dxa"/>
            <w:noWrap/>
            <w:vAlign w:val="center"/>
          </w:tcPr>
          <w:p w:rsidR="0081350E" w:rsidRPr="00F409ED" w:rsidRDefault="0081350E">
            <w:pPr>
              <w:spacing w:line="360" w:lineRule="auto"/>
              <w:rPr>
                <w:rFonts w:ascii="宋体"/>
              </w:rPr>
            </w:pPr>
            <w:r w:rsidRPr="00F409ED">
              <w:rPr>
                <w:rFonts w:ascii="宋体" w:hAnsi="宋体" w:hint="eastAsia"/>
              </w:rPr>
              <w:t>比选申请人在四川地区有售后服务机构的得</w:t>
            </w:r>
            <w:r w:rsidRPr="00F409ED">
              <w:rPr>
                <w:rFonts w:ascii="宋体" w:hAnsi="宋体"/>
              </w:rPr>
              <w:t>5</w:t>
            </w:r>
            <w:r w:rsidRPr="00F409ED">
              <w:rPr>
                <w:rFonts w:ascii="宋体" w:hAnsi="宋体" w:hint="eastAsia"/>
              </w:rPr>
              <w:t>分。</w:t>
            </w:r>
            <w:r w:rsidRPr="00F409ED">
              <w:rPr>
                <w:rFonts w:ascii="宋体"/>
              </w:rPr>
              <w:br/>
            </w:r>
            <w:r w:rsidRPr="00F409ED">
              <w:rPr>
                <w:rFonts w:ascii="宋体" w:hAnsi="宋体" w:hint="eastAsia"/>
              </w:rPr>
              <w:t>承诺中标后合同签订前设置后期服务机构的得</w:t>
            </w:r>
            <w:r w:rsidRPr="00F409ED">
              <w:rPr>
                <w:rFonts w:ascii="宋体" w:hAnsi="宋体"/>
              </w:rPr>
              <w:t>3</w:t>
            </w:r>
            <w:r w:rsidRPr="00F409ED">
              <w:rPr>
                <w:rFonts w:ascii="宋体" w:hAnsi="宋体" w:hint="eastAsia"/>
              </w:rPr>
              <w:t>分。</w:t>
            </w:r>
          </w:p>
          <w:p w:rsidR="0081350E" w:rsidRDefault="0081350E">
            <w:pPr>
              <w:spacing w:line="360" w:lineRule="auto"/>
              <w:rPr>
                <w:sz w:val="20"/>
                <w:szCs w:val="20"/>
              </w:rPr>
            </w:pPr>
            <w:r w:rsidRPr="00F409ED">
              <w:rPr>
                <w:rFonts w:ascii="宋体" w:hAnsi="宋体" w:hint="eastAsia"/>
              </w:rPr>
              <w:t>未提供售后服务地点的或未承诺的得</w:t>
            </w:r>
            <w:r w:rsidRPr="00F409ED">
              <w:rPr>
                <w:rFonts w:ascii="宋体"/>
              </w:rPr>
              <w:t>0</w:t>
            </w:r>
            <w:r w:rsidRPr="00F409ED">
              <w:rPr>
                <w:rFonts w:ascii="宋体" w:hAnsi="宋体" w:hint="eastAsia"/>
              </w:rPr>
              <w:t>分。</w:t>
            </w:r>
          </w:p>
        </w:tc>
      </w:tr>
    </w:tbl>
    <w:p w:rsidR="0081350E" w:rsidRDefault="0081350E">
      <w:pPr>
        <w:spacing w:line="336" w:lineRule="auto"/>
        <w:ind w:firstLineChars="200" w:firstLine="420"/>
        <w:rPr>
          <w:rFonts w:ascii="宋体"/>
          <w:szCs w:val="21"/>
        </w:rPr>
      </w:pPr>
    </w:p>
    <w:p w:rsidR="0081350E" w:rsidRDefault="0081350E"/>
    <w:p w:rsidR="0081350E" w:rsidRPr="00E6199E" w:rsidRDefault="0081350E" w:rsidP="004D6A25">
      <w:pPr>
        <w:pStyle w:val="Heading4"/>
        <w:tabs>
          <w:tab w:val="left" w:pos="315"/>
        </w:tabs>
        <w:spacing w:beforeLines="50" w:after="50"/>
        <w:jc w:val="center"/>
        <w:rPr>
          <w:rFonts w:ascii="宋体" w:eastAsia="宋体"/>
          <w:bCs w:val="0"/>
        </w:rPr>
      </w:pPr>
      <w:r>
        <w:rPr>
          <w:rFonts w:ascii="宋体" w:eastAsia="宋体"/>
          <w:bCs w:val="0"/>
        </w:rPr>
        <w:br w:type="page"/>
      </w:r>
      <w:r w:rsidRPr="00E6199E">
        <w:rPr>
          <w:rFonts w:ascii="宋体" w:hAnsi="宋体" w:hint="eastAsia"/>
          <w:bCs w:val="0"/>
        </w:rPr>
        <w:t>关键设备性能指标评分标准</w:t>
      </w:r>
    </w:p>
    <w:tbl>
      <w:tblPr>
        <w:tblW w:w="0" w:type="auto"/>
        <w:tblLayout w:type="fixed"/>
        <w:tblCellMar>
          <w:left w:w="0" w:type="dxa"/>
          <w:right w:w="0" w:type="dxa"/>
        </w:tblCellMar>
        <w:tblLook w:val="00A0"/>
      </w:tblPr>
      <w:tblGrid>
        <w:gridCol w:w="705"/>
        <w:gridCol w:w="765"/>
        <w:gridCol w:w="5857"/>
        <w:gridCol w:w="1920"/>
      </w:tblGrid>
      <w:tr w:rsidR="0081350E" w:rsidRPr="00E6199E">
        <w:trPr>
          <w:trHeight w:val="270"/>
        </w:trPr>
        <w:tc>
          <w:tcPr>
            <w:tcW w:w="705" w:type="dxa"/>
            <w:tcBorders>
              <w:top w:val="single" w:sz="8" w:space="0" w:color="000000"/>
              <w:left w:val="single" w:sz="8" w:space="0" w:color="000000"/>
              <w:bottom w:val="nil"/>
              <w:right w:val="single" w:sz="8" w:space="0" w:color="000000"/>
            </w:tcBorders>
            <w:noWrap/>
            <w:tcMar>
              <w:top w:w="15" w:type="dxa"/>
              <w:left w:w="15" w:type="dxa"/>
              <w:right w:w="15" w:type="dxa"/>
            </w:tcMar>
            <w:vAlign w:val="center"/>
          </w:tcPr>
          <w:p w:rsidR="0081350E" w:rsidRPr="00E6199E" w:rsidRDefault="0081350E">
            <w:pPr>
              <w:widowControl/>
              <w:jc w:val="center"/>
              <w:textAlignment w:val="center"/>
              <w:rPr>
                <w:rFonts w:ascii="宋体" w:cs="宋体"/>
                <w:sz w:val="20"/>
                <w:szCs w:val="20"/>
              </w:rPr>
            </w:pPr>
            <w:r w:rsidRPr="00E6199E">
              <w:rPr>
                <w:rFonts w:ascii="宋体" w:hAnsi="宋体" w:cs="宋体" w:hint="eastAsia"/>
                <w:kern w:val="0"/>
                <w:sz w:val="20"/>
                <w:szCs w:val="20"/>
              </w:rPr>
              <w:t>设备名称</w:t>
            </w:r>
          </w:p>
        </w:tc>
        <w:tc>
          <w:tcPr>
            <w:tcW w:w="6622" w:type="dxa"/>
            <w:gridSpan w:val="2"/>
            <w:tcBorders>
              <w:top w:val="single" w:sz="8" w:space="0" w:color="000000"/>
              <w:left w:val="nil"/>
              <w:bottom w:val="nil"/>
              <w:right w:val="single" w:sz="8" w:space="0" w:color="000000"/>
            </w:tcBorders>
            <w:noWrap/>
            <w:tcMar>
              <w:top w:w="15" w:type="dxa"/>
              <w:left w:w="15" w:type="dxa"/>
              <w:right w:w="15" w:type="dxa"/>
            </w:tcMar>
            <w:vAlign w:val="center"/>
          </w:tcPr>
          <w:p w:rsidR="0081350E" w:rsidRPr="00E6199E" w:rsidRDefault="0081350E">
            <w:pPr>
              <w:widowControl/>
              <w:jc w:val="center"/>
              <w:textAlignment w:val="center"/>
              <w:rPr>
                <w:rFonts w:ascii="宋体" w:cs="宋体"/>
                <w:sz w:val="20"/>
                <w:szCs w:val="20"/>
              </w:rPr>
            </w:pPr>
            <w:r w:rsidRPr="00E6199E">
              <w:rPr>
                <w:rFonts w:ascii="宋体" w:hAnsi="宋体" w:cs="宋体" w:hint="eastAsia"/>
                <w:kern w:val="0"/>
                <w:sz w:val="20"/>
                <w:szCs w:val="20"/>
              </w:rPr>
              <w:t>主要性能指标要求</w:t>
            </w:r>
          </w:p>
        </w:tc>
        <w:tc>
          <w:tcPr>
            <w:tcW w:w="1920" w:type="dxa"/>
            <w:tcBorders>
              <w:top w:val="single" w:sz="8" w:space="0" w:color="000000"/>
              <w:left w:val="nil"/>
              <w:bottom w:val="nil"/>
              <w:right w:val="single" w:sz="8" w:space="0" w:color="000000"/>
            </w:tcBorders>
            <w:noWrap/>
            <w:tcMar>
              <w:top w:w="15" w:type="dxa"/>
              <w:left w:w="15" w:type="dxa"/>
              <w:right w:w="15" w:type="dxa"/>
            </w:tcMar>
            <w:vAlign w:val="center"/>
          </w:tcPr>
          <w:p w:rsidR="0081350E" w:rsidRPr="00E6199E" w:rsidRDefault="0081350E">
            <w:pPr>
              <w:widowControl/>
              <w:jc w:val="center"/>
              <w:textAlignment w:val="center"/>
              <w:rPr>
                <w:rFonts w:ascii="宋体" w:cs="宋体"/>
                <w:sz w:val="20"/>
                <w:szCs w:val="20"/>
              </w:rPr>
            </w:pPr>
            <w:r w:rsidRPr="00E6199E">
              <w:rPr>
                <w:rFonts w:ascii="宋体" w:hAnsi="宋体" w:cs="宋体" w:hint="eastAsia"/>
                <w:kern w:val="0"/>
                <w:sz w:val="20"/>
                <w:szCs w:val="20"/>
              </w:rPr>
              <w:t>分值</w:t>
            </w:r>
          </w:p>
        </w:tc>
      </w:tr>
      <w:tr w:rsidR="0081350E" w:rsidRPr="00E6199E" w:rsidTr="005401A5">
        <w:trPr>
          <w:trHeight w:val="300"/>
        </w:trPr>
        <w:tc>
          <w:tcPr>
            <w:tcW w:w="70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widowControl/>
              <w:jc w:val="center"/>
              <w:textAlignment w:val="center"/>
              <w:rPr>
                <w:rFonts w:ascii="宋体" w:cs="宋体"/>
                <w:sz w:val="20"/>
                <w:szCs w:val="20"/>
              </w:rPr>
            </w:pPr>
            <w:r w:rsidRPr="00E6199E">
              <w:rPr>
                <w:rFonts w:ascii="宋体" w:hAnsi="宋体" w:cs="宋体" w:hint="eastAsia"/>
                <w:kern w:val="0"/>
                <w:sz w:val="20"/>
                <w:szCs w:val="20"/>
              </w:rPr>
              <w:t>视频上云网关</w:t>
            </w:r>
          </w:p>
        </w:tc>
        <w:tc>
          <w:tcPr>
            <w:tcW w:w="76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widowControl/>
              <w:jc w:val="center"/>
              <w:textAlignment w:val="center"/>
              <w:rPr>
                <w:rFonts w:ascii="宋体" w:cs="宋体"/>
                <w:sz w:val="20"/>
                <w:szCs w:val="20"/>
              </w:rPr>
            </w:pPr>
            <w:r w:rsidRPr="00E6199E">
              <w:rPr>
                <w:rFonts w:ascii="宋体" w:hAnsi="宋体" w:cs="宋体" w:hint="eastAsia"/>
                <w:kern w:val="0"/>
                <w:sz w:val="20"/>
                <w:szCs w:val="20"/>
              </w:rPr>
              <w:t>符合性要求</w:t>
            </w: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widowControl/>
              <w:jc w:val="left"/>
              <w:textAlignment w:val="center"/>
              <w:rPr>
                <w:rFonts w:ascii="宋体" w:cs="宋体"/>
                <w:kern w:val="0"/>
                <w:sz w:val="20"/>
                <w:szCs w:val="20"/>
              </w:rPr>
            </w:pPr>
            <w:r w:rsidRPr="00E6199E">
              <w:rPr>
                <w:rFonts w:ascii="宋体" w:hAnsi="宋体" w:cs="宋体"/>
                <w:kern w:val="0"/>
                <w:sz w:val="20"/>
                <w:szCs w:val="20"/>
              </w:rPr>
              <w:t>1</w:t>
            </w:r>
            <w:r w:rsidRPr="00E6199E">
              <w:rPr>
                <w:rFonts w:ascii="宋体" w:hAnsi="宋体" w:cs="宋体" w:hint="eastAsia"/>
                <w:kern w:val="0"/>
                <w:sz w:val="20"/>
                <w:szCs w:val="20"/>
              </w:rPr>
              <w:t>、能够对接或兼容</w:t>
            </w:r>
            <w:r>
              <w:rPr>
                <w:rFonts w:ascii="宋体" w:hAnsi="宋体" w:cs="宋体" w:hint="eastAsia"/>
                <w:kern w:val="0"/>
                <w:sz w:val="20"/>
                <w:szCs w:val="20"/>
              </w:rPr>
              <w:t>成乐高速眉山监控中心现有的海康威视</w:t>
            </w:r>
            <w:r w:rsidRPr="00E6199E">
              <w:rPr>
                <w:rFonts w:ascii="宋体" w:hAnsi="宋体" w:cs="宋体" w:hint="eastAsia"/>
                <w:kern w:val="0"/>
                <w:sz w:val="20"/>
                <w:szCs w:val="20"/>
              </w:rPr>
              <w:t>智能监控视频平台</w:t>
            </w:r>
            <w:r>
              <w:rPr>
                <w:rFonts w:ascii="宋体" w:hAnsi="宋体" w:cs="宋体" w:hint="eastAsia"/>
                <w:kern w:val="0"/>
                <w:sz w:val="20"/>
                <w:szCs w:val="20"/>
              </w:rPr>
              <w:t>。</w:t>
            </w:r>
          </w:p>
        </w:tc>
        <w:tc>
          <w:tcPr>
            <w:tcW w:w="1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rsidP="005401A5">
            <w:pPr>
              <w:widowControl/>
              <w:jc w:val="center"/>
              <w:textAlignment w:val="top"/>
              <w:rPr>
                <w:rFonts w:ascii="宋体" w:cs="宋体"/>
                <w:sz w:val="18"/>
                <w:szCs w:val="18"/>
              </w:rPr>
            </w:pPr>
            <w:r w:rsidRPr="005401A5">
              <w:rPr>
                <w:rFonts w:ascii="宋体" w:hAnsi="宋体" w:cs="宋体" w:hint="eastAsia"/>
                <w:kern w:val="0"/>
                <w:sz w:val="20"/>
                <w:szCs w:val="20"/>
              </w:rPr>
              <w:t>全部符合性能指标要求则不扣分；</w:t>
            </w:r>
            <w:r w:rsidRPr="005401A5">
              <w:rPr>
                <w:rFonts w:ascii="宋体" w:hAnsi="宋体" w:cs="宋体"/>
                <w:kern w:val="0"/>
                <w:sz w:val="20"/>
                <w:szCs w:val="20"/>
              </w:rPr>
              <w:t xml:space="preserve"> </w:t>
            </w:r>
            <w:r w:rsidRPr="005401A5">
              <w:rPr>
                <w:rFonts w:ascii="宋体" w:hAnsi="宋体" w:cs="宋体" w:hint="eastAsia"/>
                <w:kern w:val="0"/>
                <w:sz w:val="20"/>
                <w:szCs w:val="20"/>
              </w:rPr>
              <w:t>有一项不符合则得</w:t>
            </w:r>
            <w:r w:rsidRPr="005401A5">
              <w:rPr>
                <w:rFonts w:ascii="宋体" w:hAnsi="宋体" w:cs="宋体"/>
                <w:kern w:val="0"/>
                <w:sz w:val="20"/>
                <w:szCs w:val="20"/>
              </w:rPr>
              <w:t xml:space="preserve"> 0 </w:t>
            </w:r>
            <w:r w:rsidRPr="005401A5">
              <w:rPr>
                <w:rFonts w:ascii="宋体" w:hAnsi="宋体" w:cs="宋体" w:hint="eastAsia"/>
                <w:kern w:val="0"/>
                <w:sz w:val="20"/>
                <w:szCs w:val="20"/>
              </w:rPr>
              <w:t>分</w:t>
            </w:r>
          </w:p>
        </w:tc>
      </w:tr>
      <w:tr w:rsidR="0081350E" w:rsidRPr="00E6199E">
        <w:trPr>
          <w:trHeight w:val="300"/>
        </w:trPr>
        <w:tc>
          <w:tcPr>
            <w:tcW w:w="7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widowControl/>
              <w:jc w:val="center"/>
              <w:textAlignment w:val="center"/>
              <w:rPr>
                <w:rFonts w:ascii="宋体" w:cs="宋体"/>
                <w:kern w:val="0"/>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widowControl/>
              <w:jc w:val="center"/>
              <w:textAlignment w:val="center"/>
              <w:rPr>
                <w:rFonts w:ascii="宋体" w:cs="宋体"/>
                <w:kern w:val="0"/>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9E6C02" w:rsidRDefault="0081350E">
            <w:pPr>
              <w:widowControl/>
              <w:jc w:val="left"/>
              <w:textAlignment w:val="center"/>
              <w:rPr>
                <w:rFonts w:ascii="宋体" w:cs="宋体"/>
                <w:kern w:val="0"/>
                <w:sz w:val="20"/>
                <w:szCs w:val="20"/>
              </w:rPr>
            </w:pPr>
            <w:r>
              <w:rPr>
                <w:rFonts w:ascii="宋体" w:hAnsi="宋体" w:cs="宋体"/>
                <w:kern w:val="0"/>
                <w:sz w:val="20"/>
                <w:szCs w:val="20"/>
              </w:rPr>
              <w:t>2</w:t>
            </w:r>
            <w:r>
              <w:rPr>
                <w:rFonts w:ascii="宋体" w:hAnsi="宋体" w:cs="宋体" w:hint="eastAsia"/>
                <w:kern w:val="0"/>
                <w:sz w:val="20"/>
                <w:szCs w:val="20"/>
              </w:rPr>
              <w:t>、</w:t>
            </w:r>
            <w:r w:rsidRPr="009E6C02">
              <w:rPr>
                <w:rFonts w:ascii="宋体" w:hAnsi="宋体" w:cs="宋体" w:hint="eastAsia"/>
                <w:kern w:val="0"/>
                <w:sz w:val="20"/>
                <w:szCs w:val="20"/>
              </w:rPr>
              <w:t>视频编码格式：</w:t>
            </w:r>
            <w:r w:rsidRPr="009E6C02">
              <w:rPr>
                <w:rFonts w:ascii="宋体" w:hAnsi="宋体" w:cs="宋体"/>
                <w:kern w:val="0"/>
                <w:sz w:val="20"/>
                <w:szCs w:val="20"/>
              </w:rPr>
              <w:t>H.264</w:t>
            </w:r>
            <w:r w:rsidRPr="009E6C02">
              <w:rPr>
                <w:rFonts w:ascii="宋体" w:hAnsi="宋体" w:cs="宋体" w:hint="eastAsia"/>
                <w:kern w:val="0"/>
                <w:sz w:val="20"/>
                <w:szCs w:val="20"/>
              </w:rPr>
              <w:t>；能够按照</w:t>
            </w:r>
            <w:r w:rsidRPr="009E6C02">
              <w:rPr>
                <w:rFonts w:ascii="宋体" w:hAnsi="宋体" w:cs="宋体"/>
                <w:kern w:val="0"/>
                <w:sz w:val="20"/>
                <w:szCs w:val="20"/>
              </w:rPr>
              <w:t>GB/T28281</w:t>
            </w:r>
            <w:r w:rsidRPr="009E6C02">
              <w:rPr>
                <w:rFonts w:ascii="宋体" w:hAnsi="宋体" w:cs="宋体" w:hint="eastAsia"/>
                <w:kern w:val="0"/>
                <w:sz w:val="20"/>
                <w:szCs w:val="20"/>
              </w:rPr>
              <w:t>或</w:t>
            </w:r>
            <w:r w:rsidRPr="009E6C02">
              <w:rPr>
                <w:rFonts w:ascii="宋体" w:hAnsi="宋体" w:cs="宋体"/>
                <w:kern w:val="0"/>
                <w:sz w:val="20"/>
                <w:szCs w:val="20"/>
              </w:rPr>
              <w:t>GB/T28059</w:t>
            </w:r>
            <w:r w:rsidRPr="009E6C02">
              <w:rPr>
                <w:rFonts w:ascii="宋体" w:hAnsi="宋体" w:cs="宋体" w:hint="eastAsia"/>
                <w:kern w:val="0"/>
                <w:sz w:val="20"/>
                <w:szCs w:val="20"/>
              </w:rPr>
              <w:t>方式对接视频摄像机设备厂商</w:t>
            </w:r>
            <w:r>
              <w:rPr>
                <w:rFonts w:ascii="宋体" w:hAnsi="宋体" w:cs="宋体" w:hint="eastAsia"/>
                <w:kern w:val="0"/>
                <w:sz w:val="20"/>
                <w:szCs w:val="20"/>
              </w:rPr>
              <w:t>。</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E6199E" w:rsidRDefault="0081350E">
            <w:pPr>
              <w:widowControl/>
              <w:jc w:val="center"/>
              <w:textAlignment w:val="top"/>
              <w:rPr>
                <w:rFonts w:ascii="宋体" w:cs="宋体"/>
                <w:kern w:val="0"/>
                <w:sz w:val="18"/>
                <w:szCs w:val="18"/>
              </w:rPr>
            </w:pPr>
          </w:p>
        </w:tc>
      </w:tr>
      <w:tr w:rsidR="0081350E" w:rsidRPr="00E6199E">
        <w:trPr>
          <w:trHeight w:val="300"/>
        </w:trPr>
        <w:tc>
          <w:tcPr>
            <w:tcW w:w="7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widowControl/>
              <w:jc w:val="center"/>
              <w:textAlignment w:val="center"/>
              <w:rPr>
                <w:rFonts w:ascii="宋体" w:cs="宋体"/>
                <w:kern w:val="0"/>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widowControl/>
              <w:jc w:val="center"/>
              <w:textAlignment w:val="center"/>
              <w:rPr>
                <w:rFonts w:ascii="宋体" w:cs="宋体"/>
                <w:kern w:val="0"/>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9E6C02" w:rsidRDefault="0081350E">
            <w:pPr>
              <w:widowControl/>
              <w:jc w:val="left"/>
              <w:textAlignment w:val="center"/>
              <w:rPr>
                <w:rFonts w:ascii="宋体" w:cs="宋体"/>
                <w:kern w:val="0"/>
                <w:sz w:val="20"/>
                <w:szCs w:val="20"/>
              </w:rPr>
            </w:pPr>
            <w:r>
              <w:rPr>
                <w:rFonts w:ascii="宋体" w:hAnsi="宋体" w:cs="宋体"/>
                <w:kern w:val="0"/>
                <w:sz w:val="20"/>
                <w:szCs w:val="20"/>
              </w:rPr>
              <w:t>3</w:t>
            </w:r>
            <w:r>
              <w:rPr>
                <w:rFonts w:ascii="宋体" w:hAnsi="宋体" w:cs="宋体" w:hint="eastAsia"/>
                <w:kern w:val="0"/>
                <w:sz w:val="20"/>
                <w:szCs w:val="20"/>
              </w:rPr>
              <w:t>、</w:t>
            </w:r>
            <w:r w:rsidRPr="009E6C02">
              <w:rPr>
                <w:rFonts w:ascii="宋体" w:hAnsi="宋体" w:cs="宋体" w:hint="eastAsia"/>
                <w:kern w:val="0"/>
                <w:sz w:val="20"/>
                <w:szCs w:val="20"/>
              </w:rPr>
              <w:t>支持将</w:t>
            </w:r>
            <w:r>
              <w:rPr>
                <w:rFonts w:ascii="宋体" w:hAnsi="宋体" w:cs="宋体"/>
                <w:kern w:val="0"/>
                <w:sz w:val="20"/>
                <w:szCs w:val="20"/>
              </w:rPr>
              <w:t>2</w:t>
            </w:r>
            <w:r w:rsidRPr="009E6C02">
              <w:rPr>
                <w:rFonts w:ascii="宋体" w:cs="宋体"/>
                <w:kern w:val="0"/>
                <w:sz w:val="20"/>
                <w:szCs w:val="20"/>
              </w:rPr>
              <w:t>00</w:t>
            </w:r>
            <w:r w:rsidRPr="009E6C02">
              <w:rPr>
                <w:rFonts w:ascii="宋体" w:hAnsi="宋体" w:cs="宋体" w:hint="eastAsia"/>
                <w:kern w:val="0"/>
                <w:sz w:val="20"/>
                <w:szCs w:val="20"/>
              </w:rPr>
              <w:t>路</w:t>
            </w:r>
            <w:r w:rsidRPr="009E6C02">
              <w:rPr>
                <w:rFonts w:ascii="宋体" w:hAnsi="宋体" w:cs="宋体"/>
                <w:kern w:val="0"/>
                <w:sz w:val="20"/>
                <w:szCs w:val="20"/>
              </w:rPr>
              <w:t>1080P@25fps4M</w:t>
            </w:r>
            <w:r w:rsidRPr="009E6C02">
              <w:rPr>
                <w:rFonts w:ascii="宋体" w:hAnsi="宋体" w:cs="宋体" w:hint="eastAsia"/>
                <w:kern w:val="0"/>
                <w:sz w:val="20"/>
                <w:szCs w:val="20"/>
              </w:rPr>
              <w:t>高清视频全部转码为</w:t>
            </w:r>
            <w:r w:rsidRPr="009E6C02">
              <w:rPr>
                <w:rFonts w:ascii="宋体" w:hAnsi="宋体" w:cs="宋体"/>
                <w:kern w:val="0"/>
                <w:sz w:val="20"/>
                <w:szCs w:val="20"/>
              </w:rPr>
              <w:t>32Kbps</w:t>
            </w:r>
            <w:r w:rsidRPr="009E6C02">
              <w:rPr>
                <w:rFonts w:ascii="宋体" w:hAnsi="宋体" w:cs="宋体" w:hint="eastAsia"/>
                <w:kern w:val="0"/>
                <w:sz w:val="20"/>
                <w:szCs w:val="20"/>
              </w:rPr>
              <w:t>低码流（</w:t>
            </w:r>
            <w:r w:rsidRPr="009E6C02">
              <w:rPr>
                <w:rFonts w:ascii="宋体" w:hAnsi="宋体" w:cs="宋体"/>
                <w:kern w:val="0"/>
                <w:sz w:val="20"/>
                <w:szCs w:val="20"/>
              </w:rPr>
              <w:t>25</w:t>
            </w:r>
            <w:r w:rsidRPr="009E6C02">
              <w:rPr>
                <w:rFonts w:ascii="宋体" w:hAnsi="宋体" w:cs="宋体" w:hint="eastAsia"/>
                <w:kern w:val="0"/>
                <w:sz w:val="20"/>
                <w:szCs w:val="20"/>
              </w:rPr>
              <w:t>帧、</w:t>
            </w:r>
            <w:r w:rsidRPr="009E6C02">
              <w:rPr>
                <w:rFonts w:ascii="宋体" w:hAnsi="宋体" w:cs="宋体"/>
                <w:kern w:val="0"/>
                <w:sz w:val="20"/>
                <w:szCs w:val="20"/>
              </w:rPr>
              <w:t>CIF</w:t>
            </w:r>
            <w:r w:rsidRPr="009E6C02">
              <w:rPr>
                <w:rFonts w:ascii="宋体" w:hAnsi="宋体" w:cs="宋体" w:hint="eastAsia"/>
                <w:kern w:val="0"/>
                <w:sz w:val="20"/>
                <w:szCs w:val="20"/>
              </w:rPr>
              <w:t>分辨率）并推送上云的能力；支持将</w:t>
            </w:r>
            <w:r>
              <w:rPr>
                <w:rFonts w:ascii="宋体" w:hAnsi="宋体" w:cs="宋体"/>
                <w:kern w:val="0"/>
                <w:sz w:val="20"/>
                <w:szCs w:val="20"/>
              </w:rPr>
              <w:t>6</w:t>
            </w:r>
            <w:r w:rsidRPr="009E6C02">
              <w:rPr>
                <w:rFonts w:ascii="宋体" w:cs="宋体"/>
                <w:kern w:val="0"/>
                <w:sz w:val="20"/>
                <w:szCs w:val="20"/>
              </w:rPr>
              <w:t>0</w:t>
            </w:r>
            <w:r w:rsidRPr="009E6C02">
              <w:rPr>
                <w:rFonts w:ascii="宋体" w:hAnsi="宋体" w:cs="宋体" w:hint="eastAsia"/>
                <w:kern w:val="0"/>
                <w:sz w:val="20"/>
                <w:szCs w:val="20"/>
              </w:rPr>
              <w:t>路</w:t>
            </w:r>
            <w:r w:rsidRPr="009E6C02">
              <w:rPr>
                <w:rFonts w:ascii="宋体" w:hAnsi="宋体" w:cs="宋体"/>
                <w:kern w:val="0"/>
                <w:sz w:val="20"/>
                <w:szCs w:val="20"/>
              </w:rPr>
              <w:t>1Mbps</w:t>
            </w:r>
            <w:r w:rsidRPr="009E6C02">
              <w:rPr>
                <w:rFonts w:ascii="宋体" w:hAnsi="宋体" w:cs="宋体" w:hint="eastAsia"/>
                <w:kern w:val="0"/>
                <w:sz w:val="20"/>
                <w:szCs w:val="20"/>
              </w:rPr>
              <w:t>（</w:t>
            </w:r>
            <w:r w:rsidRPr="009E6C02">
              <w:rPr>
                <w:rFonts w:ascii="宋体" w:hAnsi="宋体" w:cs="宋体"/>
                <w:kern w:val="0"/>
                <w:sz w:val="20"/>
                <w:szCs w:val="20"/>
              </w:rPr>
              <w:t>25</w:t>
            </w:r>
            <w:r w:rsidRPr="009E6C02">
              <w:rPr>
                <w:rFonts w:ascii="宋体" w:hAnsi="宋体" w:cs="宋体" w:hint="eastAsia"/>
                <w:kern w:val="0"/>
                <w:sz w:val="20"/>
                <w:szCs w:val="20"/>
              </w:rPr>
              <w:t>帧）码流进行协议转换后并推送上云能力；支持</w:t>
            </w:r>
            <w:r w:rsidRPr="00E6199E">
              <w:rPr>
                <w:rFonts w:ascii="宋体" w:hAnsi="宋体" w:cs="宋体" w:hint="eastAsia"/>
                <w:kern w:val="0"/>
                <w:sz w:val="20"/>
                <w:szCs w:val="20"/>
              </w:rPr>
              <w:t>通过</w:t>
            </w:r>
            <w:r w:rsidRPr="00E6199E">
              <w:rPr>
                <w:rFonts w:ascii="宋体" w:hAnsi="宋体" w:cs="宋体"/>
                <w:kern w:val="0"/>
                <w:sz w:val="20"/>
                <w:szCs w:val="20"/>
              </w:rPr>
              <w:t>RTMP</w:t>
            </w:r>
            <w:r w:rsidRPr="00E6199E">
              <w:rPr>
                <w:rFonts w:ascii="宋体" w:hAnsi="宋体" w:cs="宋体" w:hint="eastAsia"/>
                <w:kern w:val="0"/>
                <w:sz w:val="20"/>
                <w:szCs w:val="20"/>
              </w:rPr>
              <w:t>协议推送视频流。</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E6199E" w:rsidRDefault="0081350E">
            <w:pPr>
              <w:widowControl/>
              <w:jc w:val="center"/>
              <w:textAlignment w:val="top"/>
              <w:rPr>
                <w:rFonts w:ascii="宋体" w:cs="宋体"/>
                <w:kern w:val="0"/>
                <w:sz w:val="18"/>
                <w:szCs w:val="18"/>
              </w:rPr>
            </w:pPr>
          </w:p>
        </w:tc>
      </w:tr>
      <w:tr w:rsidR="0081350E" w:rsidRPr="00E6199E">
        <w:trPr>
          <w:trHeight w:val="300"/>
        </w:trPr>
        <w:tc>
          <w:tcPr>
            <w:tcW w:w="7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401A5" w:rsidRDefault="0081350E">
            <w:pPr>
              <w:widowControl/>
              <w:jc w:val="left"/>
              <w:textAlignment w:val="center"/>
              <w:rPr>
                <w:rFonts w:ascii="宋体" w:cs="宋体"/>
                <w:kern w:val="0"/>
                <w:sz w:val="20"/>
                <w:szCs w:val="20"/>
              </w:rPr>
            </w:pPr>
            <w:r>
              <w:rPr>
                <w:rFonts w:ascii="宋体" w:hAnsi="宋体" w:cs="宋体"/>
                <w:kern w:val="0"/>
                <w:sz w:val="20"/>
                <w:szCs w:val="20"/>
              </w:rPr>
              <w:t>4</w:t>
            </w:r>
            <w:r>
              <w:rPr>
                <w:rFonts w:ascii="宋体" w:hAnsi="宋体" w:cs="宋体" w:hint="eastAsia"/>
                <w:kern w:val="0"/>
                <w:sz w:val="20"/>
                <w:szCs w:val="20"/>
              </w:rPr>
              <w:t>、</w:t>
            </w:r>
            <w:r w:rsidRPr="005401A5">
              <w:rPr>
                <w:rFonts w:ascii="宋体" w:hAnsi="宋体" w:cs="宋体" w:hint="eastAsia"/>
                <w:kern w:val="0"/>
                <w:sz w:val="20"/>
                <w:szCs w:val="20"/>
              </w:rPr>
              <w:t>通讯协议：支持</w:t>
            </w:r>
            <w:r w:rsidRPr="005401A5">
              <w:rPr>
                <w:rFonts w:ascii="宋体" w:hAnsi="宋体" w:cs="宋体"/>
                <w:kern w:val="0"/>
                <w:sz w:val="20"/>
                <w:szCs w:val="20"/>
              </w:rPr>
              <w:t>GB/T28181</w:t>
            </w:r>
            <w:r w:rsidRPr="005401A5">
              <w:rPr>
                <w:rFonts w:ascii="宋体" w:hAnsi="宋体" w:cs="宋体" w:hint="eastAsia"/>
                <w:kern w:val="0"/>
                <w:sz w:val="20"/>
                <w:szCs w:val="20"/>
              </w:rPr>
              <w:t>、</w:t>
            </w:r>
            <w:r w:rsidRPr="005401A5">
              <w:rPr>
                <w:rFonts w:ascii="宋体" w:hAnsi="宋体" w:cs="宋体"/>
                <w:kern w:val="0"/>
                <w:sz w:val="20"/>
                <w:szCs w:val="20"/>
              </w:rPr>
              <w:t>ONVIF</w:t>
            </w:r>
            <w:r w:rsidRPr="005401A5">
              <w:rPr>
                <w:rFonts w:ascii="宋体" w:hAnsi="宋体" w:cs="宋体" w:hint="eastAsia"/>
                <w:kern w:val="0"/>
                <w:sz w:val="20"/>
                <w:szCs w:val="20"/>
              </w:rPr>
              <w:t>、</w:t>
            </w:r>
            <w:r w:rsidRPr="005401A5">
              <w:rPr>
                <w:rFonts w:ascii="宋体" w:hAnsi="宋体" w:cs="宋体"/>
                <w:kern w:val="0"/>
                <w:sz w:val="20"/>
                <w:szCs w:val="20"/>
              </w:rPr>
              <w:t>HTTP-FLV</w:t>
            </w:r>
            <w:r w:rsidRPr="005401A5">
              <w:rPr>
                <w:rFonts w:ascii="宋体" w:hAnsi="宋体" w:cs="宋体" w:hint="eastAsia"/>
                <w:kern w:val="0"/>
                <w:sz w:val="20"/>
                <w:szCs w:val="20"/>
              </w:rPr>
              <w:t>、</w:t>
            </w:r>
            <w:r w:rsidRPr="005401A5">
              <w:rPr>
                <w:rFonts w:ascii="宋体" w:hAnsi="宋体" w:cs="宋体"/>
                <w:kern w:val="0"/>
                <w:sz w:val="20"/>
                <w:szCs w:val="20"/>
              </w:rPr>
              <w:t>HLS</w:t>
            </w:r>
            <w:r w:rsidRPr="005401A5">
              <w:rPr>
                <w:rFonts w:ascii="宋体" w:hAnsi="宋体" w:cs="宋体" w:hint="eastAsia"/>
                <w:kern w:val="0"/>
                <w:sz w:val="20"/>
                <w:szCs w:val="20"/>
              </w:rPr>
              <w:t>、</w:t>
            </w:r>
            <w:r w:rsidRPr="005401A5">
              <w:rPr>
                <w:rFonts w:ascii="宋体" w:hAnsi="宋体" w:cs="宋体"/>
                <w:kern w:val="0"/>
                <w:sz w:val="20"/>
                <w:szCs w:val="20"/>
              </w:rPr>
              <w:t>RTSP</w:t>
            </w:r>
            <w:r w:rsidRPr="005401A5">
              <w:rPr>
                <w:rFonts w:ascii="宋体" w:hAnsi="宋体" w:cs="宋体" w:hint="eastAsia"/>
                <w:kern w:val="0"/>
                <w:sz w:val="20"/>
                <w:szCs w:val="20"/>
              </w:rPr>
              <w:t>、</w:t>
            </w:r>
            <w:r w:rsidRPr="005401A5">
              <w:rPr>
                <w:rFonts w:ascii="宋体" w:hAnsi="宋体" w:cs="宋体"/>
                <w:kern w:val="0"/>
                <w:sz w:val="20"/>
                <w:szCs w:val="20"/>
              </w:rPr>
              <w:t>RTMP</w:t>
            </w:r>
            <w:r w:rsidRPr="005401A5">
              <w:rPr>
                <w:rFonts w:ascii="宋体" w:hAnsi="宋体" w:cs="宋体" w:hint="eastAsia"/>
                <w:kern w:val="0"/>
                <w:sz w:val="20"/>
                <w:szCs w:val="20"/>
              </w:rPr>
              <w:t>、</w:t>
            </w:r>
            <w:r w:rsidRPr="005401A5">
              <w:rPr>
                <w:rFonts w:ascii="宋体" w:hAnsi="宋体" w:cs="宋体"/>
                <w:kern w:val="0"/>
                <w:sz w:val="20"/>
                <w:szCs w:val="20"/>
              </w:rPr>
              <w:t>UDP</w:t>
            </w:r>
            <w:r w:rsidRPr="005401A5">
              <w:rPr>
                <w:rFonts w:ascii="宋体" w:hAnsi="宋体" w:cs="宋体" w:hint="eastAsia"/>
                <w:kern w:val="0"/>
                <w:sz w:val="20"/>
                <w:szCs w:val="20"/>
              </w:rPr>
              <w:t>组播等</w:t>
            </w:r>
            <w:r>
              <w:rPr>
                <w:rFonts w:ascii="宋体" w:hAnsi="宋体" w:cs="宋体" w:hint="eastAsia"/>
                <w:kern w:val="0"/>
                <w:sz w:val="20"/>
                <w:szCs w:val="20"/>
              </w:rPr>
              <w:t>。</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E6199E" w:rsidRDefault="0081350E">
            <w:pPr>
              <w:jc w:val="center"/>
              <w:rPr>
                <w:rFonts w:ascii="宋体" w:cs="宋体"/>
                <w:sz w:val="18"/>
                <w:szCs w:val="18"/>
              </w:rPr>
            </w:pPr>
          </w:p>
        </w:tc>
      </w:tr>
      <w:tr w:rsidR="0081350E" w:rsidRPr="00E6199E">
        <w:trPr>
          <w:trHeight w:val="300"/>
        </w:trPr>
        <w:tc>
          <w:tcPr>
            <w:tcW w:w="7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401A5" w:rsidRDefault="0081350E">
            <w:pPr>
              <w:widowControl/>
              <w:jc w:val="left"/>
              <w:textAlignment w:val="center"/>
              <w:rPr>
                <w:rFonts w:ascii="宋体" w:cs="宋体"/>
                <w:kern w:val="0"/>
                <w:sz w:val="20"/>
                <w:szCs w:val="20"/>
              </w:rPr>
            </w:pPr>
            <w:r>
              <w:rPr>
                <w:rFonts w:ascii="宋体" w:hAnsi="宋体" w:cs="宋体"/>
                <w:kern w:val="0"/>
                <w:sz w:val="20"/>
                <w:szCs w:val="20"/>
              </w:rPr>
              <w:t>5</w:t>
            </w:r>
            <w:r>
              <w:rPr>
                <w:rFonts w:ascii="宋体" w:hAnsi="宋体" w:cs="宋体" w:hint="eastAsia"/>
                <w:kern w:val="0"/>
                <w:sz w:val="20"/>
                <w:szCs w:val="20"/>
              </w:rPr>
              <w:t>、</w:t>
            </w:r>
            <w:r w:rsidRPr="005401A5">
              <w:rPr>
                <w:rFonts w:ascii="宋体" w:hAnsi="宋体" w:cs="宋体" w:hint="eastAsia"/>
                <w:kern w:val="0"/>
                <w:sz w:val="20"/>
                <w:szCs w:val="20"/>
              </w:rPr>
              <w:t>硬盘：≥</w:t>
            </w:r>
            <w:r w:rsidRPr="005401A5">
              <w:rPr>
                <w:rFonts w:ascii="宋体" w:hAnsi="宋体" w:cs="宋体"/>
                <w:kern w:val="0"/>
                <w:sz w:val="20"/>
                <w:szCs w:val="20"/>
              </w:rPr>
              <w:t>1TB</w:t>
            </w:r>
            <w:r w:rsidRPr="005401A5">
              <w:rPr>
                <w:rFonts w:ascii="宋体" w:hAnsi="宋体" w:cs="宋体" w:hint="eastAsia"/>
                <w:kern w:val="0"/>
                <w:sz w:val="20"/>
                <w:szCs w:val="20"/>
              </w:rPr>
              <w:t>；网络端口：≥</w:t>
            </w:r>
            <w:r w:rsidRPr="005401A5">
              <w:rPr>
                <w:rFonts w:ascii="宋体" w:hAnsi="宋体" w:cs="宋体"/>
                <w:kern w:val="0"/>
                <w:sz w:val="20"/>
                <w:szCs w:val="20"/>
              </w:rPr>
              <w:t>2</w:t>
            </w:r>
            <w:r w:rsidRPr="005401A5">
              <w:rPr>
                <w:rFonts w:ascii="宋体" w:hAnsi="宋体" w:cs="宋体" w:hint="eastAsia"/>
                <w:kern w:val="0"/>
                <w:sz w:val="20"/>
                <w:szCs w:val="20"/>
              </w:rPr>
              <w:t>个千兆电口或</w:t>
            </w:r>
            <w:r w:rsidRPr="005401A5">
              <w:rPr>
                <w:rFonts w:ascii="宋体" w:hAnsi="宋体" w:cs="宋体"/>
                <w:kern w:val="0"/>
                <w:sz w:val="20"/>
                <w:szCs w:val="20"/>
              </w:rPr>
              <w:t>1</w:t>
            </w:r>
            <w:r w:rsidRPr="005401A5">
              <w:rPr>
                <w:rFonts w:ascii="宋体" w:hAnsi="宋体" w:cs="宋体" w:hint="eastAsia"/>
                <w:kern w:val="0"/>
                <w:sz w:val="20"/>
                <w:szCs w:val="20"/>
              </w:rPr>
              <w:t>个</w:t>
            </w:r>
            <w:r w:rsidRPr="005401A5">
              <w:rPr>
                <w:rFonts w:ascii="宋体" w:hAnsi="宋体" w:cs="宋体"/>
                <w:kern w:val="0"/>
                <w:sz w:val="20"/>
                <w:szCs w:val="20"/>
              </w:rPr>
              <w:t>10GB</w:t>
            </w:r>
            <w:r w:rsidRPr="005401A5">
              <w:rPr>
                <w:rFonts w:ascii="宋体" w:hAnsi="宋体" w:cs="宋体" w:hint="eastAsia"/>
                <w:kern w:val="0"/>
                <w:sz w:val="20"/>
                <w:szCs w:val="20"/>
              </w:rPr>
              <w:t>光口（含光模块）</w:t>
            </w:r>
            <w:r>
              <w:rPr>
                <w:rFonts w:ascii="宋体" w:hAnsi="宋体" w:cs="宋体" w:hint="eastAsia"/>
                <w:kern w:val="0"/>
                <w:sz w:val="20"/>
                <w:szCs w:val="20"/>
              </w:rPr>
              <w:t>；具备</w:t>
            </w:r>
            <w:r w:rsidRPr="005401A5">
              <w:rPr>
                <w:rFonts w:ascii="宋体" w:hAnsi="宋体" w:cs="宋体" w:hint="eastAsia"/>
                <w:kern w:val="0"/>
                <w:sz w:val="20"/>
                <w:szCs w:val="20"/>
              </w:rPr>
              <w:t>冗余电源、风扇。</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E6199E" w:rsidRDefault="0081350E">
            <w:pPr>
              <w:jc w:val="center"/>
              <w:rPr>
                <w:rFonts w:ascii="宋体" w:cs="宋体"/>
                <w:sz w:val="18"/>
                <w:szCs w:val="18"/>
              </w:rPr>
            </w:pPr>
          </w:p>
        </w:tc>
      </w:tr>
      <w:tr w:rsidR="0081350E" w:rsidRPr="00E6199E">
        <w:trPr>
          <w:trHeight w:val="300"/>
        </w:trPr>
        <w:tc>
          <w:tcPr>
            <w:tcW w:w="7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widowControl/>
              <w:jc w:val="left"/>
              <w:textAlignment w:val="center"/>
              <w:rPr>
                <w:rFonts w:ascii="宋体" w:cs="宋体"/>
                <w:kern w:val="0"/>
                <w:sz w:val="20"/>
                <w:szCs w:val="20"/>
              </w:rPr>
            </w:pPr>
            <w:r>
              <w:rPr>
                <w:rFonts w:ascii="宋体" w:hAnsi="宋体" w:cs="宋体"/>
                <w:kern w:val="0"/>
                <w:sz w:val="20"/>
                <w:szCs w:val="20"/>
              </w:rPr>
              <w:t>6</w:t>
            </w:r>
            <w:r>
              <w:rPr>
                <w:rFonts w:ascii="宋体" w:hAnsi="宋体" w:cs="宋体" w:hint="eastAsia"/>
                <w:kern w:val="0"/>
                <w:sz w:val="20"/>
                <w:szCs w:val="20"/>
              </w:rPr>
              <w:t>、</w:t>
            </w:r>
            <w:r w:rsidRPr="005401A5">
              <w:rPr>
                <w:rFonts w:ascii="宋体" w:hAnsi="宋体" w:cs="宋体" w:hint="eastAsia"/>
                <w:kern w:val="0"/>
                <w:sz w:val="20"/>
                <w:szCs w:val="20"/>
              </w:rPr>
              <w:t>支持交通事件监测算法功能。</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E6199E" w:rsidRDefault="0081350E">
            <w:pPr>
              <w:jc w:val="center"/>
              <w:rPr>
                <w:rFonts w:ascii="宋体" w:cs="宋体"/>
                <w:sz w:val="18"/>
                <w:szCs w:val="18"/>
              </w:rPr>
            </w:pPr>
          </w:p>
        </w:tc>
      </w:tr>
      <w:tr w:rsidR="0081350E" w:rsidRPr="006C0004">
        <w:trPr>
          <w:trHeight w:val="300"/>
        </w:trPr>
        <w:tc>
          <w:tcPr>
            <w:tcW w:w="7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widowControl/>
              <w:jc w:val="left"/>
              <w:textAlignment w:val="center"/>
              <w:rPr>
                <w:rFonts w:ascii="宋体" w:cs="宋体"/>
                <w:kern w:val="0"/>
                <w:sz w:val="20"/>
                <w:szCs w:val="20"/>
              </w:rPr>
            </w:pPr>
            <w:r>
              <w:rPr>
                <w:rFonts w:ascii="宋体" w:hAnsi="宋体" w:cs="宋体"/>
                <w:kern w:val="0"/>
                <w:sz w:val="20"/>
                <w:szCs w:val="20"/>
              </w:rPr>
              <w:t>7</w:t>
            </w:r>
            <w:r>
              <w:rPr>
                <w:rFonts w:ascii="宋体" w:hAnsi="宋体" w:cs="宋体" w:hint="eastAsia"/>
                <w:kern w:val="0"/>
                <w:sz w:val="20"/>
                <w:szCs w:val="20"/>
              </w:rPr>
              <w:t>、</w:t>
            </w:r>
            <w:r w:rsidRPr="005401A5">
              <w:rPr>
                <w:rFonts w:ascii="宋体" w:hAnsi="宋体" w:cs="宋体" w:hint="eastAsia"/>
                <w:kern w:val="0"/>
                <w:sz w:val="20"/>
                <w:szCs w:val="20"/>
              </w:rPr>
              <w:t>支持视频结构化解析算法功能，</w:t>
            </w:r>
            <w:r>
              <w:rPr>
                <w:rFonts w:ascii="宋体" w:hAnsi="宋体" w:cs="宋体" w:hint="eastAsia"/>
                <w:kern w:val="0"/>
                <w:sz w:val="20"/>
                <w:szCs w:val="20"/>
              </w:rPr>
              <w:t>且</w:t>
            </w:r>
            <w:r w:rsidRPr="005401A5">
              <w:rPr>
                <w:rFonts w:ascii="宋体" w:hAnsi="宋体" w:cs="宋体" w:hint="eastAsia"/>
                <w:kern w:val="0"/>
                <w:sz w:val="20"/>
                <w:szCs w:val="20"/>
              </w:rPr>
              <w:t>符合公安部相关视频智能分析规范要求。</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E6199E" w:rsidRDefault="0081350E">
            <w:pPr>
              <w:jc w:val="center"/>
              <w:rPr>
                <w:rFonts w:ascii="宋体" w:cs="宋体"/>
                <w:sz w:val="18"/>
                <w:szCs w:val="18"/>
              </w:rPr>
            </w:pPr>
          </w:p>
        </w:tc>
      </w:tr>
      <w:tr w:rsidR="0081350E" w:rsidRPr="00E6199E" w:rsidTr="006C0004">
        <w:trPr>
          <w:trHeight w:val="300"/>
        </w:trPr>
        <w:tc>
          <w:tcPr>
            <w:tcW w:w="7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widowControl/>
              <w:jc w:val="center"/>
              <w:textAlignment w:val="center"/>
              <w:rPr>
                <w:rFonts w:ascii="宋体" w:cs="宋体"/>
                <w:sz w:val="20"/>
                <w:szCs w:val="20"/>
              </w:rPr>
            </w:pPr>
            <w:r w:rsidRPr="00E6199E">
              <w:rPr>
                <w:rFonts w:ascii="宋体" w:hAnsi="宋体" w:cs="宋体" w:hint="eastAsia"/>
                <w:kern w:val="0"/>
                <w:sz w:val="20"/>
                <w:szCs w:val="20"/>
              </w:rPr>
              <w:t>筛选性要求</w:t>
            </w: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widowControl/>
              <w:rPr>
                <w:rFonts w:ascii="宋体" w:cs="宋体"/>
                <w:kern w:val="0"/>
                <w:sz w:val="20"/>
                <w:szCs w:val="20"/>
              </w:rPr>
            </w:pPr>
            <w:r w:rsidRPr="00E6199E">
              <w:rPr>
                <w:rFonts w:ascii="宋体" w:hAnsi="宋体" w:cs="宋体"/>
                <w:kern w:val="0"/>
                <w:sz w:val="20"/>
                <w:szCs w:val="20"/>
              </w:rPr>
              <w:t>1</w:t>
            </w:r>
            <w:r w:rsidRPr="00E6199E">
              <w:rPr>
                <w:rFonts w:ascii="宋体" w:hAnsi="宋体" w:cs="宋体" w:hint="eastAsia"/>
                <w:kern w:val="0"/>
                <w:sz w:val="20"/>
                <w:szCs w:val="20"/>
              </w:rPr>
              <w:t>、支持对接入的视频流进行摄像机是否在线、信号是否丢失、是否黑屏、图像是否遮挡、图像是否模糊、图像亮度是否异常、图像是否冻结、图像是否有噪声、图像是否有闪烁、图像是否有滚动条纹等状态检测功能</w:t>
            </w:r>
            <w:r w:rsidRPr="00E91F5C">
              <w:rPr>
                <w:rFonts w:ascii="宋体" w:hAnsi="宋体" w:cs="宋体" w:hint="eastAsia"/>
                <w:b/>
                <w:kern w:val="0"/>
                <w:sz w:val="20"/>
                <w:szCs w:val="20"/>
              </w:rPr>
              <w:t>（需提供公安部所属检验机构出具的检测报告复印件并加盖制造商鲜章证明）</w:t>
            </w:r>
            <w:r w:rsidRPr="00E6199E">
              <w:rPr>
                <w:rFonts w:ascii="宋体" w:hAnsi="宋体" w:cs="宋体" w:hint="eastAsia"/>
                <w:kern w:val="0"/>
                <w:sz w:val="20"/>
                <w:szCs w:val="20"/>
              </w:rPr>
              <w:t>。</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6C0004" w:rsidRDefault="0081350E" w:rsidP="006C0004">
            <w:pPr>
              <w:widowControl/>
              <w:jc w:val="center"/>
              <w:textAlignment w:val="top"/>
              <w:rPr>
                <w:rFonts w:ascii="宋体" w:cs="宋体"/>
                <w:kern w:val="0"/>
                <w:sz w:val="20"/>
                <w:szCs w:val="20"/>
              </w:rPr>
            </w:pPr>
            <w:r>
              <w:rPr>
                <w:rFonts w:ascii="宋体" w:hAnsi="宋体" w:cs="宋体"/>
                <w:kern w:val="0"/>
                <w:sz w:val="20"/>
                <w:szCs w:val="20"/>
              </w:rPr>
              <w:t>4</w:t>
            </w:r>
            <w:r w:rsidRPr="006C0004">
              <w:rPr>
                <w:rFonts w:ascii="宋体" w:hAnsi="宋体" w:cs="宋体" w:hint="eastAsia"/>
                <w:kern w:val="0"/>
                <w:sz w:val="20"/>
                <w:szCs w:val="20"/>
              </w:rPr>
              <w:t>分</w:t>
            </w:r>
          </w:p>
        </w:tc>
      </w:tr>
      <w:tr w:rsidR="0081350E" w:rsidRPr="00E6199E" w:rsidTr="00A90B44">
        <w:trPr>
          <w:trHeight w:val="340"/>
        </w:trPr>
        <w:tc>
          <w:tcPr>
            <w:tcW w:w="70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81350E" w:rsidRPr="00E6199E" w:rsidRDefault="0081350E">
            <w:pPr>
              <w:widowControl/>
              <w:jc w:val="left"/>
              <w:textAlignment w:val="top"/>
              <w:rPr>
                <w:rFonts w:ascii="宋体" w:cs="宋体"/>
                <w:sz w:val="20"/>
                <w:szCs w:val="20"/>
              </w:rPr>
            </w:pPr>
            <w:r w:rsidRPr="00E6199E">
              <w:rPr>
                <w:rFonts w:ascii="宋体" w:hAnsi="宋体" w:cs="宋体" w:hint="eastAsia"/>
                <w:kern w:val="0"/>
                <w:sz w:val="20"/>
                <w:szCs w:val="20"/>
              </w:rPr>
              <w:t>防火墙</w:t>
            </w:r>
          </w:p>
        </w:tc>
        <w:tc>
          <w:tcPr>
            <w:tcW w:w="765" w:type="dxa"/>
            <w:vMerge w:val="restart"/>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81350E" w:rsidRPr="00E6199E" w:rsidRDefault="0081350E">
            <w:pPr>
              <w:widowControl/>
              <w:jc w:val="center"/>
              <w:textAlignment w:val="center"/>
              <w:rPr>
                <w:rFonts w:ascii="宋体" w:cs="宋体"/>
                <w:sz w:val="20"/>
                <w:szCs w:val="20"/>
              </w:rPr>
            </w:pPr>
            <w:r w:rsidRPr="00E6199E">
              <w:rPr>
                <w:rFonts w:ascii="宋体" w:hAnsi="宋体" w:cs="宋体" w:hint="eastAsia"/>
                <w:kern w:val="0"/>
                <w:sz w:val="20"/>
                <w:szCs w:val="20"/>
              </w:rPr>
              <w:t>符合性要求</w:t>
            </w: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E91F5C" w:rsidRDefault="0081350E" w:rsidP="00A90B44">
            <w:pPr>
              <w:widowControl/>
              <w:jc w:val="left"/>
              <w:textAlignment w:val="center"/>
              <w:rPr>
                <w:rFonts w:ascii="宋体" w:cs="宋体"/>
                <w:kern w:val="0"/>
                <w:sz w:val="20"/>
                <w:szCs w:val="20"/>
              </w:rPr>
            </w:pPr>
            <w:r w:rsidRPr="00E6199E">
              <w:rPr>
                <w:rFonts w:ascii="宋体" w:hAnsi="宋体" w:cs="宋体"/>
                <w:kern w:val="0"/>
                <w:sz w:val="20"/>
                <w:szCs w:val="20"/>
              </w:rPr>
              <w:t>1</w:t>
            </w:r>
            <w:r w:rsidRPr="00E6199E">
              <w:rPr>
                <w:rFonts w:ascii="宋体" w:hAnsi="宋体" w:cs="宋体" w:hint="eastAsia"/>
                <w:kern w:val="0"/>
                <w:sz w:val="20"/>
                <w:szCs w:val="20"/>
              </w:rPr>
              <w:t>、</w:t>
            </w:r>
            <w:r w:rsidRPr="00E91F5C">
              <w:rPr>
                <w:rFonts w:ascii="宋体" w:hAnsi="宋体" w:cs="宋体" w:hint="eastAsia"/>
                <w:kern w:val="0"/>
                <w:sz w:val="20"/>
                <w:szCs w:val="20"/>
              </w:rPr>
              <w:t>支持双机热备</w:t>
            </w:r>
            <w:r>
              <w:rPr>
                <w:rFonts w:ascii="宋体" w:hAnsi="宋体" w:cs="宋体" w:hint="eastAsia"/>
                <w:kern w:val="0"/>
                <w:sz w:val="20"/>
                <w:szCs w:val="20"/>
              </w:rPr>
              <w:t>；</w:t>
            </w:r>
            <w:r w:rsidRPr="00E91F5C">
              <w:rPr>
                <w:rFonts w:ascii="宋体" w:hAnsi="宋体" w:cs="宋体" w:hint="eastAsia"/>
                <w:kern w:val="0"/>
                <w:sz w:val="20"/>
                <w:szCs w:val="20"/>
              </w:rPr>
              <w:t>支持透明及路由模式部署</w:t>
            </w:r>
            <w:r>
              <w:rPr>
                <w:rFonts w:ascii="宋体" w:hAnsi="宋体" w:cs="宋体" w:hint="eastAsia"/>
                <w:kern w:val="0"/>
                <w:sz w:val="20"/>
                <w:szCs w:val="20"/>
              </w:rPr>
              <w:t>；</w:t>
            </w:r>
            <w:r w:rsidRPr="00E91F5C">
              <w:rPr>
                <w:rFonts w:ascii="宋体" w:hAnsi="宋体" w:cs="宋体" w:hint="eastAsia"/>
                <w:kern w:val="0"/>
                <w:sz w:val="20"/>
                <w:szCs w:val="20"/>
              </w:rPr>
              <w:t>支持链路汇聚模式接入，保证链路冗余性；支持纯</w:t>
            </w:r>
            <w:r w:rsidRPr="00E91F5C">
              <w:rPr>
                <w:rFonts w:ascii="宋体" w:hAnsi="宋体" w:cs="宋体"/>
                <w:kern w:val="0"/>
                <w:sz w:val="20"/>
                <w:szCs w:val="20"/>
              </w:rPr>
              <w:t>IPv6</w:t>
            </w:r>
            <w:r w:rsidRPr="00E91F5C">
              <w:rPr>
                <w:rFonts w:ascii="宋体" w:hAnsi="宋体" w:cs="宋体" w:hint="eastAsia"/>
                <w:kern w:val="0"/>
                <w:sz w:val="20"/>
                <w:szCs w:val="20"/>
              </w:rPr>
              <w:t>网络环境，支持多种</w:t>
            </w:r>
            <w:r w:rsidRPr="00E91F5C">
              <w:rPr>
                <w:rFonts w:ascii="宋体" w:hAnsi="宋体" w:cs="宋体"/>
                <w:kern w:val="0"/>
                <w:sz w:val="20"/>
                <w:szCs w:val="20"/>
              </w:rPr>
              <w:t>IPv6</w:t>
            </w:r>
            <w:r w:rsidRPr="00E91F5C">
              <w:rPr>
                <w:rFonts w:ascii="宋体" w:hAnsi="宋体" w:cs="宋体" w:hint="eastAsia"/>
                <w:kern w:val="0"/>
                <w:sz w:val="20"/>
                <w:szCs w:val="20"/>
              </w:rPr>
              <w:t>过渡网络环境</w:t>
            </w:r>
            <w:r>
              <w:rPr>
                <w:rFonts w:ascii="宋体" w:hAnsi="宋体" w:cs="宋体" w:hint="eastAsia"/>
                <w:kern w:val="0"/>
                <w:sz w:val="20"/>
                <w:szCs w:val="20"/>
              </w:rPr>
              <w:t>。</w:t>
            </w:r>
          </w:p>
        </w:tc>
        <w:tc>
          <w:tcPr>
            <w:tcW w:w="1920" w:type="dxa"/>
            <w:vMerge w:val="restart"/>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81350E" w:rsidRPr="00E6199E" w:rsidRDefault="0081350E" w:rsidP="00A90B44">
            <w:pPr>
              <w:widowControl/>
              <w:jc w:val="center"/>
              <w:textAlignment w:val="top"/>
              <w:rPr>
                <w:rFonts w:ascii="宋体" w:cs="宋体"/>
                <w:sz w:val="18"/>
                <w:szCs w:val="18"/>
              </w:rPr>
            </w:pPr>
            <w:r w:rsidRPr="00A90B44">
              <w:rPr>
                <w:rFonts w:ascii="宋体" w:hAnsi="宋体" w:cs="宋体" w:hint="eastAsia"/>
                <w:kern w:val="0"/>
                <w:sz w:val="20"/>
                <w:szCs w:val="20"/>
              </w:rPr>
              <w:t>全部符合性能指标要求则不扣分；</w:t>
            </w:r>
            <w:r w:rsidRPr="00A90B44">
              <w:rPr>
                <w:rFonts w:ascii="宋体" w:hAnsi="宋体" w:cs="宋体"/>
                <w:kern w:val="0"/>
                <w:sz w:val="20"/>
                <w:szCs w:val="20"/>
              </w:rPr>
              <w:t xml:space="preserve"> </w:t>
            </w:r>
            <w:r w:rsidRPr="00A90B44">
              <w:rPr>
                <w:rFonts w:ascii="宋体" w:hAnsi="宋体" w:cs="宋体" w:hint="eastAsia"/>
                <w:kern w:val="0"/>
                <w:sz w:val="20"/>
                <w:szCs w:val="20"/>
              </w:rPr>
              <w:t>有一项不符合则得</w:t>
            </w:r>
            <w:r w:rsidRPr="00A90B44">
              <w:rPr>
                <w:rFonts w:ascii="宋体" w:hAnsi="宋体" w:cs="宋体"/>
                <w:kern w:val="0"/>
                <w:sz w:val="20"/>
                <w:szCs w:val="20"/>
              </w:rPr>
              <w:t xml:space="preserve"> 0 </w:t>
            </w:r>
            <w:r w:rsidRPr="00A90B44">
              <w:rPr>
                <w:rFonts w:ascii="宋体" w:hAnsi="宋体" w:cs="宋体" w:hint="eastAsia"/>
                <w:kern w:val="0"/>
                <w:sz w:val="20"/>
                <w:szCs w:val="20"/>
              </w:rPr>
              <w:t>分</w:t>
            </w:r>
          </w:p>
        </w:tc>
      </w:tr>
      <w:tr w:rsidR="0081350E" w:rsidRPr="00E6199E">
        <w:trPr>
          <w:trHeight w:val="274"/>
        </w:trPr>
        <w:tc>
          <w:tcPr>
            <w:tcW w:w="705" w:type="dxa"/>
            <w:vMerge/>
            <w:tcBorders>
              <w:left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765"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A90B44" w:rsidRDefault="0081350E" w:rsidP="00A90B44">
            <w:pPr>
              <w:widowControl/>
              <w:jc w:val="left"/>
              <w:textAlignment w:val="center"/>
              <w:rPr>
                <w:rFonts w:ascii="宋体" w:cs="宋体"/>
                <w:kern w:val="0"/>
                <w:sz w:val="20"/>
                <w:szCs w:val="20"/>
              </w:rPr>
            </w:pPr>
            <w:r w:rsidRPr="00E6199E">
              <w:rPr>
                <w:rFonts w:ascii="宋体" w:hAnsi="宋体" w:cs="宋体"/>
                <w:kern w:val="0"/>
                <w:sz w:val="20"/>
                <w:szCs w:val="20"/>
              </w:rPr>
              <w:t>2</w:t>
            </w:r>
            <w:r w:rsidRPr="00E6199E">
              <w:rPr>
                <w:rFonts w:ascii="宋体" w:hAnsi="宋体" w:cs="宋体" w:hint="eastAsia"/>
                <w:kern w:val="0"/>
                <w:sz w:val="20"/>
                <w:szCs w:val="20"/>
              </w:rPr>
              <w:t>、</w:t>
            </w:r>
            <w:r w:rsidRPr="00EF2B82">
              <w:rPr>
                <w:rFonts w:ascii="宋体" w:hAnsi="宋体" w:cs="宋体" w:hint="eastAsia"/>
                <w:kern w:val="0"/>
                <w:sz w:val="20"/>
                <w:szCs w:val="20"/>
              </w:rPr>
              <w:t>网络吞吐量≥</w:t>
            </w:r>
            <w:r w:rsidRPr="00EF2B82">
              <w:rPr>
                <w:rFonts w:ascii="宋体" w:hAnsi="宋体" w:cs="宋体"/>
                <w:kern w:val="0"/>
                <w:sz w:val="20"/>
                <w:szCs w:val="20"/>
              </w:rPr>
              <w:t>20Gbps</w:t>
            </w:r>
            <w:r>
              <w:rPr>
                <w:rFonts w:ascii="宋体" w:hAnsi="宋体" w:cs="宋体" w:hint="eastAsia"/>
                <w:kern w:val="0"/>
                <w:sz w:val="20"/>
                <w:szCs w:val="20"/>
              </w:rPr>
              <w:t>，</w:t>
            </w:r>
            <w:r w:rsidRPr="00EF2B82">
              <w:rPr>
                <w:rFonts w:ascii="宋体" w:hAnsi="宋体" w:cs="宋体" w:hint="eastAsia"/>
                <w:kern w:val="0"/>
                <w:sz w:val="20"/>
                <w:szCs w:val="20"/>
              </w:rPr>
              <w:t>并发连接数≥</w:t>
            </w:r>
            <w:r w:rsidRPr="00EF2B82">
              <w:rPr>
                <w:rFonts w:ascii="宋体" w:hAnsi="宋体" w:cs="宋体"/>
                <w:kern w:val="0"/>
                <w:sz w:val="20"/>
                <w:szCs w:val="20"/>
              </w:rPr>
              <w:t>400</w:t>
            </w:r>
            <w:r w:rsidRPr="00EF2B82">
              <w:rPr>
                <w:rFonts w:ascii="宋体" w:hAnsi="宋体" w:cs="宋体" w:hint="eastAsia"/>
                <w:kern w:val="0"/>
                <w:sz w:val="20"/>
                <w:szCs w:val="20"/>
              </w:rPr>
              <w:t>万</w:t>
            </w:r>
            <w:r>
              <w:rPr>
                <w:rFonts w:ascii="宋体" w:hAnsi="宋体" w:cs="宋体" w:hint="eastAsia"/>
                <w:kern w:val="0"/>
                <w:sz w:val="20"/>
                <w:szCs w:val="20"/>
              </w:rPr>
              <w:t>，</w:t>
            </w:r>
            <w:r w:rsidRPr="00EF2B82">
              <w:rPr>
                <w:rFonts w:ascii="宋体" w:hAnsi="宋体" w:cs="宋体" w:hint="eastAsia"/>
                <w:kern w:val="0"/>
                <w:sz w:val="20"/>
                <w:szCs w:val="20"/>
              </w:rPr>
              <w:t>新建连接数≥</w:t>
            </w:r>
            <w:r w:rsidRPr="00EF2B82">
              <w:rPr>
                <w:rFonts w:ascii="宋体" w:hAnsi="宋体" w:cs="宋体"/>
                <w:kern w:val="0"/>
                <w:sz w:val="20"/>
                <w:szCs w:val="20"/>
              </w:rPr>
              <w:t>10</w:t>
            </w:r>
            <w:r w:rsidRPr="00EF2B82">
              <w:rPr>
                <w:rFonts w:ascii="宋体" w:hAnsi="宋体" w:cs="宋体" w:hint="eastAsia"/>
                <w:kern w:val="0"/>
                <w:sz w:val="20"/>
                <w:szCs w:val="20"/>
              </w:rPr>
              <w:t>万</w:t>
            </w:r>
            <w:r>
              <w:rPr>
                <w:rFonts w:ascii="宋体" w:hAnsi="宋体" w:cs="宋体" w:hint="eastAsia"/>
                <w:kern w:val="0"/>
                <w:sz w:val="20"/>
                <w:szCs w:val="20"/>
              </w:rPr>
              <w:t>。</w:t>
            </w:r>
          </w:p>
        </w:tc>
        <w:tc>
          <w:tcPr>
            <w:tcW w:w="1920" w:type="dxa"/>
            <w:vMerge/>
            <w:tcBorders>
              <w:top w:val="single" w:sz="4" w:space="0" w:color="000000"/>
              <w:left w:val="single" w:sz="4" w:space="0" w:color="000000"/>
              <w:bottom w:val="nil"/>
              <w:right w:val="single" w:sz="4" w:space="0" w:color="000000"/>
            </w:tcBorders>
            <w:noWrap/>
            <w:tcMar>
              <w:top w:w="15" w:type="dxa"/>
              <w:left w:w="15" w:type="dxa"/>
              <w:right w:w="15" w:type="dxa"/>
            </w:tcMar>
          </w:tcPr>
          <w:p w:rsidR="0081350E" w:rsidRPr="00E6199E" w:rsidRDefault="0081350E">
            <w:pPr>
              <w:jc w:val="center"/>
              <w:rPr>
                <w:rFonts w:ascii="宋体" w:cs="宋体"/>
                <w:sz w:val="18"/>
                <w:szCs w:val="18"/>
              </w:rPr>
            </w:pPr>
          </w:p>
        </w:tc>
      </w:tr>
      <w:tr w:rsidR="0081350E" w:rsidRPr="00E6199E">
        <w:trPr>
          <w:trHeight w:val="300"/>
        </w:trPr>
        <w:tc>
          <w:tcPr>
            <w:tcW w:w="705" w:type="dxa"/>
            <w:vMerge/>
            <w:tcBorders>
              <w:left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765"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A90B44" w:rsidRDefault="0081350E">
            <w:pPr>
              <w:widowControl/>
              <w:jc w:val="left"/>
              <w:textAlignment w:val="center"/>
              <w:rPr>
                <w:rFonts w:ascii="宋体" w:cs="宋体"/>
                <w:kern w:val="0"/>
                <w:sz w:val="20"/>
                <w:szCs w:val="20"/>
              </w:rPr>
            </w:pPr>
            <w:r w:rsidRPr="00E6199E">
              <w:rPr>
                <w:rFonts w:ascii="宋体" w:hAnsi="宋体" w:cs="宋体"/>
                <w:kern w:val="0"/>
                <w:sz w:val="20"/>
                <w:szCs w:val="20"/>
              </w:rPr>
              <w:t>3</w:t>
            </w:r>
            <w:r w:rsidRPr="00E6199E">
              <w:rPr>
                <w:rFonts w:ascii="宋体" w:hAnsi="宋体" w:cs="宋体" w:hint="eastAsia"/>
                <w:kern w:val="0"/>
                <w:sz w:val="20"/>
                <w:szCs w:val="20"/>
              </w:rPr>
              <w:t>、</w:t>
            </w:r>
            <w:r w:rsidRPr="00A90B44">
              <w:rPr>
                <w:rFonts w:ascii="宋体" w:hAnsi="宋体" w:cs="宋体" w:hint="eastAsia"/>
                <w:kern w:val="0"/>
                <w:sz w:val="20"/>
                <w:szCs w:val="20"/>
              </w:rPr>
              <w:t>配置</w:t>
            </w:r>
            <w:r w:rsidRPr="00A90B44">
              <w:rPr>
                <w:rFonts w:ascii="宋体" w:hAnsi="宋体" w:cs="宋体"/>
                <w:kern w:val="0"/>
                <w:sz w:val="20"/>
                <w:szCs w:val="20"/>
              </w:rPr>
              <w:t>IPSec</w:t>
            </w:r>
            <w:r w:rsidRPr="00A90B44">
              <w:rPr>
                <w:rFonts w:ascii="宋体" w:hAnsi="宋体" w:cs="宋体" w:hint="eastAsia"/>
                <w:kern w:val="0"/>
                <w:sz w:val="20"/>
                <w:szCs w:val="20"/>
              </w:rPr>
              <w:t>功能，隧道数≥</w:t>
            </w:r>
            <w:r w:rsidRPr="00A90B44">
              <w:rPr>
                <w:rFonts w:ascii="宋体" w:hAnsi="宋体" w:cs="宋体"/>
                <w:kern w:val="0"/>
                <w:sz w:val="20"/>
                <w:szCs w:val="20"/>
              </w:rPr>
              <w:t>800</w:t>
            </w:r>
            <w:r w:rsidRPr="00A90B44">
              <w:rPr>
                <w:rFonts w:ascii="宋体" w:hAnsi="宋体" w:cs="宋体" w:hint="eastAsia"/>
                <w:kern w:val="0"/>
                <w:sz w:val="20"/>
                <w:szCs w:val="20"/>
              </w:rPr>
              <w:t>。</w:t>
            </w:r>
          </w:p>
        </w:tc>
        <w:tc>
          <w:tcPr>
            <w:tcW w:w="1920" w:type="dxa"/>
            <w:vMerge/>
            <w:tcBorders>
              <w:top w:val="single" w:sz="4" w:space="0" w:color="000000"/>
              <w:left w:val="single" w:sz="4" w:space="0" w:color="000000"/>
              <w:bottom w:val="nil"/>
              <w:right w:val="single" w:sz="4" w:space="0" w:color="000000"/>
            </w:tcBorders>
            <w:noWrap/>
            <w:tcMar>
              <w:top w:w="15" w:type="dxa"/>
              <w:left w:w="15" w:type="dxa"/>
              <w:right w:w="15" w:type="dxa"/>
            </w:tcMar>
          </w:tcPr>
          <w:p w:rsidR="0081350E" w:rsidRPr="00E6199E" w:rsidRDefault="0081350E">
            <w:pPr>
              <w:jc w:val="center"/>
              <w:rPr>
                <w:rFonts w:ascii="宋体" w:cs="宋体"/>
                <w:sz w:val="18"/>
                <w:szCs w:val="18"/>
              </w:rPr>
            </w:pPr>
          </w:p>
        </w:tc>
      </w:tr>
      <w:tr w:rsidR="0081350E" w:rsidRPr="00A90B44">
        <w:trPr>
          <w:trHeight w:val="300"/>
        </w:trPr>
        <w:tc>
          <w:tcPr>
            <w:tcW w:w="705" w:type="dxa"/>
            <w:vMerge/>
            <w:tcBorders>
              <w:left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765"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A90B44" w:rsidRDefault="0081350E">
            <w:pPr>
              <w:widowControl/>
              <w:jc w:val="left"/>
              <w:textAlignment w:val="center"/>
              <w:rPr>
                <w:rFonts w:ascii="宋体" w:cs="宋体"/>
                <w:kern w:val="0"/>
                <w:sz w:val="20"/>
                <w:szCs w:val="20"/>
              </w:rPr>
            </w:pPr>
            <w:r w:rsidRPr="00E6199E">
              <w:rPr>
                <w:rFonts w:ascii="宋体" w:hAnsi="宋体" w:cs="宋体"/>
                <w:kern w:val="0"/>
                <w:sz w:val="20"/>
                <w:szCs w:val="20"/>
              </w:rPr>
              <w:t>4</w:t>
            </w:r>
            <w:r w:rsidRPr="00E6199E">
              <w:rPr>
                <w:rFonts w:ascii="宋体" w:hAnsi="宋体" w:cs="宋体" w:hint="eastAsia"/>
                <w:kern w:val="0"/>
                <w:sz w:val="20"/>
                <w:szCs w:val="20"/>
              </w:rPr>
              <w:t>、</w:t>
            </w:r>
            <w:r w:rsidRPr="00A90B44">
              <w:rPr>
                <w:rFonts w:ascii="宋体" w:hAnsi="宋体" w:cs="宋体" w:hint="eastAsia"/>
                <w:kern w:val="0"/>
                <w:sz w:val="20"/>
                <w:szCs w:val="20"/>
              </w:rPr>
              <w:t>≥</w:t>
            </w:r>
            <w:r w:rsidRPr="00A90B44">
              <w:rPr>
                <w:rFonts w:ascii="宋体" w:hAnsi="宋体" w:cs="宋体"/>
                <w:kern w:val="0"/>
                <w:sz w:val="20"/>
                <w:szCs w:val="20"/>
              </w:rPr>
              <w:t>6</w:t>
            </w:r>
            <w:r w:rsidRPr="00A90B44">
              <w:rPr>
                <w:rFonts w:ascii="宋体" w:hAnsi="宋体" w:cs="宋体" w:hint="eastAsia"/>
                <w:kern w:val="0"/>
                <w:sz w:val="20"/>
                <w:szCs w:val="20"/>
              </w:rPr>
              <w:t>个千兆光口（含光模块），≥</w:t>
            </w:r>
            <w:r w:rsidRPr="00A90B44">
              <w:rPr>
                <w:rFonts w:ascii="宋体" w:hAnsi="宋体" w:cs="宋体"/>
                <w:kern w:val="0"/>
                <w:sz w:val="20"/>
                <w:szCs w:val="20"/>
              </w:rPr>
              <w:t>6</w:t>
            </w:r>
            <w:r w:rsidRPr="00A90B44">
              <w:rPr>
                <w:rFonts w:ascii="宋体" w:hAnsi="宋体" w:cs="宋体" w:hint="eastAsia"/>
                <w:kern w:val="0"/>
                <w:sz w:val="20"/>
                <w:szCs w:val="20"/>
              </w:rPr>
              <w:t>个千兆电口，配置冗余电源和风扇。</w:t>
            </w:r>
          </w:p>
        </w:tc>
        <w:tc>
          <w:tcPr>
            <w:tcW w:w="1920" w:type="dxa"/>
            <w:vMerge/>
            <w:tcBorders>
              <w:top w:val="single" w:sz="4" w:space="0" w:color="000000"/>
              <w:left w:val="single" w:sz="4" w:space="0" w:color="000000"/>
              <w:bottom w:val="nil"/>
              <w:right w:val="single" w:sz="4" w:space="0" w:color="000000"/>
            </w:tcBorders>
            <w:noWrap/>
            <w:tcMar>
              <w:top w:w="15" w:type="dxa"/>
              <w:left w:w="15" w:type="dxa"/>
              <w:right w:w="15" w:type="dxa"/>
            </w:tcMar>
          </w:tcPr>
          <w:p w:rsidR="0081350E" w:rsidRPr="00E6199E" w:rsidRDefault="0081350E">
            <w:pPr>
              <w:jc w:val="center"/>
              <w:rPr>
                <w:rFonts w:ascii="宋体" w:cs="宋体"/>
                <w:sz w:val="18"/>
                <w:szCs w:val="18"/>
              </w:rPr>
            </w:pPr>
          </w:p>
        </w:tc>
      </w:tr>
      <w:tr w:rsidR="0081350E" w:rsidRPr="00E6199E">
        <w:trPr>
          <w:trHeight w:val="300"/>
        </w:trPr>
        <w:tc>
          <w:tcPr>
            <w:tcW w:w="705" w:type="dxa"/>
            <w:vMerge/>
            <w:tcBorders>
              <w:left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765"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A90B44" w:rsidRDefault="0081350E">
            <w:pPr>
              <w:widowControl/>
              <w:jc w:val="left"/>
              <w:textAlignment w:val="center"/>
              <w:rPr>
                <w:rFonts w:ascii="宋体" w:cs="宋体"/>
                <w:kern w:val="0"/>
                <w:sz w:val="20"/>
                <w:szCs w:val="20"/>
              </w:rPr>
            </w:pPr>
            <w:r w:rsidRPr="00E6199E">
              <w:rPr>
                <w:rFonts w:ascii="宋体" w:hAnsi="宋体" w:cs="宋体"/>
                <w:kern w:val="0"/>
                <w:sz w:val="20"/>
                <w:szCs w:val="20"/>
              </w:rPr>
              <w:t>5</w:t>
            </w:r>
            <w:r w:rsidRPr="00E6199E">
              <w:rPr>
                <w:rFonts w:ascii="宋体" w:hAnsi="宋体" w:cs="宋体" w:hint="eastAsia"/>
                <w:kern w:val="0"/>
                <w:sz w:val="20"/>
                <w:szCs w:val="20"/>
              </w:rPr>
              <w:t>、配置支持国密算法的数据加密接入模块（具备国家密码管理局颁发的商用密码产品型号证书）或部署支持国密算法的</w:t>
            </w:r>
            <w:r w:rsidRPr="00E6199E">
              <w:rPr>
                <w:rFonts w:ascii="宋体" w:hAnsi="宋体" w:cs="宋体"/>
                <w:kern w:val="0"/>
                <w:sz w:val="20"/>
                <w:szCs w:val="20"/>
              </w:rPr>
              <w:t xml:space="preserve"> VPN </w:t>
            </w:r>
            <w:r w:rsidRPr="00E6199E">
              <w:rPr>
                <w:rFonts w:ascii="宋体" w:hAnsi="宋体" w:cs="宋体" w:hint="eastAsia"/>
                <w:kern w:val="0"/>
                <w:sz w:val="20"/>
                <w:szCs w:val="20"/>
              </w:rPr>
              <w:t>网关设备，实现数据加密传输功能</w:t>
            </w:r>
            <w:r>
              <w:rPr>
                <w:rFonts w:ascii="宋体" w:hAnsi="宋体" w:cs="宋体" w:hint="eastAsia"/>
                <w:kern w:val="0"/>
                <w:sz w:val="20"/>
                <w:szCs w:val="20"/>
              </w:rPr>
              <w:t>。</w:t>
            </w:r>
          </w:p>
        </w:tc>
        <w:tc>
          <w:tcPr>
            <w:tcW w:w="1920" w:type="dxa"/>
            <w:vMerge/>
            <w:tcBorders>
              <w:top w:val="single" w:sz="4" w:space="0" w:color="000000"/>
              <w:left w:val="single" w:sz="4" w:space="0" w:color="000000"/>
              <w:bottom w:val="nil"/>
              <w:right w:val="single" w:sz="4" w:space="0" w:color="000000"/>
            </w:tcBorders>
            <w:noWrap/>
            <w:tcMar>
              <w:top w:w="15" w:type="dxa"/>
              <w:left w:w="15" w:type="dxa"/>
              <w:right w:w="15" w:type="dxa"/>
            </w:tcMar>
          </w:tcPr>
          <w:p w:rsidR="0081350E" w:rsidRPr="00E6199E" w:rsidRDefault="0081350E">
            <w:pPr>
              <w:jc w:val="center"/>
              <w:rPr>
                <w:rFonts w:ascii="宋体" w:cs="宋体"/>
                <w:sz w:val="18"/>
                <w:szCs w:val="18"/>
              </w:rPr>
            </w:pPr>
          </w:p>
        </w:tc>
      </w:tr>
      <w:tr w:rsidR="0081350E" w:rsidRPr="00E6199E" w:rsidTr="00A90B44">
        <w:trPr>
          <w:trHeight w:val="300"/>
        </w:trPr>
        <w:tc>
          <w:tcPr>
            <w:tcW w:w="705" w:type="dxa"/>
            <w:vMerge/>
            <w:tcBorders>
              <w:left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76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81350E" w:rsidRPr="00E6199E" w:rsidRDefault="0081350E">
            <w:pPr>
              <w:widowControl/>
              <w:jc w:val="center"/>
              <w:textAlignment w:val="center"/>
              <w:rPr>
                <w:rFonts w:ascii="宋体" w:cs="宋体"/>
                <w:sz w:val="20"/>
                <w:szCs w:val="20"/>
              </w:rPr>
            </w:pPr>
            <w:r w:rsidRPr="00E6199E">
              <w:rPr>
                <w:rFonts w:ascii="宋体" w:hAnsi="宋体" w:cs="宋体" w:hint="eastAsia"/>
                <w:kern w:val="0"/>
                <w:sz w:val="20"/>
                <w:szCs w:val="20"/>
              </w:rPr>
              <w:t>筛选性要求</w:t>
            </w: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A90B44" w:rsidRDefault="0081350E" w:rsidP="00A90B44">
            <w:pPr>
              <w:widowControl/>
              <w:jc w:val="left"/>
              <w:textAlignment w:val="center"/>
              <w:rPr>
                <w:rFonts w:ascii="宋体" w:cs="宋体"/>
                <w:kern w:val="0"/>
                <w:sz w:val="20"/>
                <w:szCs w:val="20"/>
              </w:rPr>
            </w:pPr>
            <w:r w:rsidRPr="00E6199E">
              <w:rPr>
                <w:rFonts w:ascii="宋体" w:hAnsi="宋体" w:cs="宋体"/>
                <w:kern w:val="0"/>
                <w:sz w:val="20"/>
                <w:szCs w:val="20"/>
              </w:rPr>
              <w:t>1</w:t>
            </w:r>
            <w:r w:rsidRPr="00E6199E">
              <w:rPr>
                <w:rFonts w:ascii="宋体" w:hAnsi="宋体" w:cs="宋体" w:hint="eastAsia"/>
                <w:kern w:val="0"/>
                <w:sz w:val="20"/>
                <w:szCs w:val="20"/>
              </w:rPr>
              <w:t>、具有网络层控制功能，支持包过滤、状态检测、</w:t>
            </w:r>
            <w:r w:rsidRPr="00E6199E">
              <w:rPr>
                <w:rFonts w:ascii="宋体" w:hAnsi="宋体" w:cs="宋体"/>
                <w:kern w:val="0"/>
                <w:sz w:val="20"/>
                <w:szCs w:val="20"/>
              </w:rPr>
              <w:t>NAT</w:t>
            </w:r>
            <w:r w:rsidRPr="00E6199E">
              <w:rPr>
                <w:rFonts w:ascii="宋体" w:hAnsi="宋体" w:cs="宋体" w:hint="eastAsia"/>
                <w:kern w:val="0"/>
                <w:sz w:val="20"/>
                <w:szCs w:val="20"/>
              </w:rPr>
              <w:t>、</w:t>
            </w:r>
            <w:r w:rsidRPr="00E6199E">
              <w:rPr>
                <w:rFonts w:ascii="宋体" w:hAnsi="宋体" w:cs="宋体"/>
                <w:kern w:val="0"/>
                <w:sz w:val="20"/>
                <w:szCs w:val="20"/>
              </w:rPr>
              <w:t xml:space="preserve">IP/MAC </w:t>
            </w:r>
            <w:r w:rsidRPr="00E6199E">
              <w:rPr>
                <w:rFonts w:ascii="宋体" w:hAnsi="宋体" w:cs="宋体" w:hint="eastAsia"/>
                <w:kern w:val="0"/>
                <w:sz w:val="20"/>
                <w:szCs w:val="20"/>
              </w:rPr>
              <w:t>绑定、策略路由、流量会话管理、抗拒绝服务攻击等功能；</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A90B44" w:rsidRDefault="0081350E" w:rsidP="00A90B44">
            <w:pPr>
              <w:widowControl/>
              <w:jc w:val="center"/>
              <w:textAlignment w:val="top"/>
              <w:rPr>
                <w:rFonts w:ascii="宋体" w:cs="宋体"/>
                <w:kern w:val="0"/>
                <w:sz w:val="20"/>
                <w:szCs w:val="20"/>
              </w:rPr>
            </w:pPr>
            <w:r w:rsidRPr="00A90B44">
              <w:rPr>
                <w:rFonts w:ascii="宋体" w:hAnsi="宋体" w:cs="宋体"/>
                <w:kern w:val="0"/>
                <w:sz w:val="20"/>
                <w:szCs w:val="20"/>
              </w:rPr>
              <w:t>1</w:t>
            </w:r>
            <w:r w:rsidRPr="00A90B44">
              <w:rPr>
                <w:rFonts w:ascii="宋体" w:hAnsi="宋体" w:cs="宋体" w:hint="eastAsia"/>
                <w:kern w:val="0"/>
                <w:sz w:val="20"/>
                <w:szCs w:val="20"/>
              </w:rPr>
              <w:t>分</w:t>
            </w:r>
          </w:p>
        </w:tc>
      </w:tr>
      <w:tr w:rsidR="0081350E" w:rsidRPr="00E6199E" w:rsidTr="00A90B44">
        <w:trPr>
          <w:trHeight w:val="580"/>
        </w:trPr>
        <w:tc>
          <w:tcPr>
            <w:tcW w:w="705" w:type="dxa"/>
            <w:vMerge/>
            <w:tcBorders>
              <w:left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765" w:type="dxa"/>
            <w:vMerge/>
            <w:tcBorders>
              <w:left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A90B44" w:rsidRDefault="0081350E" w:rsidP="00A90B44">
            <w:pPr>
              <w:widowControl/>
              <w:jc w:val="left"/>
              <w:textAlignment w:val="center"/>
              <w:rPr>
                <w:rFonts w:ascii="宋体" w:cs="宋体"/>
                <w:kern w:val="0"/>
                <w:sz w:val="20"/>
                <w:szCs w:val="20"/>
              </w:rPr>
            </w:pPr>
            <w:r w:rsidRPr="00E6199E">
              <w:rPr>
                <w:rFonts w:ascii="宋体" w:hAnsi="宋体" w:cs="宋体"/>
                <w:kern w:val="0"/>
                <w:sz w:val="20"/>
                <w:szCs w:val="20"/>
              </w:rPr>
              <w:t>2</w:t>
            </w:r>
            <w:r w:rsidRPr="00E6199E">
              <w:rPr>
                <w:rFonts w:ascii="宋体" w:hAnsi="宋体" w:cs="宋体" w:hint="eastAsia"/>
                <w:kern w:val="0"/>
                <w:sz w:val="20"/>
                <w:szCs w:val="20"/>
              </w:rPr>
              <w:t>、具有应用层控制功能，支持应用协议访问控制、应用内容访问控制、用户管控、入侵防御、恶意代码防护、</w:t>
            </w:r>
            <w:r w:rsidRPr="00E6199E">
              <w:rPr>
                <w:rFonts w:ascii="宋体" w:hAnsi="宋体" w:cs="宋体"/>
                <w:kern w:val="0"/>
                <w:sz w:val="20"/>
                <w:szCs w:val="20"/>
              </w:rPr>
              <w:t xml:space="preserve">Web </w:t>
            </w:r>
            <w:r w:rsidRPr="00E6199E">
              <w:rPr>
                <w:rFonts w:ascii="宋体" w:hAnsi="宋体" w:cs="宋体" w:hint="eastAsia"/>
                <w:kern w:val="0"/>
                <w:sz w:val="20"/>
                <w:szCs w:val="20"/>
              </w:rPr>
              <w:t>攻击防护、信息泄露防护等功能；</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A90B44" w:rsidRDefault="0081350E" w:rsidP="00A90B44">
            <w:pPr>
              <w:widowControl/>
              <w:jc w:val="center"/>
              <w:textAlignment w:val="top"/>
              <w:rPr>
                <w:rFonts w:ascii="宋体" w:cs="宋体"/>
                <w:kern w:val="0"/>
                <w:sz w:val="20"/>
                <w:szCs w:val="20"/>
              </w:rPr>
            </w:pPr>
            <w:r w:rsidRPr="00A90B44">
              <w:rPr>
                <w:rFonts w:ascii="宋体" w:hAnsi="宋体" w:cs="宋体"/>
                <w:kern w:val="0"/>
                <w:sz w:val="20"/>
                <w:szCs w:val="20"/>
              </w:rPr>
              <w:t>1</w:t>
            </w:r>
            <w:r w:rsidRPr="00A90B44">
              <w:rPr>
                <w:rFonts w:ascii="宋体" w:hAnsi="宋体" w:cs="宋体" w:hint="eastAsia"/>
                <w:kern w:val="0"/>
                <w:sz w:val="20"/>
                <w:szCs w:val="20"/>
              </w:rPr>
              <w:t>分</w:t>
            </w:r>
          </w:p>
        </w:tc>
      </w:tr>
      <w:tr w:rsidR="0081350E" w:rsidRPr="00E6199E" w:rsidTr="00A90B44">
        <w:trPr>
          <w:trHeight w:val="580"/>
        </w:trPr>
        <w:tc>
          <w:tcPr>
            <w:tcW w:w="70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76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81350E" w:rsidRPr="00E6199E" w:rsidRDefault="0081350E">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A90B44" w:rsidRDefault="0081350E" w:rsidP="00A90B44">
            <w:pPr>
              <w:widowControl/>
              <w:jc w:val="left"/>
              <w:textAlignment w:val="center"/>
              <w:rPr>
                <w:rFonts w:ascii="宋体" w:cs="宋体"/>
                <w:kern w:val="0"/>
                <w:sz w:val="20"/>
                <w:szCs w:val="20"/>
              </w:rPr>
            </w:pPr>
            <w:r w:rsidRPr="00E6199E">
              <w:rPr>
                <w:rFonts w:ascii="宋体" w:hAnsi="宋体" w:cs="宋体"/>
                <w:kern w:val="0"/>
                <w:sz w:val="20"/>
                <w:szCs w:val="20"/>
              </w:rPr>
              <w:t>3</w:t>
            </w:r>
            <w:r w:rsidRPr="00E6199E">
              <w:rPr>
                <w:rFonts w:ascii="宋体" w:hAnsi="宋体" w:cs="宋体" w:hint="eastAsia"/>
                <w:kern w:val="0"/>
                <w:sz w:val="20"/>
                <w:szCs w:val="20"/>
              </w:rPr>
              <w:t>、具有安全运维管理功能，支持安全审计、安全管理、报警等功能，支持多种管理方式；</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A90B44" w:rsidRDefault="0081350E" w:rsidP="00A90B44">
            <w:pPr>
              <w:widowControl/>
              <w:jc w:val="center"/>
              <w:textAlignment w:val="top"/>
              <w:rPr>
                <w:rFonts w:ascii="宋体" w:cs="宋体"/>
                <w:kern w:val="0"/>
                <w:sz w:val="20"/>
                <w:szCs w:val="20"/>
              </w:rPr>
            </w:pPr>
            <w:r w:rsidRPr="00A90B44">
              <w:rPr>
                <w:rFonts w:ascii="宋体" w:hAnsi="宋体" w:cs="宋体"/>
                <w:kern w:val="0"/>
                <w:sz w:val="20"/>
                <w:szCs w:val="20"/>
              </w:rPr>
              <w:t>1</w:t>
            </w:r>
            <w:r w:rsidRPr="00A90B44">
              <w:rPr>
                <w:rFonts w:ascii="宋体" w:hAnsi="宋体" w:cs="宋体" w:hint="eastAsia"/>
                <w:kern w:val="0"/>
                <w:sz w:val="20"/>
                <w:szCs w:val="20"/>
              </w:rPr>
              <w:t>分</w:t>
            </w:r>
          </w:p>
        </w:tc>
      </w:tr>
    </w:tbl>
    <w:p w:rsidR="0081350E" w:rsidRPr="00E6199E" w:rsidRDefault="0081350E"/>
    <w:p w:rsidR="0081350E" w:rsidRDefault="0081350E"/>
    <w:p w:rsidR="0081350E" w:rsidRDefault="0081350E">
      <w:pPr>
        <w:pStyle w:val="BodyTextFirstIndent2"/>
      </w:pPr>
    </w:p>
    <w:p w:rsidR="0081350E" w:rsidRDefault="0081350E"/>
    <w:p w:rsidR="0081350E" w:rsidRDefault="0081350E" w:rsidP="004D6A25">
      <w:pPr>
        <w:pStyle w:val="Heading4"/>
        <w:spacing w:beforeLines="50" w:after="50"/>
        <w:jc w:val="center"/>
        <w:rPr>
          <w:rFonts w:ascii="宋体" w:eastAsia="宋体"/>
          <w:bCs w:val="0"/>
        </w:rPr>
      </w:pPr>
      <w:r w:rsidRPr="00A90B44">
        <w:rPr>
          <w:rFonts w:ascii="宋体" w:eastAsia="宋体" w:hAnsi="宋体" w:hint="eastAsia"/>
          <w:bCs w:val="0"/>
          <w:kern w:val="0"/>
          <w:sz w:val="32"/>
          <w:szCs w:val="32"/>
        </w:rPr>
        <w:t>（二）评审办法（技术评分最低标价法）</w:t>
      </w:r>
    </w:p>
    <w:p w:rsidR="0081350E" w:rsidRDefault="0081350E" w:rsidP="004D6A25">
      <w:pPr>
        <w:pStyle w:val="Heading3"/>
        <w:spacing w:beforeLines="50" w:afterLines="50" w:line="240" w:lineRule="auto"/>
        <w:rPr>
          <w:rFonts w:ascii="宋体"/>
          <w:sz w:val="24"/>
          <w:szCs w:val="24"/>
        </w:rPr>
      </w:pPr>
      <w:bookmarkStart w:id="24" w:name="_Toc525043224"/>
      <w:r>
        <w:rPr>
          <w:rFonts w:ascii="宋体" w:hAnsi="宋体"/>
          <w:sz w:val="24"/>
          <w:szCs w:val="24"/>
        </w:rPr>
        <w:t>1.</w:t>
      </w:r>
      <w:r>
        <w:rPr>
          <w:rFonts w:ascii="宋体" w:hAnsi="宋体" w:hint="eastAsia"/>
          <w:sz w:val="24"/>
          <w:szCs w:val="24"/>
        </w:rPr>
        <w:t>评审方法</w:t>
      </w:r>
      <w:bookmarkEnd w:id="24"/>
    </w:p>
    <w:p w:rsidR="0081350E" w:rsidRDefault="0081350E">
      <w:pPr>
        <w:pStyle w:val="PlainText"/>
        <w:spacing w:line="360" w:lineRule="auto"/>
        <w:ind w:firstLineChars="200" w:firstLine="420"/>
        <w:rPr>
          <w:rFonts w:hAnsi="宋体"/>
          <w:sz w:val="21"/>
          <w:szCs w:val="21"/>
        </w:rPr>
      </w:pPr>
      <w:r>
        <w:rPr>
          <w:rFonts w:hAnsi="宋体" w:hint="eastAsia"/>
          <w:sz w:val="21"/>
          <w:szCs w:val="21"/>
        </w:rPr>
        <w:t>本次评审采用技术评分最低标价法。评审委员会对满足比选文件实质性要求的比选申请文件的施工组织设计、主要人员、类似项目业绩等因素进行评分，按照得分由高到低排序，对排名在比选文件规定数量以内的比选申请人的报价文件进行评审，按照</w:t>
      </w:r>
      <w:r>
        <w:rPr>
          <w:rFonts w:hint="eastAsia"/>
          <w:sz w:val="21"/>
          <w:szCs w:val="21"/>
        </w:rPr>
        <w:t>修正后的报价</w:t>
      </w:r>
      <w:r>
        <w:rPr>
          <w:rFonts w:hAnsi="宋体" w:hint="eastAsia"/>
          <w:sz w:val="21"/>
          <w:szCs w:val="21"/>
        </w:rPr>
        <w:t>由低到高的顺序推荐中选候选人，但报价低于其成本的除外。</w:t>
      </w:r>
      <w:r>
        <w:rPr>
          <w:rFonts w:hint="eastAsia"/>
          <w:sz w:val="21"/>
          <w:szCs w:val="21"/>
        </w:rPr>
        <w:t>修正后的报价</w:t>
      </w:r>
      <w:r>
        <w:rPr>
          <w:rFonts w:hAnsi="宋体" w:hint="eastAsia"/>
          <w:sz w:val="21"/>
          <w:szCs w:val="21"/>
        </w:rPr>
        <w:t>相等时，评审委员会应按照评审办法前附表规定的优先次序推荐中选候选人。</w:t>
      </w:r>
    </w:p>
    <w:p w:rsidR="0081350E" w:rsidRDefault="0081350E" w:rsidP="004D6A25">
      <w:pPr>
        <w:pStyle w:val="Heading3"/>
        <w:spacing w:beforeLines="50" w:afterLines="50" w:line="240" w:lineRule="auto"/>
        <w:rPr>
          <w:rFonts w:ascii="宋体"/>
          <w:sz w:val="24"/>
          <w:szCs w:val="24"/>
        </w:rPr>
      </w:pPr>
      <w:bookmarkStart w:id="25" w:name="_Toc525043225"/>
      <w:r>
        <w:rPr>
          <w:rFonts w:ascii="宋体" w:hAnsi="宋体"/>
          <w:sz w:val="24"/>
          <w:szCs w:val="24"/>
        </w:rPr>
        <w:t>2.</w:t>
      </w:r>
      <w:r>
        <w:rPr>
          <w:rFonts w:ascii="宋体" w:hAnsi="宋体" w:hint="eastAsia"/>
          <w:sz w:val="24"/>
          <w:szCs w:val="24"/>
        </w:rPr>
        <w:t>评审标准</w:t>
      </w:r>
      <w:bookmarkEnd w:id="25"/>
    </w:p>
    <w:p w:rsidR="0081350E" w:rsidRDefault="0081350E">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2.1</w:t>
      </w:r>
      <w:r>
        <w:rPr>
          <w:rFonts w:ascii="宋体" w:eastAsia="宋体" w:hAnsi="宋体" w:hint="eastAsia"/>
          <w:sz w:val="21"/>
          <w:szCs w:val="21"/>
        </w:rPr>
        <w:t>初步评审标准</w:t>
      </w:r>
    </w:p>
    <w:p w:rsidR="0081350E" w:rsidRDefault="0081350E">
      <w:pPr>
        <w:pStyle w:val="PlainText"/>
        <w:adjustRightInd w:val="0"/>
        <w:spacing w:line="360" w:lineRule="auto"/>
        <w:ind w:firstLineChars="200" w:firstLine="422"/>
        <w:rPr>
          <w:rFonts w:hAnsi="宋体"/>
          <w:sz w:val="21"/>
          <w:szCs w:val="21"/>
        </w:rPr>
      </w:pPr>
      <w:r>
        <w:rPr>
          <w:rFonts w:hAnsi="宋体"/>
          <w:b/>
          <w:sz w:val="21"/>
          <w:szCs w:val="21"/>
        </w:rPr>
        <w:t xml:space="preserve">2.1.1 </w:t>
      </w:r>
      <w:r>
        <w:rPr>
          <w:rFonts w:hAnsi="宋体" w:hint="eastAsia"/>
          <w:sz w:val="21"/>
          <w:szCs w:val="21"/>
        </w:rPr>
        <w:t>形式评审标准：见评审办法前附表。</w:t>
      </w:r>
    </w:p>
    <w:p w:rsidR="0081350E" w:rsidRDefault="0081350E">
      <w:pPr>
        <w:pStyle w:val="PlainText"/>
        <w:adjustRightInd w:val="0"/>
        <w:spacing w:line="360" w:lineRule="auto"/>
        <w:ind w:firstLineChars="200" w:firstLine="422"/>
        <w:rPr>
          <w:rFonts w:hAnsi="宋体"/>
          <w:sz w:val="21"/>
          <w:szCs w:val="21"/>
        </w:rPr>
      </w:pPr>
      <w:r>
        <w:rPr>
          <w:rFonts w:hAnsi="宋体"/>
          <w:b/>
          <w:sz w:val="21"/>
          <w:szCs w:val="21"/>
        </w:rPr>
        <w:t>2.1.2</w:t>
      </w:r>
      <w:r>
        <w:rPr>
          <w:rFonts w:hAnsi="宋体"/>
          <w:sz w:val="21"/>
          <w:szCs w:val="21"/>
        </w:rPr>
        <w:t xml:space="preserve"> </w:t>
      </w:r>
      <w:r>
        <w:rPr>
          <w:rFonts w:hAnsi="宋体" w:hint="eastAsia"/>
          <w:sz w:val="21"/>
          <w:szCs w:val="21"/>
        </w:rPr>
        <w:t>资格评审标准：见评审办法前附表。</w:t>
      </w:r>
    </w:p>
    <w:p w:rsidR="0081350E" w:rsidRDefault="0081350E">
      <w:pPr>
        <w:pStyle w:val="PlainText"/>
        <w:adjustRightInd w:val="0"/>
        <w:spacing w:line="360" w:lineRule="auto"/>
        <w:ind w:firstLineChars="200" w:firstLine="422"/>
        <w:rPr>
          <w:rFonts w:hAnsi="宋体"/>
          <w:sz w:val="21"/>
          <w:szCs w:val="21"/>
        </w:rPr>
      </w:pPr>
      <w:r>
        <w:rPr>
          <w:rFonts w:hAnsi="宋体"/>
          <w:b/>
          <w:sz w:val="21"/>
          <w:szCs w:val="21"/>
        </w:rPr>
        <w:t>2.1.3</w:t>
      </w:r>
      <w:r>
        <w:rPr>
          <w:rFonts w:hAnsi="宋体"/>
          <w:sz w:val="21"/>
          <w:szCs w:val="21"/>
        </w:rPr>
        <w:t xml:space="preserve"> </w:t>
      </w:r>
      <w:r>
        <w:rPr>
          <w:rFonts w:hAnsi="宋体" w:hint="eastAsia"/>
          <w:sz w:val="21"/>
          <w:szCs w:val="21"/>
        </w:rPr>
        <w:t>响应性评审标准：见评审办法前附表。</w:t>
      </w:r>
    </w:p>
    <w:p w:rsidR="0081350E" w:rsidRDefault="0081350E">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2.2</w:t>
      </w:r>
      <w:r>
        <w:rPr>
          <w:rFonts w:ascii="宋体" w:eastAsia="宋体" w:hAnsi="宋体" w:hint="eastAsia"/>
          <w:sz w:val="21"/>
          <w:szCs w:val="21"/>
        </w:rPr>
        <w:t>分值构成与评分标准</w:t>
      </w:r>
    </w:p>
    <w:p w:rsidR="0081350E" w:rsidRDefault="0081350E">
      <w:pPr>
        <w:pStyle w:val="PlainText"/>
        <w:adjustRightInd w:val="0"/>
        <w:spacing w:line="360" w:lineRule="auto"/>
        <w:ind w:firstLineChars="199" w:firstLine="400"/>
        <w:rPr>
          <w:rFonts w:hAnsi="宋体"/>
          <w:b/>
        </w:rPr>
      </w:pPr>
      <w:r>
        <w:rPr>
          <w:rFonts w:hAnsi="宋体"/>
          <w:b/>
        </w:rPr>
        <w:t>2.2.1</w:t>
      </w:r>
      <w:r>
        <w:rPr>
          <w:rFonts w:hAnsi="宋体" w:hint="eastAsia"/>
          <w:b/>
        </w:rPr>
        <w:t>评分分值构成</w:t>
      </w:r>
    </w:p>
    <w:p w:rsidR="0081350E" w:rsidRDefault="0081350E" w:rsidP="008335E8">
      <w:pPr>
        <w:pStyle w:val="PlainText"/>
        <w:adjustRightInd w:val="0"/>
        <w:spacing w:line="360" w:lineRule="auto"/>
        <w:ind w:firstLineChars="199" w:firstLine="418"/>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）施工组织设计：见评审办法前附表；</w:t>
      </w:r>
    </w:p>
    <w:p w:rsidR="0081350E" w:rsidRDefault="0081350E" w:rsidP="008335E8">
      <w:pPr>
        <w:pStyle w:val="PlainText"/>
        <w:adjustRightInd w:val="0"/>
        <w:spacing w:line="360" w:lineRule="auto"/>
        <w:ind w:firstLineChars="199" w:firstLine="418"/>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）主要人员：见评审办法前附表；</w:t>
      </w:r>
    </w:p>
    <w:p w:rsidR="0081350E" w:rsidRDefault="0081350E" w:rsidP="008335E8">
      <w:pPr>
        <w:pStyle w:val="PlainText"/>
        <w:adjustRightInd w:val="0"/>
        <w:spacing w:line="360" w:lineRule="auto"/>
        <w:ind w:firstLineChars="199" w:firstLine="418"/>
        <w:rPr>
          <w:rFonts w:hAnsi="宋体"/>
        </w:rPr>
      </w:pPr>
      <w:r>
        <w:rPr>
          <w:rFonts w:hAnsi="宋体" w:hint="eastAsia"/>
          <w:sz w:val="21"/>
          <w:szCs w:val="21"/>
        </w:rPr>
        <w:t>（</w:t>
      </w:r>
      <w:r>
        <w:rPr>
          <w:rFonts w:hAnsi="宋体"/>
          <w:sz w:val="21"/>
          <w:szCs w:val="21"/>
        </w:rPr>
        <w:t>3</w:t>
      </w:r>
      <w:r>
        <w:rPr>
          <w:rFonts w:hAnsi="宋体" w:hint="eastAsia"/>
          <w:sz w:val="21"/>
          <w:szCs w:val="21"/>
        </w:rPr>
        <w:t>）其他评分因素：见评审办法前附表</w:t>
      </w:r>
      <w:r>
        <w:rPr>
          <w:rFonts w:hAnsi="宋体" w:hint="eastAsia"/>
        </w:rPr>
        <w:t>。</w:t>
      </w:r>
    </w:p>
    <w:p w:rsidR="0081350E" w:rsidRDefault="0081350E">
      <w:pPr>
        <w:spacing w:line="360" w:lineRule="auto"/>
        <w:ind w:firstLineChars="245" w:firstLine="517"/>
        <w:rPr>
          <w:rFonts w:ascii="宋体"/>
          <w:b/>
          <w:szCs w:val="21"/>
        </w:rPr>
      </w:pPr>
      <w:bookmarkStart w:id="26" w:name="_Toc525043226"/>
      <w:r>
        <w:rPr>
          <w:rFonts w:ascii="宋体" w:hAnsi="宋体"/>
          <w:b/>
          <w:szCs w:val="21"/>
        </w:rPr>
        <w:t>2.2.2</w:t>
      </w:r>
      <w:r>
        <w:rPr>
          <w:rFonts w:ascii="宋体" w:hAnsi="宋体" w:hint="eastAsia"/>
          <w:b/>
          <w:szCs w:val="21"/>
        </w:rPr>
        <w:t>第一个信封评分标准</w:t>
      </w:r>
    </w:p>
    <w:p w:rsidR="0081350E" w:rsidRDefault="0081350E">
      <w:pPr>
        <w:spacing w:line="360" w:lineRule="auto"/>
        <w:ind w:firstLineChars="245" w:firstLine="514"/>
        <w:rPr>
          <w:rFonts w:ascii="宋体"/>
          <w:szCs w:val="21"/>
        </w:rPr>
      </w:pPr>
      <w:r>
        <w:rPr>
          <w:rFonts w:ascii="宋体" w:hAnsi="宋体" w:hint="eastAsia"/>
          <w:szCs w:val="21"/>
        </w:rPr>
        <w:t>（</w:t>
      </w:r>
      <w:r>
        <w:rPr>
          <w:rFonts w:ascii="宋体" w:hAnsi="宋体"/>
          <w:szCs w:val="21"/>
        </w:rPr>
        <w:t>1</w:t>
      </w:r>
      <w:r>
        <w:rPr>
          <w:rFonts w:ascii="宋体" w:hAnsi="宋体" w:hint="eastAsia"/>
          <w:szCs w:val="21"/>
        </w:rPr>
        <w:t>）施工组织设计评分标准：见评审办法前附表；</w:t>
      </w:r>
    </w:p>
    <w:p w:rsidR="0081350E" w:rsidRDefault="0081350E">
      <w:pPr>
        <w:spacing w:line="360" w:lineRule="auto"/>
        <w:ind w:firstLineChars="245" w:firstLine="514"/>
        <w:rPr>
          <w:rFonts w:ascii="宋体"/>
          <w:szCs w:val="21"/>
        </w:rPr>
      </w:pPr>
      <w:r>
        <w:rPr>
          <w:rFonts w:ascii="宋体" w:hAnsi="宋体" w:hint="eastAsia"/>
          <w:szCs w:val="21"/>
        </w:rPr>
        <w:t>（</w:t>
      </w:r>
      <w:r>
        <w:rPr>
          <w:rFonts w:ascii="宋体" w:hAnsi="宋体"/>
          <w:szCs w:val="21"/>
        </w:rPr>
        <w:t>2</w:t>
      </w:r>
      <w:r>
        <w:rPr>
          <w:rFonts w:ascii="宋体" w:hAnsi="宋体" w:hint="eastAsia"/>
          <w:szCs w:val="21"/>
        </w:rPr>
        <w:t>）主要人员评分标准：见评审办法前附表；</w:t>
      </w:r>
    </w:p>
    <w:p w:rsidR="0081350E" w:rsidRDefault="0081350E">
      <w:pPr>
        <w:spacing w:line="360" w:lineRule="auto"/>
        <w:ind w:firstLineChars="245" w:firstLine="514"/>
        <w:rPr>
          <w:rFonts w:ascii="宋体"/>
          <w:szCs w:val="21"/>
        </w:rPr>
      </w:pPr>
      <w:r>
        <w:rPr>
          <w:rFonts w:ascii="宋体" w:hAnsi="宋体" w:hint="eastAsia"/>
          <w:szCs w:val="21"/>
        </w:rPr>
        <w:t>（</w:t>
      </w:r>
      <w:r>
        <w:rPr>
          <w:rFonts w:ascii="宋体" w:hAnsi="宋体"/>
          <w:szCs w:val="21"/>
        </w:rPr>
        <w:t>3</w:t>
      </w:r>
      <w:r>
        <w:rPr>
          <w:rFonts w:ascii="宋体" w:hAnsi="宋体" w:hint="eastAsia"/>
          <w:szCs w:val="21"/>
        </w:rPr>
        <w:t>）其他评分因素评分标准：见评审办法前附表。</w:t>
      </w:r>
    </w:p>
    <w:p w:rsidR="0081350E" w:rsidRDefault="0081350E">
      <w:pPr>
        <w:spacing w:line="360" w:lineRule="auto"/>
        <w:ind w:firstLineChars="245" w:firstLine="517"/>
        <w:rPr>
          <w:rFonts w:ascii="宋体"/>
          <w:b/>
          <w:szCs w:val="21"/>
        </w:rPr>
      </w:pPr>
      <w:r>
        <w:rPr>
          <w:rFonts w:ascii="宋体" w:hAnsi="宋体"/>
          <w:b/>
          <w:szCs w:val="21"/>
        </w:rPr>
        <w:t>2.2.3</w:t>
      </w:r>
      <w:r>
        <w:rPr>
          <w:rFonts w:ascii="宋体" w:hAnsi="宋体" w:hint="eastAsia"/>
          <w:b/>
          <w:szCs w:val="21"/>
        </w:rPr>
        <w:t>第二个信封详细评审标准：见评审办法前附表。</w:t>
      </w:r>
    </w:p>
    <w:p w:rsidR="0081350E" w:rsidRDefault="0081350E" w:rsidP="004D6A25">
      <w:pPr>
        <w:pStyle w:val="Heading3"/>
        <w:spacing w:beforeLines="50" w:afterLines="50" w:line="240" w:lineRule="auto"/>
        <w:rPr>
          <w:rFonts w:ascii="宋体"/>
          <w:sz w:val="24"/>
          <w:szCs w:val="24"/>
        </w:rPr>
      </w:pPr>
      <w:r>
        <w:rPr>
          <w:rFonts w:ascii="宋体" w:hAnsi="宋体"/>
          <w:sz w:val="24"/>
          <w:szCs w:val="24"/>
        </w:rPr>
        <w:t>3.</w:t>
      </w:r>
      <w:r>
        <w:rPr>
          <w:rFonts w:ascii="宋体" w:hAnsi="宋体" w:hint="eastAsia"/>
          <w:sz w:val="24"/>
          <w:szCs w:val="24"/>
        </w:rPr>
        <w:t>评审程序</w:t>
      </w:r>
      <w:bookmarkEnd w:id="26"/>
    </w:p>
    <w:p w:rsidR="0081350E" w:rsidRDefault="0081350E">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 xml:space="preserve">3.1  </w:t>
      </w:r>
      <w:r>
        <w:rPr>
          <w:rFonts w:ascii="宋体" w:eastAsia="宋体" w:hAnsi="宋体" w:hint="eastAsia"/>
          <w:sz w:val="21"/>
          <w:szCs w:val="21"/>
        </w:rPr>
        <w:t>第一个信封初步评审</w:t>
      </w:r>
    </w:p>
    <w:p w:rsidR="0081350E" w:rsidRDefault="0081350E">
      <w:pPr>
        <w:widowControl/>
        <w:spacing w:line="360" w:lineRule="auto"/>
        <w:ind w:firstLine="420"/>
        <w:rPr>
          <w:rFonts w:ascii="宋体" w:cs="宋体"/>
          <w:kern w:val="0"/>
          <w:szCs w:val="21"/>
        </w:rPr>
      </w:pPr>
      <w:r>
        <w:rPr>
          <w:rFonts w:ascii="宋体" w:hAnsi="宋体" w:cs="宋体" w:hint="eastAsia"/>
          <w:kern w:val="0"/>
          <w:szCs w:val="21"/>
        </w:rPr>
        <w:t>评审委员会可以要求比选申请人提交比选公告资格要求中的有关证明和证件的彩色或黑白复印件加盖公章以便核验。评审委员会依据本章第</w:t>
      </w:r>
      <w:r>
        <w:rPr>
          <w:rFonts w:ascii="宋体" w:hAnsi="宋体"/>
          <w:kern w:val="0"/>
          <w:szCs w:val="21"/>
        </w:rPr>
        <w:t>2.1</w:t>
      </w:r>
      <w:r>
        <w:rPr>
          <w:rFonts w:ascii="宋体" w:hAnsi="宋体" w:cs="宋体" w:hint="eastAsia"/>
          <w:kern w:val="0"/>
          <w:szCs w:val="21"/>
        </w:rPr>
        <w:t>款规定的标准对比选申请文件第一个信封（商务及技术文件）进行初步评审。有一项不符合评审标准的，评审委员会应否决其比选申请。</w:t>
      </w:r>
    </w:p>
    <w:p w:rsidR="0081350E" w:rsidRDefault="0081350E">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 xml:space="preserve">3.2 </w:t>
      </w:r>
      <w:r>
        <w:rPr>
          <w:rFonts w:ascii="宋体" w:eastAsia="宋体" w:hAnsi="宋体" w:hint="eastAsia"/>
          <w:sz w:val="21"/>
          <w:szCs w:val="21"/>
        </w:rPr>
        <w:t>第一个信封详细评审</w:t>
      </w:r>
    </w:p>
    <w:p w:rsidR="0081350E" w:rsidRDefault="0081350E">
      <w:pPr>
        <w:pStyle w:val="PlainText"/>
        <w:spacing w:line="360" w:lineRule="auto"/>
        <w:ind w:firstLineChars="200" w:firstLine="422"/>
        <w:rPr>
          <w:rFonts w:hAnsi="宋体"/>
          <w:sz w:val="21"/>
          <w:szCs w:val="21"/>
        </w:rPr>
      </w:pPr>
      <w:r>
        <w:rPr>
          <w:rFonts w:hAnsi="宋体"/>
          <w:b/>
          <w:sz w:val="21"/>
          <w:szCs w:val="21"/>
        </w:rPr>
        <w:t>3.2.1</w:t>
      </w:r>
      <w:r>
        <w:rPr>
          <w:rFonts w:hAnsi="宋体"/>
          <w:sz w:val="21"/>
          <w:szCs w:val="21"/>
        </w:rPr>
        <w:t xml:space="preserve"> </w:t>
      </w:r>
      <w:r>
        <w:rPr>
          <w:rFonts w:hAnsi="宋体" w:hint="eastAsia"/>
          <w:sz w:val="21"/>
          <w:szCs w:val="21"/>
        </w:rPr>
        <w:t>评审委员会按本章第</w:t>
      </w:r>
      <w:r>
        <w:rPr>
          <w:rFonts w:hAnsi="宋体"/>
          <w:sz w:val="21"/>
          <w:szCs w:val="21"/>
        </w:rPr>
        <w:t>2.2</w:t>
      </w:r>
      <w:r>
        <w:rPr>
          <w:rFonts w:hAnsi="宋体" w:hint="eastAsia"/>
          <w:sz w:val="21"/>
          <w:szCs w:val="21"/>
        </w:rPr>
        <w:t>款规定的量化因素和分值进行打分，并计算出各比选申请人的商务和技术得分。</w:t>
      </w:r>
    </w:p>
    <w:p w:rsidR="0081350E" w:rsidRDefault="0081350E">
      <w:pPr>
        <w:pStyle w:val="PlainText"/>
        <w:spacing w:line="360" w:lineRule="auto"/>
        <w:ind w:firstLineChars="200" w:firstLine="420"/>
        <w:rPr>
          <w:rFonts w:hAnsi="宋体"/>
          <w:sz w:val="21"/>
          <w:szCs w:val="21"/>
        </w:rPr>
      </w:pPr>
      <w:r>
        <w:rPr>
          <w:rFonts w:hAnsi="宋体" w:hint="eastAsia"/>
          <w:sz w:val="21"/>
          <w:szCs w:val="21"/>
        </w:rPr>
        <w:t>按本章第</w:t>
      </w:r>
      <w:r>
        <w:rPr>
          <w:rFonts w:hAnsi="宋体"/>
          <w:sz w:val="21"/>
          <w:szCs w:val="21"/>
        </w:rPr>
        <w:t>2.2.2</w:t>
      </w:r>
      <w:r>
        <w:rPr>
          <w:rFonts w:hAnsi="宋体" w:hint="eastAsia"/>
          <w:sz w:val="21"/>
          <w:szCs w:val="21"/>
        </w:rPr>
        <w:t>目规定的评审因素和分值对商务部分和技术部分计算出得分</w:t>
      </w:r>
      <w:r>
        <w:rPr>
          <w:rFonts w:hAnsi="宋体"/>
          <w:sz w:val="21"/>
          <w:szCs w:val="21"/>
        </w:rPr>
        <w:t>A</w:t>
      </w:r>
      <w:r>
        <w:rPr>
          <w:rFonts w:hAnsi="宋体" w:hint="eastAsia"/>
          <w:sz w:val="21"/>
          <w:szCs w:val="21"/>
        </w:rPr>
        <w:t>和</w:t>
      </w:r>
      <w:r>
        <w:rPr>
          <w:rFonts w:hAnsi="宋体"/>
          <w:sz w:val="21"/>
          <w:szCs w:val="21"/>
        </w:rPr>
        <w:t>B</w:t>
      </w:r>
      <w:r>
        <w:rPr>
          <w:rFonts w:hAnsi="宋体" w:hint="eastAsia"/>
          <w:sz w:val="21"/>
          <w:szCs w:val="21"/>
        </w:rPr>
        <w:t>；</w:t>
      </w:r>
    </w:p>
    <w:p w:rsidR="0081350E" w:rsidRDefault="0081350E">
      <w:pPr>
        <w:pStyle w:val="PlainText"/>
        <w:spacing w:line="360" w:lineRule="auto"/>
        <w:ind w:firstLineChars="200" w:firstLine="422"/>
        <w:rPr>
          <w:rFonts w:hAnsi="宋体"/>
          <w:sz w:val="21"/>
          <w:szCs w:val="21"/>
        </w:rPr>
      </w:pPr>
      <w:r>
        <w:rPr>
          <w:rFonts w:hAnsi="宋体"/>
          <w:b/>
          <w:sz w:val="21"/>
          <w:szCs w:val="21"/>
        </w:rPr>
        <w:t>3.2.2</w:t>
      </w:r>
      <w:r>
        <w:rPr>
          <w:rFonts w:hAnsi="宋体" w:hint="eastAsia"/>
          <w:sz w:val="21"/>
          <w:szCs w:val="21"/>
        </w:rPr>
        <w:t>比选申请人的商务和技术得分分值计算保留小数点后两位，小数点后第三位“四舍五入”。</w:t>
      </w:r>
    </w:p>
    <w:p w:rsidR="0081350E" w:rsidRDefault="0081350E">
      <w:pPr>
        <w:pStyle w:val="PlainText"/>
        <w:spacing w:line="360" w:lineRule="auto"/>
        <w:ind w:firstLineChars="200" w:firstLine="422"/>
        <w:rPr>
          <w:rFonts w:hAnsi="宋体"/>
          <w:sz w:val="21"/>
          <w:szCs w:val="21"/>
        </w:rPr>
      </w:pPr>
      <w:r>
        <w:rPr>
          <w:rFonts w:hAnsi="宋体"/>
          <w:b/>
          <w:sz w:val="21"/>
          <w:szCs w:val="21"/>
        </w:rPr>
        <w:t>3.2.3</w:t>
      </w:r>
      <w:r>
        <w:rPr>
          <w:rFonts w:hAnsi="宋体"/>
          <w:sz w:val="21"/>
          <w:szCs w:val="21"/>
        </w:rPr>
        <w:t xml:space="preserve"> </w:t>
      </w:r>
      <w:r>
        <w:rPr>
          <w:rFonts w:hAnsi="宋体" w:hint="eastAsia"/>
          <w:sz w:val="21"/>
          <w:szCs w:val="21"/>
        </w:rPr>
        <w:t>比选申请人的商务和技术得分</w:t>
      </w:r>
      <w:r>
        <w:rPr>
          <w:rFonts w:hAnsi="宋体"/>
          <w:sz w:val="21"/>
          <w:szCs w:val="21"/>
        </w:rPr>
        <w:t>=A+B</w:t>
      </w:r>
      <w:r>
        <w:rPr>
          <w:rFonts w:hAnsi="宋体" w:hint="eastAsia"/>
          <w:sz w:val="21"/>
          <w:szCs w:val="21"/>
        </w:rPr>
        <w:t>。</w:t>
      </w:r>
    </w:p>
    <w:p w:rsidR="0081350E" w:rsidRDefault="0081350E">
      <w:pPr>
        <w:pStyle w:val="PlainText"/>
        <w:spacing w:line="360" w:lineRule="auto"/>
        <w:ind w:firstLineChars="196" w:firstLine="413"/>
        <w:rPr>
          <w:rFonts w:hAnsi="宋体"/>
          <w:sz w:val="21"/>
          <w:szCs w:val="21"/>
        </w:rPr>
      </w:pPr>
      <w:r>
        <w:rPr>
          <w:rFonts w:hAnsi="宋体"/>
          <w:b/>
          <w:sz w:val="21"/>
          <w:szCs w:val="21"/>
        </w:rPr>
        <w:t>3.2.4</w:t>
      </w:r>
      <w:r>
        <w:rPr>
          <w:rFonts w:hAnsi="宋体" w:hint="eastAsia"/>
          <w:sz w:val="21"/>
          <w:szCs w:val="21"/>
        </w:rPr>
        <w:t>评审委员会按照比选申请人的商务和技术得分由高到低排序，排名在评审办法前附表规定数量以内的比选申请人，其比选申请文件第一个信封（商务及技术文件）通过详细评审。</w:t>
      </w:r>
    </w:p>
    <w:p w:rsidR="0081350E" w:rsidRPr="00310EB0" w:rsidRDefault="0081350E">
      <w:pPr>
        <w:pStyle w:val="PlainText"/>
        <w:spacing w:line="360" w:lineRule="auto"/>
        <w:ind w:firstLineChars="200" w:firstLine="422"/>
        <w:rPr>
          <w:rFonts w:hAnsi="宋体"/>
          <w:sz w:val="21"/>
          <w:szCs w:val="21"/>
        </w:rPr>
      </w:pPr>
      <w:r>
        <w:rPr>
          <w:rFonts w:hAnsi="宋体"/>
          <w:b/>
          <w:sz w:val="21"/>
          <w:szCs w:val="21"/>
        </w:rPr>
        <w:t xml:space="preserve">3.2.5 </w:t>
      </w:r>
      <w:r w:rsidRPr="00310EB0">
        <w:rPr>
          <w:rFonts w:hAnsi="宋体" w:hint="eastAsia"/>
          <w:sz w:val="21"/>
          <w:szCs w:val="21"/>
        </w:rPr>
        <w:t>若</w:t>
      </w:r>
      <w:r>
        <w:rPr>
          <w:rFonts w:hAnsi="宋体" w:hint="eastAsia"/>
          <w:sz w:val="21"/>
          <w:szCs w:val="21"/>
        </w:rPr>
        <w:t>通过比选申请文件第一个信封（商务及技术文件）初步评审的比选申请人只有</w:t>
      </w:r>
      <w:r>
        <w:rPr>
          <w:rFonts w:hAnsi="宋体"/>
          <w:sz w:val="21"/>
          <w:szCs w:val="21"/>
        </w:rPr>
        <w:t>3</w:t>
      </w:r>
      <w:r>
        <w:rPr>
          <w:rFonts w:hAnsi="宋体" w:hint="eastAsia"/>
          <w:sz w:val="21"/>
          <w:szCs w:val="21"/>
        </w:rPr>
        <w:t>名，则均视为通过比选申请文件第一个信封（商务及技术文件）详细评审，不再对比选申请人的商务和技术文件进行评分。</w:t>
      </w:r>
    </w:p>
    <w:p w:rsidR="0081350E" w:rsidRDefault="0081350E">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 xml:space="preserve">3.3 </w:t>
      </w:r>
      <w:r>
        <w:rPr>
          <w:rFonts w:ascii="宋体" w:eastAsia="宋体" w:hAnsi="宋体" w:hint="eastAsia"/>
          <w:sz w:val="21"/>
          <w:szCs w:val="21"/>
        </w:rPr>
        <w:t>第二个信封启封</w:t>
      </w:r>
    </w:p>
    <w:p w:rsidR="0081350E" w:rsidRDefault="0081350E" w:rsidP="008335E8">
      <w:pPr>
        <w:pStyle w:val="PlainText"/>
        <w:spacing w:line="360" w:lineRule="auto"/>
        <w:ind w:firstLineChars="196" w:firstLine="412"/>
        <w:rPr>
          <w:rFonts w:hAnsi="宋体"/>
          <w:sz w:val="21"/>
          <w:szCs w:val="21"/>
        </w:rPr>
      </w:pPr>
      <w:r>
        <w:rPr>
          <w:rFonts w:hAnsi="宋体" w:hint="eastAsia"/>
          <w:sz w:val="21"/>
          <w:szCs w:val="21"/>
        </w:rPr>
        <w:t>第一个信封（商务及技术文件）评审结束后，比选人将在评审现场按照《评审办法前附表》第</w:t>
      </w:r>
      <w:r>
        <w:rPr>
          <w:rFonts w:hAnsi="宋体"/>
          <w:sz w:val="21"/>
          <w:szCs w:val="21"/>
        </w:rPr>
        <w:t>1</w:t>
      </w:r>
      <w:r>
        <w:rPr>
          <w:rFonts w:hAnsi="宋体" w:hint="eastAsia"/>
          <w:sz w:val="21"/>
          <w:szCs w:val="21"/>
        </w:rPr>
        <w:t>条款号的规定，对通过比选申请文件第一个信封（商务及技术文件）评审的比选申请文件第二个信封（报价文件）进行启封。</w:t>
      </w:r>
    </w:p>
    <w:p w:rsidR="0081350E" w:rsidRDefault="0081350E">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3.4</w:t>
      </w:r>
      <w:r>
        <w:rPr>
          <w:rFonts w:ascii="宋体" w:eastAsia="宋体" w:hAnsi="宋体" w:hint="eastAsia"/>
          <w:sz w:val="21"/>
          <w:szCs w:val="21"/>
        </w:rPr>
        <w:t>第二个信封初步评审</w:t>
      </w:r>
    </w:p>
    <w:p w:rsidR="0081350E" w:rsidRDefault="0081350E" w:rsidP="008335E8">
      <w:pPr>
        <w:pStyle w:val="PlainText"/>
        <w:spacing w:line="360" w:lineRule="auto"/>
        <w:ind w:firstLineChars="196" w:firstLine="412"/>
        <w:rPr>
          <w:rFonts w:hAnsi="宋体"/>
          <w:sz w:val="21"/>
          <w:szCs w:val="21"/>
        </w:rPr>
      </w:pPr>
      <w:r>
        <w:rPr>
          <w:rFonts w:hAnsi="宋体"/>
          <w:sz w:val="21"/>
          <w:szCs w:val="21"/>
        </w:rPr>
        <w:t>3.4.1</w:t>
      </w:r>
      <w:r>
        <w:rPr>
          <w:rFonts w:hAnsi="宋体" w:hint="eastAsia"/>
          <w:sz w:val="21"/>
          <w:szCs w:val="21"/>
        </w:rPr>
        <w:t>评审委员会依据本章第</w:t>
      </w:r>
      <w:r>
        <w:rPr>
          <w:rFonts w:hAnsi="宋体"/>
          <w:sz w:val="21"/>
          <w:szCs w:val="21"/>
        </w:rPr>
        <w:t xml:space="preserve">2.1.1 </w:t>
      </w:r>
      <w:r>
        <w:rPr>
          <w:rFonts w:hAnsi="宋体" w:hint="eastAsia"/>
          <w:sz w:val="21"/>
          <w:szCs w:val="21"/>
        </w:rPr>
        <w:t>项、第</w:t>
      </w:r>
      <w:r>
        <w:rPr>
          <w:rFonts w:hAnsi="宋体"/>
          <w:sz w:val="21"/>
          <w:szCs w:val="21"/>
        </w:rPr>
        <w:t xml:space="preserve">2.1.3 </w:t>
      </w:r>
      <w:r>
        <w:rPr>
          <w:rFonts w:hAnsi="宋体" w:hint="eastAsia"/>
          <w:sz w:val="21"/>
          <w:szCs w:val="21"/>
        </w:rPr>
        <w:t>项规定的评审标准对比选申请文件第二个信封（报价文件）进行初步评审。有一项不符合评审标准的，评审委员会应否决其比选申请。</w:t>
      </w:r>
    </w:p>
    <w:p w:rsidR="0081350E" w:rsidRDefault="0081350E" w:rsidP="00310EB0">
      <w:pPr>
        <w:widowControl/>
        <w:spacing w:line="360" w:lineRule="auto"/>
        <w:ind w:firstLine="400"/>
        <w:rPr>
          <w:rFonts w:ascii="宋体"/>
          <w:kern w:val="0"/>
          <w:szCs w:val="21"/>
        </w:rPr>
      </w:pPr>
      <w:r>
        <w:rPr>
          <w:rFonts w:ascii="宋体" w:hAnsi="宋体"/>
          <w:kern w:val="0"/>
          <w:szCs w:val="21"/>
        </w:rPr>
        <w:t>3.4.2</w:t>
      </w:r>
      <w:r>
        <w:rPr>
          <w:rFonts w:ascii="宋体" w:hAnsi="宋体" w:hint="eastAsia"/>
          <w:kern w:val="0"/>
          <w:szCs w:val="21"/>
        </w:rPr>
        <w:t>报价有算术错误的，评审委员会按以下原则对比选报价进行修正，修正后的价格经比选申请人书面确认后具有约束力。比选申请人不接受修正后的价格的，评审委员会应否决其</w:t>
      </w:r>
      <w:r w:rsidRPr="00310EB0">
        <w:rPr>
          <w:rFonts w:ascii="宋体" w:hAnsi="宋体" w:hint="eastAsia"/>
          <w:kern w:val="0"/>
          <w:szCs w:val="21"/>
        </w:rPr>
        <w:t>比选申请</w:t>
      </w:r>
      <w:r>
        <w:rPr>
          <w:rFonts w:ascii="宋体" w:hAnsi="宋体" w:hint="eastAsia"/>
          <w:kern w:val="0"/>
          <w:szCs w:val="21"/>
        </w:rPr>
        <w:t>。</w:t>
      </w:r>
      <w:r>
        <w:rPr>
          <w:rFonts w:ascii="宋体" w:hAnsi="宋体"/>
          <w:kern w:val="0"/>
          <w:szCs w:val="21"/>
        </w:rPr>
        <w:t xml:space="preserve"> </w:t>
      </w:r>
    </w:p>
    <w:p w:rsidR="0081350E" w:rsidRPr="00310EB0" w:rsidRDefault="0081350E" w:rsidP="00310EB0">
      <w:pPr>
        <w:pStyle w:val="BodyTextFirstIndent2"/>
        <w:spacing w:after="0" w:line="360" w:lineRule="auto"/>
        <w:ind w:leftChars="0" w:left="0"/>
        <w:rPr>
          <w:rFonts w:ascii="宋体"/>
          <w:kern w:val="0"/>
          <w:szCs w:val="21"/>
        </w:rPr>
      </w:pPr>
      <w:r>
        <w:rPr>
          <w:rFonts w:ascii="宋体" w:hAnsi="宋体" w:hint="eastAsia"/>
          <w:kern w:val="0"/>
          <w:szCs w:val="21"/>
        </w:rPr>
        <w:t>修正原则如下：</w:t>
      </w:r>
    </w:p>
    <w:p w:rsidR="0081350E" w:rsidRDefault="0081350E" w:rsidP="00310EB0">
      <w:pPr>
        <w:pStyle w:val="PlainText"/>
        <w:spacing w:line="360" w:lineRule="auto"/>
        <w:ind w:firstLineChars="200" w:firstLine="42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）比选申请文件第二个信封（报价文件）中的大写金额与小写金额不一致的，以大写金额为准；</w:t>
      </w:r>
    </w:p>
    <w:p w:rsidR="0081350E" w:rsidRPr="00310EB0" w:rsidRDefault="0081350E" w:rsidP="00310EB0">
      <w:pPr>
        <w:spacing w:line="360" w:lineRule="auto"/>
        <w:ind w:firstLineChars="200" w:firstLine="420"/>
        <w:rPr>
          <w:rFonts w:ascii="宋体"/>
          <w:kern w:val="0"/>
          <w:szCs w:val="21"/>
        </w:rPr>
      </w:pPr>
      <w:r w:rsidRPr="00310EB0">
        <w:rPr>
          <w:rFonts w:ascii="宋体" w:hAnsi="宋体" w:hint="eastAsia"/>
          <w:kern w:val="0"/>
          <w:szCs w:val="21"/>
        </w:rPr>
        <w:t>（</w:t>
      </w:r>
      <w:r w:rsidRPr="00310EB0">
        <w:rPr>
          <w:rFonts w:ascii="宋体" w:hAnsi="宋体"/>
          <w:kern w:val="0"/>
          <w:szCs w:val="21"/>
        </w:rPr>
        <w:t>2</w:t>
      </w:r>
      <w:r w:rsidRPr="00310EB0">
        <w:rPr>
          <w:rFonts w:ascii="宋体" w:hAnsi="宋体" w:hint="eastAsia"/>
          <w:kern w:val="0"/>
          <w:szCs w:val="21"/>
        </w:rPr>
        <w:t>）工程量清单汇总金额与报价函不一致的，以报价函中比选申请报价大写金额为准；</w:t>
      </w:r>
    </w:p>
    <w:p w:rsidR="0081350E" w:rsidRPr="00310EB0" w:rsidRDefault="0081350E" w:rsidP="00310EB0">
      <w:pPr>
        <w:pStyle w:val="PlainText"/>
        <w:spacing w:line="360" w:lineRule="auto"/>
        <w:ind w:firstLineChars="196" w:firstLine="412"/>
        <w:rPr>
          <w:rFonts w:hAnsi="宋体"/>
          <w:sz w:val="21"/>
          <w:szCs w:val="21"/>
        </w:rPr>
      </w:pPr>
      <w:r w:rsidRPr="00310EB0">
        <w:rPr>
          <w:rFonts w:hAnsi="宋体" w:hint="eastAsia"/>
          <w:sz w:val="21"/>
          <w:szCs w:val="21"/>
        </w:rPr>
        <w:t>（</w:t>
      </w:r>
      <w:r w:rsidRPr="00310EB0">
        <w:rPr>
          <w:rFonts w:hAnsi="宋体"/>
          <w:sz w:val="21"/>
          <w:szCs w:val="21"/>
        </w:rPr>
        <w:t>3</w:t>
      </w:r>
      <w:r w:rsidRPr="00310EB0">
        <w:rPr>
          <w:rFonts w:hAnsi="宋体" w:hint="eastAsia"/>
          <w:sz w:val="21"/>
          <w:szCs w:val="21"/>
        </w:rPr>
        <w:t>）工程量清单报价有其他错误的，评标阶段不作修正，在签订合同时以投标报价函大写金额为准。</w:t>
      </w:r>
    </w:p>
    <w:p w:rsidR="0081350E" w:rsidRDefault="0081350E">
      <w:pPr>
        <w:pStyle w:val="PlainText"/>
        <w:spacing w:line="360" w:lineRule="auto"/>
        <w:ind w:firstLine="400"/>
        <w:rPr>
          <w:rFonts w:hAnsi="宋体"/>
          <w:sz w:val="21"/>
          <w:szCs w:val="21"/>
        </w:rPr>
      </w:pPr>
      <w:r>
        <w:rPr>
          <w:rFonts w:hAnsi="宋体"/>
          <w:sz w:val="21"/>
          <w:szCs w:val="21"/>
        </w:rPr>
        <w:t>3.4.3</w:t>
      </w:r>
      <w:r>
        <w:rPr>
          <w:rFonts w:hAnsi="宋体" w:hint="eastAsia"/>
          <w:sz w:val="21"/>
          <w:szCs w:val="21"/>
        </w:rPr>
        <w:t>修正后的最终报价若高于最高比选限价（如有），评审委员会应否决其比选申请。</w:t>
      </w:r>
    </w:p>
    <w:p w:rsidR="0081350E" w:rsidRDefault="0081350E">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3.5</w:t>
      </w:r>
      <w:r>
        <w:rPr>
          <w:rFonts w:ascii="宋体" w:eastAsia="宋体" w:hAnsi="宋体" w:hint="eastAsia"/>
          <w:sz w:val="21"/>
          <w:szCs w:val="21"/>
        </w:rPr>
        <w:t>第二个信封详细评审</w:t>
      </w:r>
    </w:p>
    <w:p w:rsidR="0081350E" w:rsidRDefault="0081350E">
      <w:pPr>
        <w:pStyle w:val="PlainText"/>
        <w:spacing w:line="360" w:lineRule="auto"/>
        <w:ind w:firstLineChars="196" w:firstLine="413"/>
        <w:rPr>
          <w:rFonts w:hAnsi="宋体"/>
          <w:sz w:val="21"/>
          <w:szCs w:val="21"/>
        </w:rPr>
      </w:pPr>
      <w:r>
        <w:rPr>
          <w:rFonts w:hAnsi="宋体"/>
          <w:b/>
          <w:sz w:val="21"/>
          <w:szCs w:val="21"/>
        </w:rPr>
        <w:t xml:space="preserve">3.5.1 </w:t>
      </w:r>
      <w:r>
        <w:rPr>
          <w:rFonts w:hAnsi="宋体" w:hint="eastAsia"/>
          <w:sz w:val="21"/>
          <w:szCs w:val="21"/>
        </w:rPr>
        <w:t>评审委员会按本章第</w:t>
      </w:r>
      <w:r>
        <w:rPr>
          <w:rFonts w:hAnsi="宋体"/>
          <w:sz w:val="21"/>
          <w:szCs w:val="21"/>
        </w:rPr>
        <w:t>2.2</w:t>
      </w:r>
      <w:r>
        <w:rPr>
          <w:rFonts w:hAnsi="宋体" w:hint="eastAsia"/>
          <w:sz w:val="21"/>
          <w:szCs w:val="21"/>
        </w:rPr>
        <w:t>款规定的量化因素和标准进行价格折算，计算出评审价，并编制价格比较一览表。</w:t>
      </w:r>
    </w:p>
    <w:p w:rsidR="0081350E" w:rsidRDefault="0081350E">
      <w:pPr>
        <w:pStyle w:val="PlainText"/>
        <w:spacing w:line="360" w:lineRule="auto"/>
        <w:ind w:firstLineChars="196" w:firstLine="413"/>
        <w:rPr>
          <w:rFonts w:hAnsi="宋体"/>
          <w:b/>
          <w:sz w:val="21"/>
          <w:szCs w:val="21"/>
        </w:rPr>
      </w:pPr>
      <w:r>
        <w:rPr>
          <w:rFonts w:hAnsi="宋体"/>
          <w:b/>
          <w:sz w:val="21"/>
          <w:szCs w:val="21"/>
        </w:rPr>
        <w:t xml:space="preserve">3.5.2 </w:t>
      </w:r>
      <w:r>
        <w:rPr>
          <w:rFonts w:hAnsi="宋体" w:hint="eastAsia"/>
          <w:sz w:val="21"/>
          <w:szCs w:val="21"/>
        </w:rPr>
        <w:t>评审委会发现比选申请人的报价明显低于其他报价，使得其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rsidR="0081350E" w:rsidRDefault="0081350E">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 xml:space="preserve">3.6 </w:t>
      </w:r>
      <w:r>
        <w:rPr>
          <w:rFonts w:ascii="宋体" w:eastAsia="宋体" w:hAnsi="宋体" w:hint="eastAsia"/>
          <w:sz w:val="21"/>
          <w:szCs w:val="21"/>
        </w:rPr>
        <w:t>比选申请文件相关信息的核查</w:t>
      </w:r>
    </w:p>
    <w:p w:rsidR="0081350E" w:rsidRDefault="0081350E">
      <w:pPr>
        <w:pStyle w:val="p0"/>
        <w:ind w:firstLine="420"/>
        <w:jc w:val="both"/>
        <w:rPr>
          <w:rFonts w:ascii="宋体" w:cs="Courier New"/>
          <w:kern w:val="2"/>
        </w:rPr>
      </w:pPr>
      <w:r>
        <w:rPr>
          <w:rFonts w:ascii="宋体" w:hAnsi="宋体" w:cs="Courier New" w:hint="eastAsia"/>
          <w:kern w:val="2"/>
        </w:rPr>
        <w:t>评审委员会应对在评审过程中发现的比选申请人与比选申请人之间、比选申请人与比选人之间存在的串通比选的情形进行评审和认定。比选申请人存在串通比选、弄虚作假、行贿等违法行为的，评审委员会应否决其比选。</w:t>
      </w:r>
    </w:p>
    <w:p w:rsidR="0081350E" w:rsidRDefault="0081350E">
      <w:pPr>
        <w:widowControl/>
        <w:spacing w:line="360" w:lineRule="auto"/>
        <w:ind w:firstLine="420"/>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）有下列情形之一的，属于比选申请人相互串通比选：</w:t>
      </w:r>
    </w:p>
    <w:p w:rsidR="0081350E" w:rsidRDefault="0081350E">
      <w:pPr>
        <w:widowControl/>
        <w:spacing w:line="360" w:lineRule="auto"/>
        <w:ind w:firstLine="420"/>
        <w:rPr>
          <w:rFonts w:ascii="宋体" w:cs="宋体"/>
          <w:kern w:val="0"/>
          <w:szCs w:val="21"/>
        </w:rPr>
      </w:pPr>
      <w:r>
        <w:rPr>
          <w:rFonts w:ascii="宋体" w:hAnsi="宋体" w:cs="宋体"/>
          <w:kern w:val="0"/>
          <w:szCs w:val="21"/>
        </w:rPr>
        <w:t>a.</w:t>
      </w:r>
      <w:r>
        <w:rPr>
          <w:rFonts w:ascii="宋体" w:hAnsi="宋体" w:cs="宋体" w:hint="eastAsia"/>
          <w:kern w:val="0"/>
          <w:szCs w:val="21"/>
        </w:rPr>
        <w:t>比选申请人之间协商比选报价等比选申请文件的实质性内容；</w:t>
      </w:r>
    </w:p>
    <w:p w:rsidR="0081350E" w:rsidRDefault="0081350E">
      <w:pPr>
        <w:widowControl/>
        <w:spacing w:line="360" w:lineRule="auto"/>
        <w:ind w:firstLine="420"/>
        <w:rPr>
          <w:rFonts w:ascii="宋体" w:cs="宋体"/>
          <w:kern w:val="0"/>
          <w:szCs w:val="21"/>
        </w:rPr>
      </w:pPr>
      <w:r>
        <w:rPr>
          <w:rFonts w:ascii="宋体" w:hAnsi="宋体" w:cs="宋体"/>
          <w:kern w:val="0"/>
          <w:szCs w:val="21"/>
        </w:rPr>
        <w:t>b.</w:t>
      </w:r>
      <w:r>
        <w:rPr>
          <w:rFonts w:ascii="宋体" w:hAnsi="宋体" w:cs="宋体" w:hint="eastAsia"/>
          <w:kern w:val="0"/>
          <w:szCs w:val="21"/>
        </w:rPr>
        <w:t>比选申请人之间约定中选人；</w:t>
      </w:r>
    </w:p>
    <w:p w:rsidR="0081350E" w:rsidRDefault="0081350E">
      <w:pPr>
        <w:widowControl/>
        <w:spacing w:line="360" w:lineRule="auto"/>
        <w:ind w:firstLine="420"/>
        <w:rPr>
          <w:rFonts w:ascii="宋体" w:cs="宋体"/>
          <w:kern w:val="0"/>
          <w:szCs w:val="21"/>
        </w:rPr>
      </w:pPr>
      <w:r>
        <w:rPr>
          <w:rFonts w:ascii="宋体" w:hAnsi="宋体" w:cs="宋体"/>
          <w:kern w:val="0"/>
          <w:szCs w:val="21"/>
        </w:rPr>
        <w:t>c.</w:t>
      </w:r>
      <w:r>
        <w:rPr>
          <w:rFonts w:ascii="宋体" w:hAnsi="宋体" w:cs="宋体" w:hint="eastAsia"/>
          <w:kern w:val="0"/>
          <w:szCs w:val="21"/>
        </w:rPr>
        <w:t>比选申请人之间约定部分比选申请人放弃比选或中选；</w:t>
      </w:r>
    </w:p>
    <w:p w:rsidR="0081350E" w:rsidRDefault="0081350E">
      <w:pPr>
        <w:widowControl/>
        <w:spacing w:line="360" w:lineRule="auto"/>
        <w:ind w:firstLine="420"/>
        <w:rPr>
          <w:rFonts w:ascii="宋体" w:cs="宋体"/>
          <w:kern w:val="0"/>
          <w:szCs w:val="21"/>
        </w:rPr>
      </w:pPr>
      <w:r>
        <w:rPr>
          <w:rFonts w:ascii="宋体" w:hAnsi="宋体" w:cs="宋体"/>
          <w:kern w:val="0"/>
          <w:szCs w:val="21"/>
        </w:rPr>
        <w:t>d.</w:t>
      </w:r>
      <w:r>
        <w:rPr>
          <w:rFonts w:ascii="宋体" w:hAnsi="宋体" w:cs="宋体" w:hint="eastAsia"/>
          <w:kern w:val="0"/>
          <w:szCs w:val="21"/>
        </w:rPr>
        <w:t>属于同一集团、协会、商会等组织成员的比选申请人按照该组织要求协同比选；</w:t>
      </w:r>
    </w:p>
    <w:p w:rsidR="0081350E" w:rsidRDefault="0081350E">
      <w:pPr>
        <w:widowControl/>
        <w:spacing w:line="360" w:lineRule="auto"/>
        <w:ind w:firstLine="420"/>
        <w:rPr>
          <w:rFonts w:ascii="宋体" w:cs="宋体"/>
          <w:kern w:val="0"/>
          <w:szCs w:val="21"/>
        </w:rPr>
      </w:pPr>
      <w:r>
        <w:rPr>
          <w:rFonts w:ascii="宋体" w:hAnsi="宋体" w:cs="宋体"/>
          <w:kern w:val="0"/>
          <w:szCs w:val="21"/>
        </w:rPr>
        <w:t>e.</w:t>
      </w:r>
      <w:r>
        <w:rPr>
          <w:rFonts w:ascii="宋体" w:hAnsi="宋体" w:cs="宋体" w:hint="eastAsia"/>
          <w:kern w:val="0"/>
          <w:szCs w:val="21"/>
        </w:rPr>
        <w:t>比选申请人之间为谋取中选或排斥特定比选申请人而采取的其他联合行动。</w:t>
      </w:r>
    </w:p>
    <w:p w:rsidR="0081350E" w:rsidRDefault="0081350E">
      <w:pPr>
        <w:widowControl/>
        <w:spacing w:line="360" w:lineRule="auto"/>
        <w:ind w:firstLine="420"/>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）有下列情形之一的，视为比选申请人相互串通比选：</w:t>
      </w:r>
    </w:p>
    <w:p w:rsidR="0081350E" w:rsidRDefault="0081350E">
      <w:pPr>
        <w:widowControl/>
        <w:spacing w:line="360" w:lineRule="auto"/>
        <w:ind w:firstLine="420"/>
        <w:rPr>
          <w:rFonts w:ascii="宋体" w:cs="宋体"/>
          <w:kern w:val="0"/>
          <w:szCs w:val="21"/>
        </w:rPr>
      </w:pPr>
      <w:r>
        <w:rPr>
          <w:rFonts w:ascii="宋体" w:hAnsi="宋体" w:cs="宋体"/>
          <w:kern w:val="0"/>
          <w:szCs w:val="21"/>
        </w:rPr>
        <w:t>a.</w:t>
      </w:r>
      <w:r>
        <w:rPr>
          <w:rFonts w:ascii="宋体" w:hAnsi="宋体" w:cs="宋体" w:hint="eastAsia"/>
          <w:kern w:val="0"/>
          <w:szCs w:val="21"/>
        </w:rPr>
        <w:t>不同比选申请人的比选申请文件由同一单位或个人编制；</w:t>
      </w:r>
    </w:p>
    <w:p w:rsidR="0081350E" w:rsidRDefault="0081350E">
      <w:pPr>
        <w:widowControl/>
        <w:spacing w:line="360" w:lineRule="auto"/>
        <w:ind w:firstLine="420"/>
        <w:rPr>
          <w:rFonts w:ascii="宋体" w:cs="宋体"/>
          <w:kern w:val="0"/>
          <w:szCs w:val="21"/>
        </w:rPr>
      </w:pPr>
      <w:r>
        <w:rPr>
          <w:rFonts w:ascii="宋体" w:hAnsi="宋体" w:cs="宋体"/>
          <w:kern w:val="0"/>
          <w:szCs w:val="21"/>
        </w:rPr>
        <w:t>b.</w:t>
      </w:r>
      <w:r>
        <w:rPr>
          <w:rFonts w:ascii="宋体" w:hAnsi="宋体" w:cs="宋体" w:hint="eastAsia"/>
          <w:kern w:val="0"/>
          <w:szCs w:val="21"/>
        </w:rPr>
        <w:t>不同比选申请人委托同一单位或个人办理比选事宜；</w:t>
      </w:r>
    </w:p>
    <w:p w:rsidR="0081350E" w:rsidRDefault="0081350E">
      <w:pPr>
        <w:widowControl/>
        <w:spacing w:line="360" w:lineRule="auto"/>
        <w:ind w:firstLine="420"/>
        <w:rPr>
          <w:rFonts w:ascii="宋体" w:cs="宋体"/>
          <w:kern w:val="0"/>
          <w:szCs w:val="21"/>
        </w:rPr>
      </w:pPr>
      <w:r>
        <w:rPr>
          <w:rFonts w:ascii="宋体" w:hAnsi="宋体" w:cs="宋体"/>
          <w:kern w:val="0"/>
          <w:szCs w:val="21"/>
        </w:rPr>
        <w:t>c.</w:t>
      </w:r>
      <w:r>
        <w:rPr>
          <w:rFonts w:ascii="宋体" w:hAnsi="宋体" w:cs="宋体" w:hint="eastAsia"/>
          <w:kern w:val="0"/>
          <w:szCs w:val="21"/>
        </w:rPr>
        <w:t>不同比选申请人的比选申请文件载明的项目管理成员为同一人；</w:t>
      </w:r>
    </w:p>
    <w:p w:rsidR="0081350E" w:rsidRDefault="0081350E">
      <w:pPr>
        <w:widowControl/>
        <w:spacing w:line="360" w:lineRule="auto"/>
        <w:ind w:firstLine="420"/>
        <w:rPr>
          <w:rFonts w:ascii="宋体" w:cs="宋体"/>
          <w:kern w:val="0"/>
          <w:szCs w:val="21"/>
        </w:rPr>
      </w:pPr>
      <w:r>
        <w:rPr>
          <w:rFonts w:ascii="宋体" w:hAnsi="宋体" w:cs="宋体"/>
          <w:kern w:val="0"/>
          <w:szCs w:val="21"/>
        </w:rPr>
        <w:t>d.</w:t>
      </w:r>
      <w:r>
        <w:rPr>
          <w:rFonts w:ascii="宋体" w:hAnsi="宋体" w:cs="宋体" w:hint="eastAsia"/>
          <w:kern w:val="0"/>
          <w:szCs w:val="21"/>
        </w:rPr>
        <w:t>不同比选申请人的比选申请文件异常一致或比选报价呈规律性差异；</w:t>
      </w:r>
    </w:p>
    <w:p w:rsidR="0081350E" w:rsidRDefault="0081350E">
      <w:pPr>
        <w:widowControl/>
        <w:spacing w:line="360" w:lineRule="auto"/>
        <w:ind w:firstLine="420"/>
        <w:rPr>
          <w:rFonts w:ascii="宋体" w:cs="宋体"/>
          <w:kern w:val="0"/>
          <w:szCs w:val="21"/>
        </w:rPr>
      </w:pPr>
      <w:r>
        <w:rPr>
          <w:rFonts w:ascii="宋体" w:hAnsi="宋体" w:cs="宋体"/>
          <w:kern w:val="0"/>
          <w:szCs w:val="21"/>
        </w:rPr>
        <w:t>e.</w:t>
      </w:r>
      <w:r>
        <w:rPr>
          <w:rFonts w:ascii="宋体" w:hAnsi="宋体" w:cs="宋体" w:hint="eastAsia"/>
          <w:kern w:val="0"/>
          <w:szCs w:val="21"/>
        </w:rPr>
        <w:t>不同比选申请人的比选申请文件相互混装；</w:t>
      </w:r>
    </w:p>
    <w:p w:rsidR="0081350E" w:rsidRDefault="0081350E">
      <w:pPr>
        <w:widowControl/>
        <w:spacing w:line="360" w:lineRule="auto"/>
        <w:ind w:firstLine="420"/>
        <w:rPr>
          <w:rFonts w:ascii="宋体" w:cs="宋体"/>
          <w:kern w:val="0"/>
          <w:szCs w:val="21"/>
        </w:rPr>
      </w:pPr>
      <w:r>
        <w:rPr>
          <w:rFonts w:ascii="宋体" w:hAnsi="宋体" w:cs="宋体"/>
          <w:kern w:val="0"/>
          <w:szCs w:val="21"/>
        </w:rPr>
        <w:t>f.</w:t>
      </w:r>
      <w:r>
        <w:rPr>
          <w:rFonts w:ascii="宋体" w:hAnsi="宋体" w:cs="宋体" w:hint="eastAsia"/>
          <w:kern w:val="0"/>
          <w:szCs w:val="21"/>
        </w:rPr>
        <w:t>不同比选申请人的比选保证金从同一单位或个人的账户转出。</w:t>
      </w:r>
    </w:p>
    <w:p w:rsidR="0081350E" w:rsidRDefault="0081350E">
      <w:pPr>
        <w:widowControl/>
        <w:spacing w:line="360" w:lineRule="auto"/>
        <w:ind w:firstLine="420"/>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）有下列情形之一的，属于比选人与比选申请人串通比选：</w:t>
      </w:r>
    </w:p>
    <w:p w:rsidR="0081350E" w:rsidRDefault="0081350E">
      <w:pPr>
        <w:widowControl/>
        <w:spacing w:line="360" w:lineRule="auto"/>
        <w:ind w:firstLine="420"/>
        <w:rPr>
          <w:rFonts w:ascii="宋体" w:cs="宋体"/>
          <w:kern w:val="0"/>
          <w:szCs w:val="21"/>
        </w:rPr>
      </w:pPr>
      <w:r>
        <w:rPr>
          <w:rFonts w:ascii="宋体" w:hAnsi="宋体" w:cs="宋体"/>
          <w:kern w:val="0"/>
          <w:szCs w:val="21"/>
        </w:rPr>
        <w:t>a.</w:t>
      </w:r>
      <w:r>
        <w:rPr>
          <w:rFonts w:ascii="宋体" w:hAnsi="宋体" w:cs="宋体" w:hint="eastAsia"/>
          <w:kern w:val="0"/>
          <w:szCs w:val="21"/>
        </w:rPr>
        <w:t>比选人在启封前开启比选申请文件并将有关信息泄露给其他比选申请人</w:t>
      </w:r>
      <w:r>
        <w:rPr>
          <w:rFonts w:ascii="宋体" w:hAnsi="宋体" w:cs="宋体"/>
          <w:kern w:val="0"/>
          <w:szCs w:val="21"/>
        </w:rPr>
        <w:t>;</w:t>
      </w:r>
    </w:p>
    <w:p w:rsidR="0081350E" w:rsidRDefault="0081350E">
      <w:pPr>
        <w:widowControl/>
        <w:spacing w:line="360" w:lineRule="auto"/>
        <w:ind w:firstLine="420"/>
        <w:rPr>
          <w:rFonts w:ascii="宋体" w:cs="宋体"/>
          <w:kern w:val="0"/>
          <w:szCs w:val="21"/>
        </w:rPr>
      </w:pPr>
      <w:r>
        <w:rPr>
          <w:rFonts w:ascii="宋体" w:hAnsi="宋体" w:cs="宋体"/>
          <w:kern w:val="0"/>
          <w:szCs w:val="21"/>
        </w:rPr>
        <w:t>b.</w:t>
      </w:r>
      <w:r>
        <w:rPr>
          <w:rFonts w:ascii="宋体" w:hAnsi="宋体" w:cs="宋体" w:hint="eastAsia"/>
          <w:kern w:val="0"/>
          <w:szCs w:val="21"/>
        </w:rPr>
        <w:t>比选人直接或间接向比选申请人泄露标底、评审委员会成员等信息；</w:t>
      </w:r>
    </w:p>
    <w:p w:rsidR="0081350E" w:rsidRDefault="0081350E">
      <w:pPr>
        <w:widowControl/>
        <w:spacing w:line="360" w:lineRule="auto"/>
        <w:ind w:firstLine="420"/>
        <w:rPr>
          <w:rFonts w:ascii="宋体" w:cs="宋体"/>
          <w:kern w:val="0"/>
          <w:szCs w:val="21"/>
        </w:rPr>
      </w:pPr>
      <w:r>
        <w:rPr>
          <w:rFonts w:ascii="宋体" w:hAnsi="宋体" w:cs="宋体"/>
          <w:kern w:val="0"/>
          <w:szCs w:val="21"/>
        </w:rPr>
        <w:t>c.</w:t>
      </w:r>
      <w:r>
        <w:rPr>
          <w:rFonts w:ascii="宋体" w:hAnsi="宋体" w:cs="宋体" w:hint="eastAsia"/>
          <w:kern w:val="0"/>
          <w:szCs w:val="21"/>
        </w:rPr>
        <w:t>比选人明示或暗示比选申请人压低或抬高比选报价；</w:t>
      </w:r>
    </w:p>
    <w:p w:rsidR="0081350E" w:rsidRDefault="0081350E">
      <w:pPr>
        <w:widowControl/>
        <w:spacing w:line="360" w:lineRule="auto"/>
        <w:ind w:firstLine="420"/>
        <w:rPr>
          <w:rFonts w:ascii="宋体" w:cs="宋体"/>
          <w:kern w:val="0"/>
          <w:szCs w:val="21"/>
        </w:rPr>
      </w:pPr>
      <w:r>
        <w:rPr>
          <w:rFonts w:ascii="宋体" w:hAnsi="宋体" w:cs="宋体"/>
          <w:kern w:val="0"/>
          <w:szCs w:val="21"/>
        </w:rPr>
        <w:t>d.</w:t>
      </w:r>
      <w:r>
        <w:rPr>
          <w:rFonts w:ascii="宋体" w:hAnsi="宋体" w:cs="宋体" w:hint="eastAsia"/>
          <w:kern w:val="0"/>
          <w:szCs w:val="21"/>
        </w:rPr>
        <w:t>比选人授意比选申请人撤换、修改比选申请文件；</w:t>
      </w:r>
    </w:p>
    <w:p w:rsidR="0081350E" w:rsidRDefault="0081350E">
      <w:pPr>
        <w:widowControl/>
        <w:spacing w:line="360" w:lineRule="auto"/>
        <w:ind w:firstLine="420"/>
        <w:rPr>
          <w:rFonts w:ascii="宋体" w:cs="宋体"/>
          <w:kern w:val="0"/>
          <w:szCs w:val="21"/>
        </w:rPr>
      </w:pPr>
      <w:r>
        <w:rPr>
          <w:rFonts w:ascii="宋体" w:hAnsi="宋体" w:cs="宋体"/>
          <w:kern w:val="0"/>
          <w:szCs w:val="21"/>
        </w:rPr>
        <w:t>e.</w:t>
      </w:r>
      <w:r>
        <w:rPr>
          <w:rFonts w:ascii="宋体" w:hAnsi="宋体" w:cs="宋体" w:hint="eastAsia"/>
          <w:kern w:val="0"/>
          <w:szCs w:val="21"/>
        </w:rPr>
        <w:t>比选人明示或暗示比选申请人为特定比选申请人中标提供方便；</w:t>
      </w:r>
    </w:p>
    <w:p w:rsidR="0081350E" w:rsidRDefault="0081350E">
      <w:pPr>
        <w:autoSpaceDE w:val="0"/>
        <w:autoSpaceDN w:val="0"/>
        <w:spacing w:line="360" w:lineRule="auto"/>
        <w:ind w:firstLine="420"/>
        <w:rPr>
          <w:rFonts w:ascii="宋体" w:cs="宋体"/>
          <w:kern w:val="0"/>
          <w:szCs w:val="21"/>
        </w:rPr>
      </w:pPr>
      <w:r>
        <w:rPr>
          <w:rFonts w:ascii="宋体" w:hAnsi="宋体" w:cs="宋体"/>
          <w:kern w:val="0"/>
          <w:szCs w:val="21"/>
        </w:rPr>
        <w:t>f.</w:t>
      </w:r>
      <w:r>
        <w:rPr>
          <w:rFonts w:ascii="宋体" w:hAnsi="宋体" w:cs="宋体" w:hint="eastAsia"/>
          <w:kern w:val="0"/>
          <w:szCs w:val="21"/>
        </w:rPr>
        <w:t>比选人与比选申请人为谋求特定比选申请人中标而采取的其他串通行为。</w:t>
      </w:r>
    </w:p>
    <w:p w:rsidR="0081350E" w:rsidRDefault="0081350E">
      <w:pPr>
        <w:widowControl/>
        <w:spacing w:line="360" w:lineRule="auto"/>
        <w:ind w:firstLine="420"/>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）比选申请人有下列情形之一的，属于弄虚作假的行为：</w:t>
      </w:r>
    </w:p>
    <w:p w:rsidR="0081350E" w:rsidRDefault="0081350E">
      <w:pPr>
        <w:widowControl/>
        <w:spacing w:line="360" w:lineRule="auto"/>
        <w:ind w:firstLine="420"/>
        <w:rPr>
          <w:rFonts w:ascii="宋体" w:cs="宋体"/>
          <w:kern w:val="0"/>
          <w:szCs w:val="21"/>
        </w:rPr>
      </w:pPr>
      <w:r>
        <w:rPr>
          <w:rFonts w:ascii="宋体" w:hAnsi="宋体"/>
          <w:kern w:val="0"/>
          <w:szCs w:val="21"/>
        </w:rPr>
        <w:t>a.</w:t>
      </w:r>
      <w:r>
        <w:rPr>
          <w:rFonts w:ascii="宋体" w:hAnsi="宋体" w:cs="宋体" w:hint="eastAsia"/>
          <w:kern w:val="0"/>
          <w:szCs w:val="21"/>
        </w:rPr>
        <w:t>使用通过受让或租借等方式获取的资格、资质证书比选；</w:t>
      </w:r>
    </w:p>
    <w:p w:rsidR="0081350E" w:rsidRDefault="0081350E">
      <w:pPr>
        <w:widowControl/>
        <w:spacing w:line="360" w:lineRule="auto"/>
        <w:ind w:firstLine="420"/>
        <w:rPr>
          <w:rFonts w:ascii="宋体" w:cs="宋体"/>
          <w:kern w:val="0"/>
          <w:szCs w:val="21"/>
        </w:rPr>
      </w:pPr>
      <w:r>
        <w:rPr>
          <w:rFonts w:ascii="宋体" w:hAnsi="宋体" w:cs="宋体"/>
          <w:kern w:val="0"/>
          <w:szCs w:val="21"/>
        </w:rPr>
        <w:t>b.</w:t>
      </w:r>
      <w:r>
        <w:rPr>
          <w:rFonts w:ascii="宋体" w:hAnsi="宋体" w:cs="宋体" w:hint="eastAsia"/>
          <w:kern w:val="0"/>
          <w:szCs w:val="21"/>
        </w:rPr>
        <w:t>使用伪造、变造的许可证件；</w:t>
      </w:r>
    </w:p>
    <w:p w:rsidR="0081350E" w:rsidRDefault="0081350E">
      <w:pPr>
        <w:widowControl/>
        <w:spacing w:line="360" w:lineRule="auto"/>
        <w:ind w:firstLine="420"/>
        <w:rPr>
          <w:rFonts w:ascii="宋体" w:cs="宋体"/>
          <w:kern w:val="0"/>
          <w:szCs w:val="21"/>
        </w:rPr>
      </w:pPr>
      <w:r>
        <w:rPr>
          <w:rFonts w:ascii="宋体" w:hAnsi="宋体" w:cs="宋体"/>
          <w:kern w:val="0"/>
          <w:szCs w:val="21"/>
        </w:rPr>
        <w:t>c.</w:t>
      </w:r>
      <w:r>
        <w:rPr>
          <w:rFonts w:ascii="宋体" w:hAnsi="宋体" w:cs="宋体" w:hint="eastAsia"/>
          <w:kern w:val="0"/>
          <w:szCs w:val="21"/>
        </w:rPr>
        <w:t>提供虚假的业绩；</w:t>
      </w:r>
    </w:p>
    <w:p w:rsidR="0081350E" w:rsidRDefault="0081350E">
      <w:pPr>
        <w:widowControl/>
        <w:spacing w:line="360" w:lineRule="auto"/>
        <w:ind w:firstLine="420"/>
        <w:rPr>
          <w:rFonts w:ascii="宋体" w:cs="宋体"/>
          <w:kern w:val="0"/>
          <w:szCs w:val="21"/>
        </w:rPr>
      </w:pPr>
      <w:r>
        <w:rPr>
          <w:rFonts w:ascii="宋体" w:hAnsi="宋体" w:cs="宋体"/>
          <w:kern w:val="0"/>
          <w:szCs w:val="21"/>
        </w:rPr>
        <w:t>d.</w:t>
      </w:r>
      <w:r>
        <w:rPr>
          <w:rFonts w:ascii="宋体" w:hAnsi="宋体" w:cs="宋体" w:hint="eastAsia"/>
          <w:kern w:val="0"/>
          <w:szCs w:val="21"/>
        </w:rPr>
        <w:t>提供虚假的项目经理或项目总工简历、劳动关系证明；</w:t>
      </w:r>
    </w:p>
    <w:p w:rsidR="0081350E" w:rsidRDefault="0081350E">
      <w:pPr>
        <w:widowControl/>
        <w:spacing w:line="360" w:lineRule="auto"/>
        <w:ind w:firstLine="420"/>
        <w:rPr>
          <w:rFonts w:ascii="宋体" w:cs="宋体"/>
          <w:kern w:val="0"/>
          <w:szCs w:val="21"/>
        </w:rPr>
      </w:pPr>
      <w:r>
        <w:rPr>
          <w:rFonts w:ascii="宋体" w:hAnsi="宋体" w:cs="宋体"/>
          <w:kern w:val="0"/>
          <w:szCs w:val="21"/>
        </w:rPr>
        <w:t>e.</w:t>
      </w:r>
      <w:r>
        <w:rPr>
          <w:rFonts w:ascii="宋体" w:hAnsi="宋体" w:cs="宋体" w:hint="eastAsia"/>
          <w:kern w:val="0"/>
          <w:szCs w:val="21"/>
        </w:rPr>
        <w:t>提供虚假的信用状况；</w:t>
      </w:r>
      <w:r>
        <w:rPr>
          <w:rFonts w:ascii="宋体" w:hAnsi="宋体" w:cs="宋体"/>
          <w:kern w:val="0"/>
          <w:szCs w:val="21"/>
        </w:rPr>
        <w:t xml:space="preserve"> </w:t>
      </w:r>
    </w:p>
    <w:p w:rsidR="0081350E" w:rsidRDefault="0081350E">
      <w:pPr>
        <w:pStyle w:val="p0"/>
        <w:ind w:firstLine="420"/>
        <w:jc w:val="both"/>
        <w:rPr>
          <w:rFonts w:ascii="宋体"/>
        </w:rPr>
      </w:pPr>
      <w:r>
        <w:rPr>
          <w:rFonts w:ascii="宋体" w:hAnsi="宋体" w:cs="宋体"/>
        </w:rPr>
        <w:t>f.</w:t>
      </w:r>
      <w:r>
        <w:rPr>
          <w:rFonts w:ascii="宋体" w:hAnsi="宋体" w:cs="宋体" w:hint="eastAsia"/>
        </w:rPr>
        <w:t>其他弄虚作假的行为。</w:t>
      </w:r>
    </w:p>
    <w:p w:rsidR="0081350E" w:rsidRDefault="0081350E">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 xml:space="preserve"> 3.7</w:t>
      </w:r>
      <w:r>
        <w:rPr>
          <w:rFonts w:ascii="宋体" w:eastAsia="宋体" w:hAnsi="宋体" w:hint="eastAsia"/>
          <w:sz w:val="21"/>
          <w:szCs w:val="21"/>
        </w:rPr>
        <w:t>比选申请文件的澄清和说明</w:t>
      </w:r>
    </w:p>
    <w:p w:rsidR="0081350E" w:rsidRDefault="0081350E">
      <w:pPr>
        <w:widowControl/>
        <w:spacing w:line="360" w:lineRule="auto"/>
        <w:ind w:firstLine="400"/>
        <w:rPr>
          <w:rFonts w:ascii="宋体"/>
          <w:kern w:val="0"/>
          <w:szCs w:val="21"/>
        </w:rPr>
      </w:pPr>
      <w:r>
        <w:rPr>
          <w:rFonts w:ascii="宋体" w:hAnsi="宋体"/>
          <w:kern w:val="0"/>
          <w:szCs w:val="21"/>
        </w:rPr>
        <w:t xml:space="preserve">3.7.1 </w:t>
      </w:r>
      <w:r>
        <w:rPr>
          <w:rFonts w:ascii="宋体" w:hAnsi="宋体" w:hint="eastAsia"/>
          <w:kern w:val="0"/>
          <w:szCs w:val="21"/>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r>
        <w:rPr>
          <w:rFonts w:ascii="宋体" w:hAnsi="宋体"/>
          <w:kern w:val="0"/>
          <w:szCs w:val="21"/>
        </w:rPr>
        <w:t xml:space="preserve"> </w:t>
      </w:r>
    </w:p>
    <w:p w:rsidR="0081350E" w:rsidRDefault="0081350E">
      <w:pPr>
        <w:widowControl/>
        <w:spacing w:line="360" w:lineRule="auto"/>
        <w:ind w:firstLine="400"/>
        <w:rPr>
          <w:rFonts w:ascii="宋体"/>
          <w:kern w:val="0"/>
          <w:szCs w:val="21"/>
        </w:rPr>
      </w:pPr>
      <w:r>
        <w:rPr>
          <w:rFonts w:ascii="宋体" w:hAnsi="宋体"/>
          <w:kern w:val="0"/>
          <w:szCs w:val="21"/>
        </w:rPr>
        <w:t xml:space="preserve">3.7.2 </w:t>
      </w:r>
      <w:r>
        <w:rPr>
          <w:rFonts w:ascii="宋体" w:hAnsi="宋体" w:hint="eastAsia"/>
          <w:kern w:val="0"/>
          <w:szCs w:val="21"/>
        </w:rPr>
        <w:t>澄清和说明不得超出比选申请文件的范围或改变比选申请文件的实质性内容（算术性错误的修正除外）。比选申请人的书面澄清、说明属于比选申请文件的组成部分。</w:t>
      </w:r>
      <w:r>
        <w:rPr>
          <w:rFonts w:ascii="宋体" w:hAnsi="宋体"/>
          <w:kern w:val="0"/>
          <w:szCs w:val="21"/>
        </w:rPr>
        <w:t xml:space="preserve"> </w:t>
      </w:r>
    </w:p>
    <w:p w:rsidR="0081350E" w:rsidRDefault="0081350E">
      <w:pPr>
        <w:widowControl/>
        <w:spacing w:line="360" w:lineRule="auto"/>
        <w:ind w:firstLine="400"/>
        <w:rPr>
          <w:rFonts w:ascii="宋体"/>
          <w:kern w:val="0"/>
          <w:szCs w:val="21"/>
        </w:rPr>
      </w:pPr>
      <w:r>
        <w:rPr>
          <w:rFonts w:ascii="宋体" w:hAnsi="宋体"/>
          <w:kern w:val="0"/>
          <w:szCs w:val="21"/>
        </w:rPr>
        <w:t xml:space="preserve">3.7.3 </w:t>
      </w:r>
      <w:r>
        <w:rPr>
          <w:rFonts w:ascii="宋体" w:hAnsi="宋体" w:hint="eastAsia"/>
          <w:kern w:val="0"/>
          <w:szCs w:val="21"/>
        </w:rPr>
        <w:t>评审委员会不得暗示或诱导比选申请人作出澄清、说明，对比选申请人提交的澄清、说明有疑问的，可以要求比选申请人进一步澄清或说明，直至满足评审委员会的要求。</w:t>
      </w:r>
      <w:r>
        <w:rPr>
          <w:rFonts w:ascii="宋体" w:hAnsi="宋体"/>
          <w:kern w:val="0"/>
          <w:szCs w:val="21"/>
        </w:rPr>
        <w:t xml:space="preserve"> </w:t>
      </w:r>
    </w:p>
    <w:p w:rsidR="0081350E" w:rsidRDefault="0081350E">
      <w:pPr>
        <w:pStyle w:val="PlainText"/>
        <w:spacing w:line="360" w:lineRule="auto"/>
        <w:ind w:firstLine="400"/>
        <w:rPr>
          <w:rFonts w:hAnsi="宋体"/>
          <w:sz w:val="21"/>
          <w:szCs w:val="21"/>
        </w:rPr>
      </w:pPr>
      <w:r>
        <w:rPr>
          <w:rFonts w:hAnsi="宋体"/>
          <w:sz w:val="21"/>
          <w:szCs w:val="21"/>
        </w:rPr>
        <w:t xml:space="preserve">3.7.4 </w:t>
      </w:r>
      <w:r>
        <w:rPr>
          <w:rFonts w:hAnsi="宋体" w:hint="eastAsia"/>
          <w:sz w:val="21"/>
          <w:szCs w:val="21"/>
        </w:rPr>
        <w:t>凡超出比选文件规定的或给发包人带来未曾要求的利益的变化、偏差或其他因素在评审时不予考虑。</w:t>
      </w:r>
    </w:p>
    <w:p w:rsidR="0081350E" w:rsidRDefault="0081350E">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3.8</w:t>
      </w:r>
      <w:r>
        <w:rPr>
          <w:rFonts w:ascii="宋体" w:eastAsia="宋体" w:hAnsi="宋体" w:hint="eastAsia"/>
          <w:sz w:val="21"/>
          <w:szCs w:val="21"/>
        </w:rPr>
        <w:t>不得否决比选的情形</w:t>
      </w:r>
    </w:p>
    <w:p w:rsidR="0081350E" w:rsidRDefault="0081350E">
      <w:pPr>
        <w:pStyle w:val="Heading4"/>
        <w:tabs>
          <w:tab w:val="left" w:pos="315"/>
        </w:tabs>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比选申请文件存在</w:t>
      </w:r>
      <w:r>
        <w:rPr>
          <w:rFonts w:ascii="宋体" w:eastAsia="宋体" w:hAnsi="宋体"/>
          <w:b w:val="0"/>
          <w:bCs w:val="0"/>
          <w:sz w:val="21"/>
          <w:szCs w:val="21"/>
        </w:rPr>
        <w:t xml:space="preserve"> </w:t>
      </w:r>
      <w:r>
        <w:rPr>
          <w:rFonts w:ascii="宋体" w:eastAsia="宋体" w:hAnsi="宋体" w:hint="eastAsia"/>
          <w:b w:val="0"/>
          <w:bCs w:val="0"/>
          <w:sz w:val="21"/>
          <w:szCs w:val="21"/>
        </w:rPr>
        <w:t>“评审办法前附表”之外情形的，均视为细微偏差，评审委员会不得否决</w:t>
      </w:r>
      <w:r w:rsidRPr="002D631F">
        <w:rPr>
          <w:rFonts w:ascii="宋体" w:eastAsia="宋体" w:hAnsi="宋体" w:hint="eastAsia"/>
          <w:b w:val="0"/>
          <w:bCs w:val="0"/>
          <w:sz w:val="21"/>
          <w:szCs w:val="21"/>
        </w:rPr>
        <w:t>比选申请</w:t>
      </w:r>
      <w:r>
        <w:rPr>
          <w:rFonts w:ascii="宋体" w:eastAsia="宋体" w:hAnsi="宋体" w:hint="eastAsia"/>
          <w:b w:val="0"/>
          <w:bCs w:val="0"/>
          <w:sz w:val="21"/>
          <w:szCs w:val="21"/>
        </w:rPr>
        <w:t>。</w:t>
      </w:r>
    </w:p>
    <w:p w:rsidR="0081350E" w:rsidRDefault="0081350E">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3.9</w:t>
      </w:r>
      <w:r>
        <w:rPr>
          <w:rFonts w:ascii="宋体" w:eastAsia="宋体" w:hAnsi="宋体" w:hint="eastAsia"/>
          <w:sz w:val="21"/>
          <w:szCs w:val="21"/>
        </w:rPr>
        <w:t>评审结果</w:t>
      </w:r>
    </w:p>
    <w:p w:rsidR="0081350E" w:rsidRDefault="0081350E" w:rsidP="00F169A7">
      <w:pPr>
        <w:pStyle w:val="PlainText"/>
        <w:spacing w:line="336" w:lineRule="auto"/>
        <w:ind w:firstLineChars="200" w:firstLine="420"/>
        <w:rPr>
          <w:rFonts w:hAnsi="宋体"/>
          <w:sz w:val="21"/>
          <w:szCs w:val="21"/>
        </w:rPr>
      </w:pPr>
      <w:r>
        <w:rPr>
          <w:rFonts w:hAnsi="宋体"/>
          <w:sz w:val="21"/>
          <w:szCs w:val="21"/>
        </w:rPr>
        <w:t>3.9.1</w:t>
      </w:r>
      <w:r>
        <w:rPr>
          <w:rFonts w:hAnsi="宋体" w:hint="eastAsia"/>
          <w:sz w:val="21"/>
          <w:szCs w:val="21"/>
        </w:rPr>
        <w:t>评审委员会</w:t>
      </w:r>
      <w:r>
        <w:rPr>
          <w:rFonts w:hint="eastAsia"/>
          <w:sz w:val="21"/>
          <w:szCs w:val="21"/>
        </w:rPr>
        <w:t>按照评审价由低到高的顺序推荐中选候选人</w:t>
      </w:r>
      <w:r>
        <w:rPr>
          <w:rFonts w:hAnsi="宋体" w:hint="eastAsia"/>
          <w:sz w:val="21"/>
          <w:szCs w:val="21"/>
        </w:rPr>
        <w:t>。</w:t>
      </w:r>
    </w:p>
    <w:p w:rsidR="0081350E" w:rsidRDefault="0081350E" w:rsidP="00F169A7">
      <w:pPr>
        <w:pStyle w:val="PlainText"/>
        <w:spacing w:line="336" w:lineRule="auto"/>
        <w:ind w:firstLineChars="200" w:firstLine="420"/>
        <w:rPr>
          <w:rFonts w:hAnsi="宋体"/>
          <w:sz w:val="21"/>
          <w:szCs w:val="21"/>
        </w:rPr>
      </w:pPr>
      <w:r>
        <w:rPr>
          <w:rFonts w:hAnsi="宋体"/>
          <w:sz w:val="21"/>
          <w:szCs w:val="21"/>
        </w:rPr>
        <w:t>3.9.2</w:t>
      </w:r>
      <w:r>
        <w:rPr>
          <w:rFonts w:hAnsi="宋体" w:hint="eastAsia"/>
          <w:sz w:val="21"/>
          <w:szCs w:val="21"/>
        </w:rPr>
        <w:t>若本项目多个比选申请人评审价最低且相同时，则第一个信封综合得分高的将被优先推荐；若综合得分也相同时，则业绩得分高的将被优先推荐。</w:t>
      </w:r>
    </w:p>
    <w:p w:rsidR="0081350E" w:rsidRDefault="0081350E">
      <w:pPr>
        <w:pStyle w:val="PlainText"/>
        <w:spacing w:line="360" w:lineRule="auto"/>
        <w:ind w:firstLine="420"/>
        <w:rPr>
          <w:rFonts w:hAnsi="宋体"/>
          <w:sz w:val="21"/>
          <w:szCs w:val="21"/>
        </w:rPr>
      </w:pPr>
      <w:r>
        <w:rPr>
          <w:rFonts w:hAnsi="宋体"/>
          <w:sz w:val="21"/>
          <w:szCs w:val="21"/>
        </w:rPr>
        <w:t>3.9.3</w:t>
      </w:r>
      <w:r>
        <w:rPr>
          <w:rFonts w:hAnsi="宋体" w:hint="eastAsia"/>
          <w:sz w:val="21"/>
          <w:szCs w:val="21"/>
        </w:rPr>
        <w:t>评审委员会完成评审后，应当向比选人提交书面评审报告。</w:t>
      </w: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pPr>
        <w:rPr>
          <w:rFonts w:ascii="宋体"/>
          <w:szCs w:val="21"/>
        </w:rPr>
      </w:pPr>
    </w:p>
    <w:p w:rsidR="0081350E" w:rsidRDefault="0081350E" w:rsidP="00890450">
      <w:pPr>
        <w:pStyle w:val="Heading1"/>
        <w:jc w:val="center"/>
        <w:rPr>
          <w:rFonts w:ascii="宋体"/>
        </w:rPr>
      </w:pPr>
      <w:bookmarkStart w:id="27" w:name="_Toc528624782"/>
      <w:r>
        <w:rPr>
          <w:rFonts w:ascii="宋体" w:hAnsi="宋体" w:hint="eastAsia"/>
        </w:rPr>
        <w:t>第四章</w:t>
      </w:r>
      <w:r>
        <w:rPr>
          <w:rFonts w:ascii="宋体" w:hAnsi="宋体"/>
        </w:rPr>
        <w:t xml:space="preserve">  </w:t>
      </w:r>
      <w:r>
        <w:rPr>
          <w:rFonts w:ascii="宋体" w:hAnsi="宋体" w:hint="eastAsia"/>
        </w:rPr>
        <w:t>合同条款及格式</w:t>
      </w:r>
      <w:bookmarkEnd w:id="27"/>
    </w:p>
    <w:p w:rsidR="0081350E" w:rsidRDefault="0081350E">
      <w:pPr>
        <w:rPr>
          <w:rFonts w:ascii="宋体"/>
        </w:rPr>
      </w:pPr>
    </w:p>
    <w:p w:rsidR="0081350E" w:rsidRPr="00D31071" w:rsidRDefault="0081350E" w:rsidP="00890450">
      <w:pPr>
        <w:spacing w:before="150" w:after="150" w:line="480" w:lineRule="atLeast"/>
        <w:jc w:val="center"/>
        <w:rPr>
          <w:rFonts w:ascii="宋体" w:cs="宋体"/>
          <w:b/>
          <w:sz w:val="36"/>
          <w:szCs w:val="36"/>
        </w:rPr>
      </w:pPr>
      <w:r w:rsidRPr="00890450">
        <w:rPr>
          <w:rFonts w:ascii="宋体" w:hAnsi="宋体" w:cs="宋体" w:hint="eastAsia"/>
          <w:b/>
          <w:sz w:val="36"/>
          <w:szCs w:val="36"/>
        </w:rPr>
        <w:t>成乐高速视频上云系统建设项目</w:t>
      </w:r>
      <w:r w:rsidRPr="00D31071">
        <w:rPr>
          <w:rFonts w:ascii="宋体" w:hAnsi="宋体" w:cs="宋体" w:hint="eastAsia"/>
          <w:b/>
          <w:sz w:val="36"/>
          <w:szCs w:val="36"/>
        </w:rPr>
        <w:t>合同协议书</w:t>
      </w:r>
    </w:p>
    <w:p w:rsidR="0081350E" w:rsidRDefault="0081350E" w:rsidP="004D6A25">
      <w:pPr>
        <w:pStyle w:val="PlainText"/>
        <w:snapToGrid w:val="0"/>
        <w:spacing w:afterLines="50"/>
        <w:rPr>
          <w:rFonts w:hAnsi="宋体"/>
          <w:b/>
          <w:color w:val="000000"/>
          <w:sz w:val="28"/>
          <w:szCs w:val="28"/>
        </w:rPr>
      </w:pPr>
    </w:p>
    <w:p w:rsidR="0081350E" w:rsidRDefault="0081350E" w:rsidP="004D6A25">
      <w:pPr>
        <w:pStyle w:val="PlainText"/>
        <w:snapToGrid w:val="0"/>
        <w:spacing w:afterLines="50"/>
        <w:rPr>
          <w:rFonts w:hAnsi="宋体"/>
          <w:b/>
          <w:color w:val="000000"/>
          <w:sz w:val="24"/>
          <w:szCs w:val="24"/>
        </w:rPr>
      </w:pPr>
      <w:r>
        <w:rPr>
          <w:rFonts w:hAnsi="宋体" w:hint="eastAsia"/>
          <w:b/>
          <w:color w:val="000000"/>
          <w:sz w:val="24"/>
          <w:szCs w:val="24"/>
        </w:rPr>
        <w:t>甲方：四川成乐高速公路有限责任公司运营管理分公司</w:t>
      </w:r>
    </w:p>
    <w:p w:rsidR="0081350E" w:rsidRDefault="0081350E" w:rsidP="004D6A25">
      <w:pPr>
        <w:pStyle w:val="PlainText"/>
        <w:snapToGrid w:val="0"/>
        <w:spacing w:afterLines="50" w:line="360" w:lineRule="auto"/>
        <w:rPr>
          <w:rFonts w:hAnsi="宋体"/>
          <w:b/>
          <w:color w:val="000000"/>
          <w:sz w:val="24"/>
          <w:szCs w:val="24"/>
        </w:rPr>
      </w:pPr>
      <w:r>
        <w:rPr>
          <w:rFonts w:hAnsi="宋体" w:hint="eastAsia"/>
          <w:b/>
          <w:color w:val="000000"/>
          <w:sz w:val="24"/>
          <w:szCs w:val="24"/>
        </w:rPr>
        <w:t>乙方：</w:t>
      </w:r>
    </w:p>
    <w:p w:rsidR="0081350E" w:rsidRDefault="0081350E" w:rsidP="007C4E00">
      <w:pPr>
        <w:pStyle w:val="PlainText"/>
        <w:spacing w:line="460" w:lineRule="exact"/>
        <w:rPr>
          <w:rFonts w:hAnsi="宋体"/>
          <w:color w:val="000000"/>
          <w:sz w:val="24"/>
        </w:rPr>
      </w:pPr>
      <w:r>
        <w:rPr>
          <w:color w:val="000000"/>
        </w:rPr>
        <w:t xml:space="preserve">    </w:t>
      </w:r>
      <w:r>
        <w:rPr>
          <w:rFonts w:hAnsi="宋体" w:hint="eastAsia"/>
          <w:color w:val="000000"/>
          <w:sz w:val="24"/>
        </w:rPr>
        <w:t>甲方为</w:t>
      </w:r>
      <w:r>
        <w:rPr>
          <w:rFonts w:hAnsi="宋体" w:hint="eastAsia"/>
          <w:sz w:val="24"/>
        </w:rPr>
        <w:t>实</w:t>
      </w:r>
      <w:r>
        <w:rPr>
          <w:rFonts w:hAnsi="宋体" w:hint="eastAsia"/>
          <w:color w:val="000000"/>
          <w:sz w:val="24"/>
        </w:rPr>
        <w:t>施</w:t>
      </w:r>
      <w:r>
        <w:rPr>
          <w:rFonts w:hAnsi="宋体" w:hint="eastAsia"/>
          <w:b/>
          <w:sz w:val="24"/>
          <w:szCs w:val="24"/>
          <w:u w:val="single"/>
        </w:rPr>
        <w:t>成乐高速视频上云系统建设</w:t>
      </w:r>
      <w:r w:rsidRPr="00E90A7A">
        <w:rPr>
          <w:rFonts w:hAnsi="宋体" w:hint="eastAsia"/>
          <w:b/>
          <w:sz w:val="24"/>
          <w:szCs w:val="24"/>
          <w:u w:val="single"/>
        </w:rPr>
        <w:t>项目</w:t>
      </w:r>
      <w:r>
        <w:rPr>
          <w:rFonts w:hAnsi="宋体" w:hint="eastAsia"/>
          <w:sz w:val="24"/>
        </w:rPr>
        <w:t>，经过</w:t>
      </w:r>
      <w:r>
        <w:rPr>
          <w:rFonts w:hAnsi="宋体" w:hint="eastAsia"/>
          <w:color w:val="000000"/>
          <w:sz w:val="24"/>
        </w:rPr>
        <w:t>比选招标的方式，已接受乙方对该项目的投标。现经甲乙双方友好协商，共同达成以下协议：</w:t>
      </w:r>
    </w:p>
    <w:p w:rsidR="0081350E" w:rsidRDefault="0081350E" w:rsidP="007C4E00">
      <w:pPr>
        <w:pStyle w:val="PlainText"/>
        <w:spacing w:line="460" w:lineRule="exact"/>
        <w:rPr>
          <w:rFonts w:hAnsi="宋体"/>
          <w:color w:val="000000"/>
          <w:sz w:val="24"/>
        </w:rPr>
      </w:pPr>
      <w:r>
        <w:rPr>
          <w:rFonts w:hAnsi="宋体"/>
          <w:color w:val="000000"/>
          <w:sz w:val="24"/>
        </w:rPr>
        <w:t xml:space="preserve">    </w:t>
      </w:r>
      <w:r>
        <w:rPr>
          <w:rFonts w:hAnsi="宋体" w:hint="eastAsia"/>
          <w:color w:val="000000"/>
          <w:sz w:val="24"/>
        </w:rPr>
        <w:t>一、本协议书与下列文件一起构成合同文件：</w:t>
      </w:r>
    </w:p>
    <w:p w:rsidR="0081350E" w:rsidRDefault="0081350E" w:rsidP="007C4E00">
      <w:pPr>
        <w:pStyle w:val="PlainText"/>
        <w:spacing w:line="460" w:lineRule="exact"/>
        <w:rPr>
          <w:rFonts w:hAnsi="宋体"/>
          <w:color w:val="000000"/>
          <w:sz w:val="24"/>
        </w:rPr>
      </w:pPr>
      <w:r>
        <w:rPr>
          <w:rFonts w:hAnsi="宋体"/>
          <w:color w:val="000000"/>
          <w:sz w:val="24"/>
        </w:rPr>
        <w:t xml:space="preserve">    </w:t>
      </w:r>
      <w:r>
        <w:rPr>
          <w:rFonts w:hAnsi="宋体" w:hint="eastAsia"/>
          <w:color w:val="000000"/>
          <w:sz w:val="24"/>
        </w:rPr>
        <w:t>（</w:t>
      </w:r>
      <w:r>
        <w:rPr>
          <w:rFonts w:hAnsi="宋体"/>
          <w:color w:val="000000"/>
          <w:sz w:val="24"/>
        </w:rPr>
        <w:t>1</w:t>
      </w:r>
      <w:r>
        <w:rPr>
          <w:rFonts w:hAnsi="宋体" w:hint="eastAsia"/>
          <w:color w:val="000000"/>
          <w:sz w:val="24"/>
        </w:rPr>
        <w:t>）比选文件；</w:t>
      </w:r>
    </w:p>
    <w:p w:rsidR="0081350E" w:rsidRDefault="0081350E" w:rsidP="007C4E00">
      <w:pPr>
        <w:pStyle w:val="PlainText"/>
        <w:spacing w:line="460" w:lineRule="exact"/>
        <w:rPr>
          <w:rFonts w:hAnsi="宋体"/>
          <w:color w:val="000000"/>
          <w:sz w:val="24"/>
          <w:szCs w:val="24"/>
        </w:rPr>
      </w:pPr>
      <w:r>
        <w:rPr>
          <w:rFonts w:hAnsi="宋体"/>
          <w:color w:val="000000"/>
          <w:sz w:val="24"/>
          <w:szCs w:val="24"/>
        </w:rPr>
        <w:t xml:space="preserve">    </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）中选通知书；</w:t>
      </w:r>
    </w:p>
    <w:p w:rsidR="0081350E" w:rsidRDefault="0081350E" w:rsidP="007C4E00">
      <w:pPr>
        <w:pStyle w:val="PlainText"/>
        <w:spacing w:line="460" w:lineRule="exact"/>
        <w:rPr>
          <w:rFonts w:hAnsi="宋体"/>
          <w:color w:val="000000"/>
          <w:sz w:val="24"/>
          <w:szCs w:val="24"/>
        </w:rPr>
      </w:pPr>
      <w:r>
        <w:rPr>
          <w:rFonts w:hAnsi="宋体"/>
          <w:color w:val="000000"/>
          <w:sz w:val="24"/>
          <w:szCs w:val="24"/>
        </w:rPr>
        <w:t xml:space="preserve">    </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）比选申请文件；</w:t>
      </w:r>
      <w:r>
        <w:rPr>
          <w:rFonts w:hAnsi="宋体"/>
          <w:color w:val="000000"/>
          <w:sz w:val="24"/>
          <w:szCs w:val="24"/>
        </w:rPr>
        <w:t xml:space="preserve"> </w:t>
      </w:r>
    </w:p>
    <w:p w:rsidR="0081350E" w:rsidRDefault="0081350E" w:rsidP="007C4E00">
      <w:pPr>
        <w:pStyle w:val="PlainText"/>
        <w:spacing w:line="460" w:lineRule="exact"/>
        <w:rPr>
          <w:rFonts w:hAnsi="宋体"/>
          <w:color w:val="000000"/>
          <w:sz w:val="24"/>
          <w:szCs w:val="24"/>
        </w:rPr>
      </w:pPr>
      <w:r>
        <w:rPr>
          <w:rFonts w:hAnsi="宋体"/>
          <w:color w:val="000000"/>
          <w:sz w:val="24"/>
          <w:szCs w:val="24"/>
        </w:rPr>
        <w:t xml:space="preserve">    </w:t>
      </w:r>
      <w:r>
        <w:rPr>
          <w:rFonts w:hAnsi="宋体" w:hint="eastAsia"/>
          <w:color w:val="000000"/>
          <w:sz w:val="24"/>
          <w:szCs w:val="24"/>
        </w:rPr>
        <w:t>（</w:t>
      </w:r>
      <w:r>
        <w:rPr>
          <w:rFonts w:hAnsi="宋体"/>
          <w:color w:val="000000"/>
          <w:sz w:val="24"/>
          <w:szCs w:val="24"/>
        </w:rPr>
        <w:t>4</w:t>
      </w:r>
      <w:r>
        <w:rPr>
          <w:rFonts w:hAnsi="宋体" w:hint="eastAsia"/>
          <w:color w:val="000000"/>
          <w:sz w:val="24"/>
          <w:szCs w:val="24"/>
        </w:rPr>
        <w:t>）技术标准和要求；</w:t>
      </w:r>
      <w:r>
        <w:rPr>
          <w:rFonts w:hAnsi="宋体"/>
          <w:color w:val="000000"/>
          <w:sz w:val="24"/>
          <w:szCs w:val="24"/>
        </w:rPr>
        <w:t xml:space="preserve"> </w:t>
      </w:r>
    </w:p>
    <w:p w:rsidR="0081350E" w:rsidRDefault="0081350E" w:rsidP="007C4E00">
      <w:pPr>
        <w:pStyle w:val="PlainText"/>
        <w:spacing w:line="460" w:lineRule="exact"/>
        <w:rPr>
          <w:rFonts w:hAnsi="宋体"/>
          <w:color w:val="000000"/>
          <w:sz w:val="24"/>
          <w:szCs w:val="24"/>
        </w:rPr>
      </w:pPr>
      <w:r>
        <w:rPr>
          <w:rFonts w:hAnsi="宋体"/>
          <w:color w:val="000000"/>
          <w:sz w:val="24"/>
          <w:szCs w:val="24"/>
        </w:rPr>
        <w:t xml:space="preserve">    </w:t>
      </w:r>
      <w:r>
        <w:rPr>
          <w:rFonts w:hAnsi="宋体" w:hint="eastAsia"/>
          <w:color w:val="000000"/>
          <w:sz w:val="24"/>
          <w:szCs w:val="24"/>
        </w:rPr>
        <w:t>（</w:t>
      </w:r>
      <w:r>
        <w:rPr>
          <w:rFonts w:hAnsi="宋体"/>
          <w:color w:val="000000"/>
          <w:sz w:val="24"/>
          <w:szCs w:val="24"/>
        </w:rPr>
        <w:t>5</w:t>
      </w:r>
      <w:r>
        <w:rPr>
          <w:rFonts w:hAnsi="宋体" w:hint="eastAsia"/>
          <w:color w:val="000000"/>
          <w:sz w:val="24"/>
          <w:szCs w:val="24"/>
        </w:rPr>
        <w:t>）图纸（如果有）；</w:t>
      </w:r>
      <w:r>
        <w:rPr>
          <w:rFonts w:hAnsi="宋体"/>
          <w:color w:val="000000"/>
          <w:sz w:val="24"/>
          <w:szCs w:val="24"/>
        </w:rPr>
        <w:t xml:space="preserve"> </w:t>
      </w:r>
    </w:p>
    <w:p w:rsidR="0081350E" w:rsidRDefault="0081350E" w:rsidP="007C4E00">
      <w:pPr>
        <w:pStyle w:val="PlainText"/>
        <w:spacing w:line="460" w:lineRule="exact"/>
        <w:rPr>
          <w:rFonts w:hAnsi="宋体"/>
          <w:color w:val="000000"/>
          <w:sz w:val="24"/>
          <w:szCs w:val="24"/>
        </w:rPr>
      </w:pPr>
      <w:r>
        <w:rPr>
          <w:rFonts w:hAnsi="宋体"/>
          <w:color w:val="000000"/>
          <w:sz w:val="24"/>
          <w:szCs w:val="24"/>
        </w:rPr>
        <w:t xml:space="preserve">    </w:t>
      </w:r>
      <w:r>
        <w:rPr>
          <w:rFonts w:hAnsi="宋体" w:hint="eastAsia"/>
          <w:color w:val="000000"/>
          <w:sz w:val="24"/>
          <w:szCs w:val="24"/>
        </w:rPr>
        <w:t>（</w:t>
      </w:r>
      <w:r>
        <w:rPr>
          <w:rFonts w:hAnsi="宋体"/>
          <w:color w:val="000000"/>
          <w:sz w:val="24"/>
          <w:szCs w:val="24"/>
        </w:rPr>
        <w:t>6</w:t>
      </w:r>
      <w:r>
        <w:rPr>
          <w:rFonts w:hAnsi="宋体" w:hint="eastAsia"/>
          <w:color w:val="000000"/>
          <w:sz w:val="24"/>
          <w:szCs w:val="24"/>
        </w:rPr>
        <w:t>）已标价工程量清单；</w:t>
      </w:r>
      <w:r>
        <w:rPr>
          <w:rFonts w:hAnsi="宋体"/>
          <w:color w:val="000000"/>
          <w:sz w:val="24"/>
          <w:szCs w:val="24"/>
        </w:rPr>
        <w:t xml:space="preserve"> </w:t>
      </w:r>
    </w:p>
    <w:p w:rsidR="0081350E" w:rsidRDefault="0081350E" w:rsidP="007C4E00">
      <w:pPr>
        <w:pStyle w:val="PlainText"/>
        <w:spacing w:line="460" w:lineRule="exact"/>
        <w:rPr>
          <w:rFonts w:hAnsi="宋体"/>
          <w:color w:val="000000"/>
          <w:sz w:val="24"/>
          <w:szCs w:val="24"/>
        </w:rPr>
      </w:pPr>
      <w:r>
        <w:rPr>
          <w:rFonts w:hAnsi="宋体"/>
          <w:color w:val="000000"/>
          <w:sz w:val="24"/>
          <w:szCs w:val="24"/>
        </w:rPr>
        <w:t xml:space="preserve">    </w:t>
      </w:r>
      <w:r>
        <w:rPr>
          <w:rFonts w:hAnsi="宋体" w:hint="eastAsia"/>
          <w:color w:val="000000"/>
          <w:sz w:val="24"/>
          <w:szCs w:val="24"/>
        </w:rPr>
        <w:t>（</w:t>
      </w:r>
      <w:r>
        <w:rPr>
          <w:rFonts w:hAnsi="宋体"/>
          <w:color w:val="000000"/>
          <w:sz w:val="24"/>
          <w:szCs w:val="24"/>
        </w:rPr>
        <w:t>7</w:t>
      </w:r>
      <w:r>
        <w:rPr>
          <w:rFonts w:hAnsi="宋体" w:hint="eastAsia"/>
          <w:color w:val="000000"/>
          <w:sz w:val="24"/>
          <w:szCs w:val="24"/>
        </w:rPr>
        <w:t>）其他合同文件。</w:t>
      </w:r>
      <w:r>
        <w:rPr>
          <w:rFonts w:hAnsi="宋体"/>
          <w:color w:val="000000"/>
          <w:sz w:val="24"/>
          <w:szCs w:val="24"/>
        </w:rPr>
        <w:t xml:space="preserve"> </w:t>
      </w:r>
    </w:p>
    <w:p w:rsidR="0081350E" w:rsidRDefault="0081350E" w:rsidP="007C4E00">
      <w:pPr>
        <w:spacing w:line="460" w:lineRule="exact"/>
        <w:rPr>
          <w:rFonts w:ascii="宋体" w:hAnsi="宋体"/>
          <w:color w:val="000000"/>
          <w:sz w:val="24"/>
        </w:rPr>
      </w:pPr>
      <w:r>
        <w:rPr>
          <w:rFonts w:ascii="宋体" w:hAnsi="宋体"/>
          <w:color w:val="000000"/>
          <w:sz w:val="24"/>
        </w:rPr>
        <w:t xml:space="preserve">    </w:t>
      </w:r>
      <w:r>
        <w:rPr>
          <w:rFonts w:ascii="宋体" w:hAnsi="宋体" w:hint="eastAsia"/>
          <w:color w:val="000000"/>
          <w:sz w:val="24"/>
        </w:rPr>
        <w:t>上述文件互相补充和解释，如有不明确或不一致之处，以合同约定次序在先者为准。</w:t>
      </w:r>
      <w:r>
        <w:rPr>
          <w:rFonts w:ascii="宋体" w:hAnsi="宋体"/>
          <w:color w:val="000000"/>
          <w:sz w:val="24"/>
        </w:rPr>
        <w:t xml:space="preserve">    </w:t>
      </w:r>
    </w:p>
    <w:p w:rsidR="0081350E" w:rsidRDefault="0081350E" w:rsidP="00890450">
      <w:pPr>
        <w:spacing w:line="240" w:lineRule="exact"/>
        <w:rPr>
          <w:rFonts w:ascii="宋体" w:hAnsi="宋体"/>
          <w:color w:val="000000"/>
          <w:sz w:val="10"/>
          <w:szCs w:val="10"/>
        </w:rPr>
      </w:pPr>
      <w:r>
        <w:rPr>
          <w:rFonts w:ascii="宋体" w:hAnsi="宋体"/>
          <w:color w:val="000000"/>
          <w:sz w:val="10"/>
          <w:szCs w:val="10"/>
        </w:rPr>
        <w:t xml:space="preserve">    </w:t>
      </w:r>
    </w:p>
    <w:p w:rsidR="0081350E" w:rsidRDefault="0081350E" w:rsidP="007C4E00">
      <w:pPr>
        <w:pStyle w:val="PlainText"/>
        <w:spacing w:line="460" w:lineRule="exact"/>
        <w:ind w:firstLine="408"/>
        <w:rPr>
          <w:rFonts w:hAnsi="宋体" w:cs="Courier New"/>
          <w:color w:val="000000"/>
          <w:kern w:val="2"/>
          <w:sz w:val="24"/>
          <w:szCs w:val="21"/>
        </w:rPr>
      </w:pPr>
      <w:r w:rsidRPr="007C4E00">
        <w:rPr>
          <w:rFonts w:hAnsi="宋体" w:cs="Courier New" w:hint="eastAsia"/>
          <w:color w:val="000000"/>
          <w:kern w:val="2"/>
          <w:sz w:val="24"/>
          <w:szCs w:val="21"/>
        </w:rPr>
        <w:t>二、乙方必须保证本合同所涉及的设备质量、工程质量应全部符合比选文件第五章“工程量清单、设计图纸及技术规范”中的相关要求。如有不符，甲方有权拒绝验收和支付合同款，由此产生的一切责任和后果由乙方承担。</w:t>
      </w:r>
    </w:p>
    <w:p w:rsidR="0081350E" w:rsidRPr="007C4E00" w:rsidRDefault="0081350E" w:rsidP="007C4E00">
      <w:pPr>
        <w:spacing w:line="240" w:lineRule="exact"/>
        <w:rPr>
          <w:rFonts w:hAnsi="宋体" w:cs="Courier New"/>
          <w:color w:val="000000"/>
          <w:sz w:val="10"/>
          <w:szCs w:val="10"/>
        </w:rPr>
      </w:pPr>
    </w:p>
    <w:p w:rsidR="0081350E" w:rsidRDefault="0081350E" w:rsidP="007C4E00">
      <w:pPr>
        <w:pStyle w:val="PlainText"/>
        <w:spacing w:line="460" w:lineRule="exact"/>
        <w:ind w:firstLine="482"/>
        <w:rPr>
          <w:rFonts w:hAnsi="宋体"/>
          <w:color w:val="000000"/>
          <w:sz w:val="24"/>
        </w:rPr>
      </w:pPr>
      <w:r>
        <w:rPr>
          <w:rFonts w:hAnsi="宋体" w:hint="eastAsia"/>
          <w:color w:val="000000"/>
          <w:sz w:val="24"/>
        </w:rPr>
        <w:t>三、本工程工期为</w:t>
      </w:r>
      <w:r>
        <w:rPr>
          <w:rFonts w:hAnsi="宋体"/>
          <w:b/>
          <w:color w:val="000000"/>
          <w:sz w:val="24"/>
          <w:u w:val="single"/>
        </w:rPr>
        <w:t>20</w:t>
      </w:r>
      <w:r>
        <w:rPr>
          <w:rFonts w:hAnsi="宋体" w:hint="eastAsia"/>
          <w:b/>
          <w:color w:val="000000"/>
          <w:sz w:val="24"/>
          <w:u w:val="single"/>
        </w:rPr>
        <w:t>天</w:t>
      </w:r>
      <w:r>
        <w:rPr>
          <w:rFonts w:hAnsi="宋体" w:hint="eastAsia"/>
          <w:color w:val="000000"/>
          <w:sz w:val="24"/>
        </w:rPr>
        <w:t>（含</w:t>
      </w:r>
      <w:r>
        <w:rPr>
          <w:rFonts w:hAnsi="宋体" w:hint="eastAsia"/>
          <w:sz w:val="24"/>
          <w:szCs w:val="24"/>
        </w:rPr>
        <w:t>设备供货、安装、调试</w:t>
      </w:r>
      <w:r>
        <w:rPr>
          <w:rFonts w:hAnsi="宋体" w:hint="eastAsia"/>
          <w:color w:val="000000"/>
          <w:sz w:val="24"/>
        </w:rPr>
        <w:t>时间），自合同签订之日开始起算；质保期（包括设备质量和工程质量）为</w:t>
      </w:r>
      <w:r>
        <w:rPr>
          <w:rFonts w:hAnsi="宋体"/>
          <w:b/>
          <w:color w:val="000000"/>
          <w:sz w:val="24"/>
          <w:u w:val="single"/>
        </w:rPr>
        <w:t>12</w:t>
      </w:r>
      <w:r>
        <w:rPr>
          <w:rFonts w:hAnsi="宋体" w:hint="eastAsia"/>
          <w:b/>
          <w:color w:val="000000"/>
          <w:sz w:val="24"/>
          <w:u w:val="single"/>
        </w:rPr>
        <w:t>个月</w:t>
      </w:r>
      <w:r>
        <w:rPr>
          <w:rFonts w:hAnsi="宋体" w:hint="eastAsia"/>
          <w:bCs/>
          <w:color w:val="000000"/>
          <w:sz w:val="24"/>
        </w:rPr>
        <w:t>，自甲方验收合格之日开始起算</w:t>
      </w:r>
      <w:r>
        <w:rPr>
          <w:rFonts w:hAnsi="宋体" w:hint="eastAsia"/>
          <w:color w:val="000000"/>
          <w:sz w:val="24"/>
        </w:rPr>
        <w:t>。</w:t>
      </w:r>
    </w:p>
    <w:p w:rsidR="0081350E" w:rsidRPr="007C4E00" w:rsidRDefault="0081350E" w:rsidP="007C4E00">
      <w:pPr>
        <w:spacing w:line="240" w:lineRule="exact"/>
        <w:rPr>
          <w:rFonts w:hAnsi="宋体"/>
          <w:color w:val="000000"/>
          <w:sz w:val="10"/>
          <w:szCs w:val="10"/>
        </w:rPr>
      </w:pPr>
    </w:p>
    <w:p w:rsidR="0081350E" w:rsidRDefault="0081350E" w:rsidP="007C4E00">
      <w:pPr>
        <w:spacing w:line="460" w:lineRule="exact"/>
        <w:ind w:firstLine="480"/>
        <w:rPr>
          <w:rFonts w:ascii="宋体" w:cs="Courier New"/>
          <w:color w:val="000000"/>
          <w:sz w:val="24"/>
          <w:szCs w:val="21"/>
        </w:rPr>
      </w:pPr>
      <w:r>
        <w:rPr>
          <w:rFonts w:ascii="宋体" w:hAnsi="宋体" w:cs="Courier New" w:hint="eastAsia"/>
          <w:color w:val="000000"/>
          <w:sz w:val="24"/>
          <w:szCs w:val="21"/>
        </w:rPr>
        <w:t>四、本合同为总价承包，根据工程量清单所列支</w:t>
      </w:r>
      <w:r>
        <w:rPr>
          <w:rFonts w:ascii="宋体" w:hAnsi="宋体" w:hint="eastAsia"/>
          <w:color w:val="000000"/>
          <w:sz w:val="24"/>
        </w:rPr>
        <w:t>的预计施工种类、数量、单价计算的本合同总额为：人民币（大写）</w:t>
      </w:r>
      <w:r>
        <w:rPr>
          <w:rFonts w:ascii="宋体" w:hAnsi="宋体"/>
          <w:b/>
          <w:color w:val="000000"/>
          <w:sz w:val="24"/>
          <w:u w:val="single"/>
        </w:rPr>
        <w:t xml:space="preserve">              </w:t>
      </w:r>
      <w:r>
        <w:rPr>
          <w:rFonts w:ascii="宋体" w:hAnsi="宋体" w:hint="eastAsia"/>
          <w:b/>
          <w:color w:val="000000"/>
          <w:sz w:val="24"/>
          <w:u w:val="single"/>
        </w:rPr>
        <w:t>元整</w:t>
      </w:r>
      <w:r>
        <w:rPr>
          <w:rFonts w:ascii="宋体" w:hAnsi="宋体" w:hint="eastAsia"/>
          <w:color w:val="000000"/>
          <w:sz w:val="24"/>
        </w:rPr>
        <w:t>（￥</w:t>
      </w:r>
      <w:r>
        <w:rPr>
          <w:rFonts w:ascii="宋体" w:hAnsi="宋体"/>
          <w:b/>
          <w:color w:val="000000"/>
          <w:sz w:val="24"/>
          <w:u w:val="single"/>
        </w:rPr>
        <w:t xml:space="preserve">        </w:t>
      </w:r>
      <w:r>
        <w:rPr>
          <w:rFonts w:ascii="宋体" w:hAnsi="宋体" w:hint="eastAsia"/>
          <w:color w:val="000000"/>
          <w:sz w:val="24"/>
        </w:rPr>
        <w:t>）。甲方在接到乙方验收申请后应组织有关人员（在必要情况下，可包括省结算中心或第三方检测单位人员在内）对乙方工程进行验收，为实施验收而产生的所有费用由乙方全额承担。若验收不合格，乙方应在甲方通知之日起</w:t>
      </w:r>
      <w:r>
        <w:rPr>
          <w:rFonts w:ascii="宋体" w:hAnsi="宋体"/>
          <w:color w:val="000000"/>
          <w:sz w:val="24"/>
        </w:rPr>
        <w:t>3</w:t>
      </w:r>
      <w:r>
        <w:rPr>
          <w:rFonts w:ascii="宋体" w:hAnsi="宋体" w:hint="eastAsia"/>
          <w:color w:val="000000"/>
          <w:sz w:val="24"/>
        </w:rPr>
        <w:t>日内负责整改合格，整改后仍不合格的，甲方有权解除合同。由此造成甲方损失的，乙方应据实赔付。甲方在验收合格后的</w:t>
      </w:r>
      <w:r>
        <w:rPr>
          <w:rFonts w:ascii="宋体" w:hAnsi="宋体"/>
          <w:color w:val="000000"/>
          <w:sz w:val="24"/>
        </w:rPr>
        <w:t>14</w:t>
      </w:r>
      <w:r>
        <w:rPr>
          <w:rFonts w:ascii="宋体" w:hAnsi="宋体" w:hint="eastAsia"/>
          <w:color w:val="000000"/>
          <w:sz w:val="24"/>
        </w:rPr>
        <w:t>个工作日内，向乙方支付本合同实际发生款项的</w:t>
      </w:r>
      <w:r>
        <w:rPr>
          <w:rFonts w:ascii="宋体" w:hAnsi="宋体"/>
          <w:b/>
          <w:color w:val="000000"/>
          <w:sz w:val="24"/>
          <w:u w:val="single"/>
        </w:rPr>
        <w:t>97%</w:t>
      </w:r>
      <w:r>
        <w:rPr>
          <w:rFonts w:ascii="宋体" w:hAnsi="宋体" w:hint="eastAsia"/>
          <w:color w:val="000000"/>
          <w:sz w:val="24"/>
        </w:rPr>
        <w:t>，剩余</w:t>
      </w:r>
      <w:r>
        <w:rPr>
          <w:rFonts w:ascii="宋体" w:hAnsi="宋体"/>
          <w:b/>
          <w:color w:val="000000"/>
          <w:sz w:val="24"/>
          <w:u w:val="single"/>
        </w:rPr>
        <w:t>3%</w:t>
      </w:r>
      <w:r>
        <w:rPr>
          <w:rFonts w:ascii="宋体" w:hAnsi="宋体" w:hint="eastAsia"/>
          <w:color w:val="000000"/>
          <w:sz w:val="24"/>
        </w:rPr>
        <w:t>自动转为质量保证金。</w:t>
      </w:r>
      <w:r>
        <w:rPr>
          <w:rFonts w:ascii="宋体" w:hAnsi="宋体" w:hint="eastAsia"/>
          <w:sz w:val="24"/>
        </w:rPr>
        <w:t>在甲方付款前，乙方应先行提供符合甲方要求的发票，因乙方未能及时提供符合要求的发票导致甲方延迟付款的，由乙方自行承担全部责任。</w:t>
      </w:r>
      <w:r>
        <w:rPr>
          <w:rFonts w:ascii="宋体" w:hAnsi="宋体" w:hint="eastAsia"/>
          <w:color w:val="000000"/>
          <w:sz w:val="24"/>
        </w:rPr>
        <w:t>若无质量问题，质保期满后由乙方向甲方提出支付申请，甲方在接到申请后的</w:t>
      </w:r>
      <w:r>
        <w:rPr>
          <w:rFonts w:ascii="宋体" w:hAnsi="宋体"/>
          <w:color w:val="000000"/>
          <w:sz w:val="24"/>
        </w:rPr>
        <w:t>14</w:t>
      </w:r>
      <w:r>
        <w:rPr>
          <w:rFonts w:ascii="宋体" w:hAnsi="宋体" w:hint="eastAsia"/>
          <w:color w:val="000000"/>
          <w:sz w:val="24"/>
        </w:rPr>
        <w:t>个工作日内</w:t>
      </w:r>
      <w:r>
        <w:rPr>
          <w:rFonts w:ascii="宋体" w:hAnsi="宋体" w:cs="Courier New" w:hint="eastAsia"/>
          <w:color w:val="000000"/>
          <w:sz w:val="24"/>
          <w:szCs w:val="21"/>
        </w:rPr>
        <w:t>付清余下款项。</w:t>
      </w:r>
    </w:p>
    <w:p w:rsidR="0081350E" w:rsidRDefault="0081350E" w:rsidP="007C4E00">
      <w:pPr>
        <w:spacing w:line="240" w:lineRule="exact"/>
      </w:pPr>
    </w:p>
    <w:p w:rsidR="0081350E" w:rsidRPr="0044598D" w:rsidRDefault="0081350E" w:rsidP="0044598D">
      <w:pPr>
        <w:spacing w:line="460" w:lineRule="exact"/>
        <w:ind w:firstLineChars="200" w:firstLine="480"/>
        <w:rPr>
          <w:rFonts w:ascii="宋体"/>
          <w:sz w:val="24"/>
        </w:rPr>
      </w:pPr>
      <w:r w:rsidRPr="0044598D">
        <w:rPr>
          <w:rFonts w:ascii="宋体" w:hAnsi="宋体" w:hint="eastAsia"/>
          <w:sz w:val="24"/>
        </w:rPr>
        <w:t>五、甲方计划接入云平台的视频目前分为二部分：第一部分为已确定点位，拟在本次接入的服务区、收费广场、超限检测点等共计</w:t>
      </w:r>
      <w:r w:rsidRPr="0044598D">
        <w:rPr>
          <w:rFonts w:ascii="宋体" w:hAnsi="宋体"/>
          <w:sz w:val="24"/>
        </w:rPr>
        <w:t>78</w:t>
      </w:r>
      <w:r w:rsidRPr="0044598D">
        <w:rPr>
          <w:rFonts w:ascii="宋体" w:hAnsi="宋体" w:hint="eastAsia"/>
          <w:sz w:val="24"/>
        </w:rPr>
        <w:t>路视频；第二部分为目前尚未确定点位，拟在之后再接入的</w:t>
      </w:r>
      <w:r w:rsidRPr="0044598D">
        <w:rPr>
          <w:rFonts w:ascii="宋体" w:hAnsi="宋体"/>
          <w:sz w:val="24"/>
        </w:rPr>
        <w:t>ETC</w:t>
      </w:r>
      <w:r w:rsidRPr="0044598D">
        <w:rPr>
          <w:rFonts w:ascii="宋体" w:hAnsi="宋体" w:hint="eastAsia"/>
          <w:sz w:val="24"/>
        </w:rPr>
        <w:t>门架约</w:t>
      </w:r>
      <w:r w:rsidRPr="0044598D">
        <w:rPr>
          <w:rFonts w:ascii="宋体" w:hAnsi="宋体"/>
          <w:sz w:val="24"/>
        </w:rPr>
        <w:t>54</w:t>
      </w:r>
      <w:r w:rsidRPr="0044598D">
        <w:rPr>
          <w:rFonts w:ascii="宋体" w:hAnsi="宋体" w:hint="eastAsia"/>
          <w:sz w:val="24"/>
        </w:rPr>
        <w:t>路视频。在第二部分需要接入云平台系统且数量未超过</w:t>
      </w:r>
      <w:r w:rsidRPr="0044598D">
        <w:rPr>
          <w:rFonts w:ascii="宋体" w:hAnsi="宋体"/>
          <w:sz w:val="24"/>
        </w:rPr>
        <w:t>54</w:t>
      </w:r>
      <w:r w:rsidRPr="0044598D">
        <w:rPr>
          <w:rFonts w:ascii="宋体" w:hAnsi="宋体" w:hint="eastAsia"/>
          <w:sz w:val="24"/>
        </w:rPr>
        <w:t>路时，乙方</w:t>
      </w:r>
      <w:r>
        <w:rPr>
          <w:rFonts w:ascii="宋体" w:hAnsi="宋体" w:hint="eastAsia"/>
          <w:sz w:val="24"/>
        </w:rPr>
        <w:t>须</w:t>
      </w:r>
      <w:r w:rsidRPr="0044598D">
        <w:rPr>
          <w:rFonts w:ascii="宋体" w:hAnsi="宋体" w:hint="eastAsia"/>
          <w:sz w:val="24"/>
        </w:rPr>
        <w:t>免费负责该部分视频的接入和配置工作，不再收取</w:t>
      </w:r>
      <w:r>
        <w:rPr>
          <w:rFonts w:ascii="宋体" w:hAnsi="宋体" w:hint="eastAsia"/>
          <w:sz w:val="24"/>
        </w:rPr>
        <w:t>任何</w:t>
      </w:r>
      <w:r w:rsidRPr="0044598D">
        <w:rPr>
          <w:rFonts w:ascii="宋体" w:hAnsi="宋体" w:hint="eastAsia"/>
          <w:sz w:val="24"/>
        </w:rPr>
        <w:t>费用。若乙方拒绝履行该义务，则甲方有权指定第三方完成前述工作，由此产生的费用（以第三方出具的税务发票为准）概由乙方负责，同时</w:t>
      </w:r>
      <w:r>
        <w:rPr>
          <w:rFonts w:ascii="宋体" w:hAnsi="宋体" w:hint="eastAsia"/>
          <w:sz w:val="24"/>
        </w:rPr>
        <w:t>把乙方列入失信名单上报交通运输厅和高速公路管理局，并</w:t>
      </w:r>
      <w:r w:rsidRPr="0044598D">
        <w:rPr>
          <w:rFonts w:ascii="宋体" w:hAnsi="宋体" w:hint="eastAsia"/>
          <w:sz w:val="24"/>
        </w:rPr>
        <w:t>禁止乙方参与任何甲方项目。</w:t>
      </w:r>
    </w:p>
    <w:p w:rsidR="0081350E" w:rsidRPr="00A2008A" w:rsidRDefault="0081350E" w:rsidP="00890450">
      <w:pPr>
        <w:spacing w:line="240" w:lineRule="exact"/>
        <w:rPr>
          <w:rFonts w:ascii="宋体" w:cs="Courier New"/>
          <w:color w:val="000000"/>
          <w:sz w:val="24"/>
          <w:szCs w:val="21"/>
        </w:rPr>
      </w:pPr>
    </w:p>
    <w:p w:rsidR="0081350E" w:rsidRDefault="0081350E" w:rsidP="00890450">
      <w:pPr>
        <w:spacing w:line="460" w:lineRule="exact"/>
        <w:rPr>
          <w:rFonts w:ascii="宋体" w:cs="Courier New"/>
          <w:color w:val="000000"/>
          <w:sz w:val="24"/>
          <w:szCs w:val="21"/>
        </w:rPr>
      </w:pPr>
      <w:r>
        <w:rPr>
          <w:rFonts w:ascii="宋体" w:hAnsi="宋体" w:cs="Courier New"/>
          <w:color w:val="000000"/>
          <w:sz w:val="24"/>
          <w:szCs w:val="21"/>
        </w:rPr>
        <w:t xml:space="preserve">    </w:t>
      </w:r>
      <w:r>
        <w:rPr>
          <w:rFonts w:ascii="宋体" w:hAnsi="宋体" w:cs="Courier New" w:hint="eastAsia"/>
          <w:color w:val="000000"/>
          <w:sz w:val="24"/>
          <w:szCs w:val="21"/>
        </w:rPr>
        <w:t>六、乙方的质保期（包括设备质量和工程质量）自工程施工完毕并经甲方验收合格之日起算。质保期内，乙方负责免费进行定期检查和维护、免费维修、安装。乙方保证在质保期内发生故障时，在接到甲方通知后</w:t>
      </w:r>
      <w:r>
        <w:rPr>
          <w:rFonts w:ascii="宋体" w:hAnsi="宋体" w:cs="Courier New"/>
          <w:color w:val="000000"/>
          <w:sz w:val="24"/>
          <w:szCs w:val="21"/>
        </w:rPr>
        <w:t>3</w:t>
      </w:r>
      <w:r>
        <w:rPr>
          <w:rFonts w:ascii="宋体" w:hAnsi="宋体" w:cs="Courier New" w:hint="eastAsia"/>
          <w:color w:val="000000"/>
          <w:sz w:val="24"/>
          <w:szCs w:val="21"/>
        </w:rPr>
        <w:t>日内修复，必要时采取临时调换等措施，以保证甲方的正常工作。乙方在接到甲方通知后</w:t>
      </w:r>
      <w:r>
        <w:rPr>
          <w:rFonts w:ascii="宋体" w:hAnsi="宋体" w:cs="Courier New"/>
          <w:color w:val="000000"/>
          <w:sz w:val="24"/>
          <w:szCs w:val="21"/>
        </w:rPr>
        <w:t>3</w:t>
      </w:r>
      <w:r>
        <w:rPr>
          <w:rFonts w:ascii="宋体" w:hAnsi="宋体" w:cs="Courier New" w:hint="eastAsia"/>
          <w:color w:val="000000"/>
          <w:sz w:val="24"/>
          <w:szCs w:val="21"/>
        </w:rPr>
        <w:t>日内未采取任何措施的或</w:t>
      </w:r>
      <w:r>
        <w:rPr>
          <w:rFonts w:ascii="宋体" w:hAnsi="宋体" w:cs="Courier New"/>
          <w:color w:val="000000"/>
          <w:sz w:val="24"/>
          <w:szCs w:val="21"/>
        </w:rPr>
        <w:t>5</w:t>
      </w:r>
      <w:r>
        <w:rPr>
          <w:rFonts w:ascii="宋体" w:hAnsi="宋体" w:cs="Courier New" w:hint="eastAsia"/>
          <w:color w:val="000000"/>
          <w:sz w:val="24"/>
          <w:szCs w:val="21"/>
        </w:rPr>
        <w:t>日内未修复的，甲方可单方指定第三方完成前述工作，由此产生的费用（以第三方出具的税务发票为准）概由乙方负责。</w:t>
      </w:r>
    </w:p>
    <w:p w:rsidR="0081350E" w:rsidRDefault="0081350E" w:rsidP="00890450">
      <w:pPr>
        <w:spacing w:line="240" w:lineRule="exact"/>
        <w:rPr>
          <w:rFonts w:ascii="宋体" w:cs="Courier New"/>
          <w:color w:val="000000"/>
          <w:sz w:val="24"/>
          <w:szCs w:val="21"/>
        </w:rPr>
      </w:pPr>
    </w:p>
    <w:p w:rsidR="0081350E" w:rsidRDefault="0081350E" w:rsidP="00890450">
      <w:pPr>
        <w:spacing w:line="460" w:lineRule="exact"/>
        <w:ind w:firstLineChars="200" w:firstLine="480"/>
        <w:rPr>
          <w:rFonts w:hAnsi="宋体"/>
          <w:sz w:val="24"/>
        </w:rPr>
      </w:pPr>
      <w:r>
        <w:rPr>
          <w:rFonts w:hAnsi="宋体" w:hint="eastAsia"/>
          <w:color w:val="000000"/>
          <w:sz w:val="24"/>
        </w:rPr>
        <w:t>七、</w:t>
      </w:r>
      <w:r>
        <w:rPr>
          <w:rFonts w:hAnsi="宋体" w:hint="eastAsia"/>
          <w:sz w:val="24"/>
        </w:rPr>
        <w:t>甲方有义务向乙方提交工程实施方案，并提供水源、电源供乙方施工。乙方应按照甲方提供的设计文件标准、规范和技术要求进行安装和施工，若需变更必须经由甲方书面同意后方可进行。乙方提供的全部设备的包装应适应于远距离运输、防潮、防震、防锈，能确保设备安全无损运抵施工现场。由于包装不善所引起的设备锈蚀、损坏和损失均由乙方承担。</w:t>
      </w:r>
    </w:p>
    <w:p w:rsidR="0081350E" w:rsidRDefault="0081350E" w:rsidP="00890450">
      <w:pPr>
        <w:spacing w:line="240" w:lineRule="exact"/>
        <w:rPr>
          <w:rFonts w:hAnsi="宋体"/>
          <w:sz w:val="24"/>
        </w:rPr>
      </w:pPr>
    </w:p>
    <w:p w:rsidR="0081350E" w:rsidRDefault="0081350E" w:rsidP="00890450">
      <w:pPr>
        <w:spacing w:line="460" w:lineRule="exact"/>
        <w:ind w:firstLine="480"/>
        <w:rPr>
          <w:rFonts w:hAnsi="宋体"/>
          <w:sz w:val="24"/>
        </w:rPr>
      </w:pPr>
      <w:r>
        <w:rPr>
          <w:rFonts w:ascii="宋体" w:hAnsi="宋体" w:cs="Courier New" w:hint="eastAsia"/>
          <w:color w:val="000000"/>
          <w:sz w:val="24"/>
          <w:szCs w:val="21"/>
        </w:rPr>
        <w:t>八、</w:t>
      </w:r>
      <w:r>
        <w:rPr>
          <w:rFonts w:hAnsi="宋体" w:hint="eastAsia"/>
          <w:sz w:val="24"/>
        </w:rPr>
        <w:t>在整个施工过程中，乙方应自行采取安全保护措施，保证符合高速公路施工安全要求。甲方有权对乙方的施工安全措施进行监督和检查，并有权向乙方提出整改要求。如果因乙方未能采取各种必要的安全保护措施或采取的措施不力而导致或发生与此有关的人身伤亡、罚款、索赔、损失补偿、诉讼及其它一切责任和费用应由乙方负责。</w:t>
      </w:r>
    </w:p>
    <w:p w:rsidR="0081350E" w:rsidRDefault="0081350E" w:rsidP="00890450">
      <w:pPr>
        <w:spacing w:line="240" w:lineRule="exact"/>
        <w:rPr>
          <w:rFonts w:hAnsi="宋体"/>
          <w:sz w:val="24"/>
        </w:rPr>
      </w:pPr>
    </w:p>
    <w:p w:rsidR="0081350E" w:rsidRDefault="0081350E" w:rsidP="00890450">
      <w:pPr>
        <w:spacing w:line="460" w:lineRule="exact"/>
        <w:ind w:firstLine="480"/>
        <w:rPr>
          <w:rFonts w:ascii="宋体" w:cs="Courier New"/>
          <w:color w:val="000000"/>
          <w:sz w:val="24"/>
          <w:szCs w:val="21"/>
        </w:rPr>
      </w:pPr>
      <w:r>
        <w:rPr>
          <w:rFonts w:ascii="宋体" w:hAnsi="宋体" w:cs="Courier New" w:hint="eastAsia"/>
          <w:color w:val="000000"/>
          <w:sz w:val="24"/>
          <w:szCs w:val="21"/>
        </w:rPr>
        <w:t>九、乙方应负责将拆除下来的废、旧设备运送到甲方指定的地点存放。若甲方并无此项要求，则乙方可自行处理拆除下来的废、旧设备，但同时须保持施工现场的整洁，由此产生的所有费用</w:t>
      </w:r>
      <w:r>
        <w:rPr>
          <w:rFonts w:hAnsi="宋体" w:hint="eastAsia"/>
          <w:sz w:val="24"/>
        </w:rPr>
        <w:t>应由乙方负责</w:t>
      </w:r>
      <w:r>
        <w:rPr>
          <w:rFonts w:ascii="宋体" w:hAnsi="宋体" w:cs="Courier New" w:hint="eastAsia"/>
          <w:color w:val="000000"/>
          <w:sz w:val="24"/>
          <w:szCs w:val="21"/>
        </w:rPr>
        <w:t>。若影响甲方公路正常收费和通行的，甲方可以委托他人清除并运走垃圾、废料，由此发生的费用由乙方承担，甲方可以从应付乙方的工程款项里支付上述费用，并予以扣减。</w:t>
      </w:r>
    </w:p>
    <w:p w:rsidR="0081350E" w:rsidRDefault="0081350E" w:rsidP="00890450">
      <w:pPr>
        <w:spacing w:line="240" w:lineRule="exact"/>
        <w:rPr>
          <w:rFonts w:ascii="宋体" w:cs="Courier New"/>
          <w:color w:val="000000"/>
          <w:sz w:val="24"/>
          <w:szCs w:val="21"/>
        </w:rPr>
      </w:pPr>
    </w:p>
    <w:p w:rsidR="0081350E" w:rsidRDefault="0081350E" w:rsidP="00890450">
      <w:pPr>
        <w:spacing w:line="460" w:lineRule="exact"/>
        <w:rPr>
          <w:rFonts w:ascii="宋体" w:cs="Courier New"/>
          <w:color w:val="000000"/>
          <w:sz w:val="24"/>
          <w:szCs w:val="21"/>
        </w:rPr>
      </w:pPr>
      <w:r>
        <w:rPr>
          <w:rFonts w:ascii="宋体" w:hAnsi="宋体" w:cs="Courier New"/>
          <w:color w:val="000000"/>
          <w:sz w:val="24"/>
          <w:szCs w:val="21"/>
        </w:rPr>
        <w:t xml:space="preserve">    </w:t>
      </w:r>
      <w:r>
        <w:rPr>
          <w:rFonts w:ascii="宋体" w:hAnsi="宋体" w:cs="Courier New" w:hint="eastAsia"/>
          <w:color w:val="000000"/>
          <w:sz w:val="24"/>
          <w:szCs w:val="21"/>
        </w:rPr>
        <w:t>十、乙方逾期交付工程的，自逾期之日起，向甲方每日偿付合同暂定总价千分之二的违约金；乙方逾期</w:t>
      </w:r>
      <w:r>
        <w:rPr>
          <w:rFonts w:ascii="宋体" w:hAnsi="宋体" w:cs="Courier New"/>
          <w:color w:val="000000"/>
          <w:sz w:val="24"/>
          <w:szCs w:val="21"/>
        </w:rPr>
        <w:t>30</w:t>
      </w:r>
      <w:r>
        <w:rPr>
          <w:rFonts w:ascii="宋体" w:hAnsi="宋体" w:cs="Courier New" w:hint="eastAsia"/>
          <w:color w:val="000000"/>
          <w:sz w:val="24"/>
          <w:szCs w:val="21"/>
        </w:rPr>
        <w:t>日不能交付使用，甲方有权解除本合同。</w:t>
      </w:r>
    </w:p>
    <w:p w:rsidR="0081350E" w:rsidRDefault="0081350E" w:rsidP="00890450">
      <w:pPr>
        <w:spacing w:line="240" w:lineRule="exact"/>
        <w:rPr>
          <w:rFonts w:ascii="宋体" w:cs="Courier New"/>
          <w:color w:val="000000"/>
          <w:sz w:val="24"/>
          <w:szCs w:val="21"/>
        </w:rPr>
      </w:pPr>
    </w:p>
    <w:p w:rsidR="0081350E" w:rsidRDefault="0081350E" w:rsidP="00890450">
      <w:pPr>
        <w:spacing w:line="460" w:lineRule="exact"/>
        <w:rPr>
          <w:rFonts w:ascii="宋体" w:cs="Courier New"/>
          <w:color w:val="000000"/>
          <w:sz w:val="24"/>
          <w:szCs w:val="21"/>
        </w:rPr>
      </w:pPr>
      <w:r>
        <w:rPr>
          <w:rFonts w:ascii="宋体" w:hAnsi="宋体" w:cs="Courier New"/>
          <w:color w:val="000000"/>
          <w:sz w:val="24"/>
          <w:szCs w:val="21"/>
        </w:rPr>
        <w:t xml:space="preserve">    </w:t>
      </w:r>
      <w:r>
        <w:rPr>
          <w:rFonts w:ascii="宋体" w:hAnsi="宋体" w:cs="Courier New" w:hint="eastAsia"/>
          <w:color w:val="000000"/>
          <w:sz w:val="24"/>
          <w:szCs w:val="21"/>
        </w:rPr>
        <w:t>十一、甲方无正当理由逾期支付工程款的，自逾期之日起，向乙方每日偿付合同总价千分之二的违约金。</w:t>
      </w:r>
    </w:p>
    <w:p w:rsidR="0081350E" w:rsidRDefault="0081350E" w:rsidP="00890450">
      <w:pPr>
        <w:spacing w:line="240" w:lineRule="exact"/>
        <w:rPr>
          <w:rFonts w:ascii="宋体" w:cs="Courier New"/>
          <w:color w:val="000000"/>
          <w:sz w:val="24"/>
          <w:szCs w:val="21"/>
        </w:rPr>
      </w:pPr>
    </w:p>
    <w:p w:rsidR="0081350E" w:rsidRDefault="0081350E" w:rsidP="00890450">
      <w:pPr>
        <w:spacing w:line="460" w:lineRule="exact"/>
        <w:rPr>
          <w:rFonts w:ascii="宋体" w:cs="Courier New"/>
          <w:color w:val="000000"/>
          <w:sz w:val="24"/>
          <w:szCs w:val="21"/>
        </w:rPr>
      </w:pPr>
      <w:r>
        <w:rPr>
          <w:rFonts w:ascii="宋体" w:hAnsi="宋体" w:cs="Courier New"/>
          <w:color w:val="000000"/>
          <w:sz w:val="24"/>
          <w:szCs w:val="21"/>
        </w:rPr>
        <w:t xml:space="preserve">    </w:t>
      </w:r>
      <w:r>
        <w:rPr>
          <w:rFonts w:ascii="宋体" w:hAnsi="宋体" w:cs="Courier New" w:hint="eastAsia"/>
          <w:color w:val="000000"/>
          <w:sz w:val="24"/>
          <w:szCs w:val="21"/>
        </w:rPr>
        <w:t>十二、双方发生争议，如协商不成，任何一方有权在甲方住所地人民法院通过诉讼的途径解决。</w:t>
      </w:r>
    </w:p>
    <w:p w:rsidR="0081350E" w:rsidRDefault="0081350E" w:rsidP="00890450">
      <w:pPr>
        <w:spacing w:line="240" w:lineRule="exact"/>
        <w:rPr>
          <w:rFonts w:ascii="宋体" w:cs="Courier New"/>
          <w:color w:val="000000"/>
          <w:sz w:val="24"/>
          <w:szCs w:val="21"/>
        </w:rPr>
      </w:pPr>
    </w:p>
    <w:p w:rsidR="0081350E" w:rsidRDefault="0081350E" w:rsidP="00890450">
      <w:pPr>
        <w:spacing w:line="460" w:lineRule="exact"/>
        <w:rPr>
          <w:rFonts w:ascii="宋体" w:cs="Courier New"/>
          <w:color w:val="000000"/>
          <w:sz w:val="24"/>
          <w:szCs w:val="21"/>
        </w:rPr>
      </w:pPr>
      <w:r>
        <w:rPr>
          <w:rFonts w:ascii="宋体" w:hAnsi="宋体" w:cs="Courier New"/>
          <w:color w:val="000000"/>
          <w:sz w:val="24"/>
          <w:szCs w:val="21"/>
        </w:rPr>
        <w:t xml:space="preserve">    </w:t>
      </w:r>
      <w:r>
        <w:rPr>
          <w:rFonts w:ascii="宋体" w:hAnsi="宋体" w:cs="Courier New" w:hint="eastAsia"/>
          <w:color w:val="000000"/>
          <w:sz w:val="24"/>
          <w:szCs w:val="21"/>
        </w:rPr>
        <w:t>十三、本合同经甲、乙双方签字并加盖公章后生效，本合同壹式伍份，甲方持肆份，乙方持壹份，均具备同等法律效力。</w:t>
      </w:r>
    </w:p>
    <w:p w:rsidR="0081350E" w:rsidRDefault="0081350E" w:rsidP="00890450">
      <w:pPr>
        <w:spacing w:line="460" w:lineRule="exact"/>
        <w:rPr>
          <w:rFonts w:ascii="宋体" w:cs="Courier New"/>
          <w:color w:val="000000"/>
          <w:sz w:val="24"/>
          <w:szCs w:val="21"/>
        </w:rPr>
      </w:pPr>
    </w:p>
    <w:p w:rsidR="0081350E" w:rsidRDefault="0081350E" w:rsidP="00890450">
      <w:pPr>
        <w:spacing w:line="460" w:lineRule="exact"/>
        <w:rPr>
          <w:rFonts w:ascii="宋体" w:hAnsi="宋体" w:cs="Courier New"/>
          <w:color w:val="000000"/>
          <w:sz w:val="24"/>
          <w:szCs w:val="21"/>
        </w:rPr>
      </w:pPr>
      <w:r>
        <w:rPr>
          <w:rFonts w:ascii="宋体" w:hAnsi="宋体" w:cs="Courier New" w:hint="eastAsia"/>
          <w:color w:val="000000"/>
          <w:sz w:val="24"/>
          <w:szCs w:val="21"/>
        </w:rPr>
        <w:t>甲方：四川成乐高速公路</w:t>
      </w:r>
      <w:r>
        <w:rPr>
          <w:rFonts w:ascii="宋体" w:hAnsi="宋体" w:cs="Courier New"/>
          <w:color w:val="000000"/>
          <w:sz w:val="24"/>
          <w:szCs w:val="21"/>
        </w:rPr>
        <w:t xml:space="preserve">                   </w:t>
      </w:r>
      <w:r>
        <w:rPr>
          <w:rFonts w:ascii="宋体" w:hAnsi="宋体" w:cs="Courier New" w:hint="eastAsia"/>
          <w:color w:val="000000"/>
          <w:sz w:val="24"/>
          <w:szCs w:val="21"/>
        </w:rPr>
        <w:t>乙方：</w:t>
      </w:r>
      <w:r>
        <w:rPr>
          <w:rFonts w:ascii="宋体" w:hAnsi="宋体" w:cs="Courier New"/>
          <w:color w:val="000000"/>
          <w:sz w:val="24"/>
          <w:szCs w:val="21"/>
        </w:rPr>
        <w:t xml:space="preserve"> </w:t>
      </w:r>
    </w:p>
    <w:p w:rsidR="0081350E" w:rsidRDefault="0081350E" w:rsidP="00890450">
      <w:pPr>
        <w:spacing w:line="460" w:lineRule="exact"/>
        <w:jc w:val="left"/>
        <w:rPr>
          <w:rFonts w:ascii="宋体" w:hAnsi="宋体" w:cs="Courier New"/>
          <w:color w:val="000000"/>
          <w:sz w:val="24"/>
          <w:szCs w:val="21"/>
        </w:rPr>
      </w:pPr>
      <w:r>
        <w:rPr>
          <w:rFonts w:ascii="宋体" w:hAnsi="宋体" w:cs="Courier New"/>
          <w:color w:val="000000"/>
          <w:sz w:val="24"/>
          <w:szCs w:val="21"/>
        </w:rPr>
        <w:t xml:space="preserve">      </w:t>
      </w:r>
      <w:r>
        <w:rPr>
          <w:rFonts w:ascii="宋体" w:hAnsi="宋体" w:cs="Courier New" w:hint="eastAsia"/>
          <w:color w:val="000000"/>
          <w:sz w:val="24"/>
          <w:szCs w:val="21"/>
        </w:rPr>
        <w:t>有限责任公司</w:t>
      </w:r>
      <w:r>
        <w:rPr>
          <w:rFonts w:hAnsi="宋体" w:hint="eastAsia"/>
          <w:sz w:val="24"/>
        </w:rPr>
        <w:t>运营管理分公司</w:t>
      </w:r>
      <w:r>
        <w:rPr>
          <w:rFonts w:ascii="宋体" w:hAnsi="宋体" w:cs="Courier New"/>
          <w:color w:val="000000"/>
          <w:sz w:val="24"/>
          <w:szCs w:val="21"/>
        </w:rPr>
        <w:t xml:space="preserve">                              </w:t>
      </w:r>
    </w:p>
    <w:p w:rsidR="0081350E" w:rsidRDefault="0081350E" w:rsidP="00890450">
      <w:pPr>
        <w:spacing w:line="460" w:lineRule="exact"/>
        <w:jc w:val="left"/>
        <w:rPr>
          <w:rFonts w:ascii="宋体" w:cs="Courier New"/>
          <w:color w:val="000000"/>
          <w:sz w:val="24"/>
          <w:szCs w:val="21"/>
        </w:rPr>
      </w:pPr>
      <w:r>
        <w:rPr>
          <w:rFonts w:ascii="宋体" w:hAnsi="宋体" w:cs="Courier New" w:hint="eastAsia"/>
          <w:color w:val="000000"/>
          <w:sz w:val="24"/>
          <w:szCs w:val="21"/>
        </w:rPr>
        <w:t>法定代表人</w:t>
      </w:r>
      <w:r>
        <w:rPr>
          <w:rFonts w:ascii="宋体" w:hAnsi="宋体" w:cs="Courier New"/>
          <w:color w:val="000000"/>
          <w:sz w:val="24"/>
          <w:szCs w:val="21"/>
        </w:rPr>
        <w:t xml:space="preserve">                               </w:t>
      </w:r>
      <w:r>
        <w:rPr>
          <w:rFonts w:ascii="宋体" w:hAnsi="宋体" w:cs="Courier New" w:hint="eastAsia"/>
          <w:color w:val="000000"/>
          <w:sz w:val="24"/>
          <w:szCs w:val="21"/>
        </w:rPr>
        <w:t>法定代表人</w:t>
      </w:r>
    </w:p>
    <w:p w:rsidR="0081350E" w:rsidRDefault="0081350E" w:rsidP="00890450">
      <w:pPr>
        <w:spacing w:line="460" w:lineRule="exact"/>
        <w:rPr>
          <w:rFonts w:ascii="宋体" w:cs="Courier New"/>
          <w:color w:val="000000"/>
          <w:sz w:val="24"/>
          <w:szCs w:val="21"/>
        </w:rPr>
      </w:pPr>
      <w:r>
        <w:rPr>
          <w:rFonts w:ascii="宋体" w:hAnsi="宋体" w:cs="Courier New" w:hint="eastAsia"/>
          <w:color w:val="000000"/>
          <w:sz w:val="24"/>
          <w:szCs w:val="21"/>
        </w:rPr>
        <w:t>或委托代理人：</w:t>
      </w:r>
      <w:r>
        <w:rPr>
          <w:rFonts w:ascii="宋体" w:hAnsi="宋体" w:cs="Courier New"/>
          <w:color w:val="000000"/>
          <w:sz w:val="24"/>
          <w:szCs w:val="21"/>
        </w:rPr>
        <w:t xml:space="preserve">                           </w:t>
      </w:r>
      <w:r>
        <w:rPr>
          <w:rFonts w:ascii="宋体" w:hAnsi="宋体" w:cs="Courier New" w:hint="eastAsia"/>
          <w:color w:val="000000"/>
          <w:sz w:val="24"/>
          <w:szCs w:val="21"/>
        </w:rPr>
        <w:t>或委托代理人：</w:t>
      </w:r>
    </w:p>
    <w:p w:rsidR="0081350E" w:rsidRDefault="0081350E" w:rsidP="00890450">
      <w:pPr>
        <w:pStyle w:val="BodyTextFirstIndent2"/>
        <w:ind w:leftChars="0" w:left="0" w:firstLineChars="0" w:firstLine="0"/>
      </w:pPr>
    </w:p>
    <w:p w:rsidR="0081350E" w:rsidRDefault="0081350E" w:rsidP="00890450">
      <w:pPr>
        <w:pStyle w:val="BodyTextFirstIndent2"/>
        <w:ind w:leftChars="0" w:left="0" w:firstLineChars="0" w:firstLine="0"/>
        <w:rPr>
          <w:rFonts w:ascii="宋体" w:cs="Courier New"/>
          <w:color w:val="000000"/>
          <w:sz w:val="24"/>
          <w:szCs w:val="21"/>
        </w:rPr>
      </w:pPr>
      <w:r w:rsidRPr="00AC1001">
        <w:rPr>
          <w:rFonts w:ascii="宋体" w:hAnsi="宋体" w:cs="Courier New" w:hint="eastAsia"/>
          <w:color w:val="000000"/>
          <w:sz w:val="24"/>
          <w:szCs w:val="21"/>
        </w:rPr>
        <w:t>执行部门负责人：</w:t>
      </w:r>
    </w:p>
    <w:p w:rsidR="0081350E" w:rsidRDefault="0081350E" w:rsidP="00890450">
      <w:pPr>
        <w:pStyle w:val="BodyTextFirstIndent2"/>
        <w:ind w:leftChars="0" w:left="0" w:firstLineChars="0" w:firstLine="0"/>
        <w:rPr>
          <w:rFonts w:ascii="宋体" w:cs="Courier New"/>
          <w:color w:val="000000"/>
          <w:sz w:val="24"/>
          <w:szCs w:val="21"/>
        </w:rPr>
      </w:pPr>
    </w:p>
    <w:p w:rsidR="0081350E" w:rsidRDefault="0081350E" w:rsidP="00AB3DB4">
      <w:pPr>
        <w:pStyle w:val="BodyTextFirstIndent2"/>
        <w:ind w:leftChars="0" w:left="0" w:firstLineChars="0" w:firstLine="0"/>
        <w:rPr>
          <w:rFonts w:ascii="宋体" w:cs="Courier New"/>
          <w:color w:val="000000"/>
          <w:sz w:val="24"/>
          <w:szCs w:val="21"/>
        </w:rPr>
      </w:pPr>
      <w:r w:rsidRPr="00AC1001">
        <w:rPr>
          <w:rFonts w:ascii="宋体" w:hAnsi="宋体" w:cs="Courier New" w:hint="eastAsia"/>
          <w:color w:val="000000"/>
          <w:sz w:val="24"/>
          <w:szCs w:val="21"/>
        </w:rPr>
        <w:t>执行部门</w:t>
      </w:r>
      <w:r>
        <w:rPr>
          <w:rFonts w:ascii="宋体" w:hAnsi="宋体" w:cs="Courier New" w:hint="eastAsia"/>
          <w:color w:val="000000"/>
          <w:sz w:val="24"/>
          <w:szCs w:val="21"/>
        </w:rPr>
        <w:t>经办</w:t>
      </w:r>
      <w:r w:rsidRPr="00AC1001">
        <w:rPr>
          <w:rFonts w:ascii="宋体" w:hAnsi="宋体" w:cs="Courier New" w:hint="eastAsia"/>
          <w:color w:val="000000"/>
          <w:sz w:val="24"/>
          <w:szCs w:val="21"/>
        </w:rPr>
        <w:t>人：</w:t>
      </w:r>
    </w:p>
    <w:p w:rsidR="0081350E" w:rsidRPr="00AC1001" w:rsidRDefault="0081350E" w:rsidP="00890450">
      <w:pPr>
        <w:pStyle w:val="BodyTextFirstIndent2"/>
        <w:ind w:leftChars="0" w:left="0" w:firstLineChars="0" w:firstLine="0"/>
        <w:rPr>
          <w:rFonts w:ascii="宋体" w:cs="Courier New"/>
          <w:color w:val="000000"/>
          <w:sz w:val="24"/>
          <w:szCs w:val="21"/>
        </w:rPr>
      </w:pPr>
    </w:p>
    <w:p w:rsidR="0081350E" w:rsidRDefault="0081350E" w:rsidP="00890450">
      <w:pPr>
        <w:spacing w:line="460" w:lineRule="exact"/>
        <w:rPr>
          <w:rFonts w:ascii="宋体" w:hAnsi="宋体" w:cs="Courier New"/>
          <w:color w:val="000000"/>
          <w:sz w:val="24"/>
          <w:szCs w:val="21"/>
        </w:rPr>
      </w:pPr>
      <w:r>
        <w:rPr>
          <w:rFonts w:ascii="宋体" w:hAnsi="宋体" w:cs="Courier New" w:hint="eastAsia"/>
          <w:color w:val="000000"/>
          <w:sz w:val="24"/>
          <w:szCs w:val="21"/>
        </w:rPr>
        <w:t>开户行：</w:t>
      </w:r>
      <w:r>
        <w:rPr>
          <w:rFonts w:ascii="宋体" w:hAnsi="宋体" w:cs="Courier New"/>
          <w:color w:val="000000"/>
          <w:sz w:val="24"/>
          <w:szCs w:val="21"/>
        </w:rPr>
        <w:t xml:space="preserve">                                 </w:t>
      </w:r>
      <w:r>
        <w:rPr>
          <w:rFonts w:ascii="宋体" w:hAnsi="宋体" w:cs="Courier New" w:hint="eastAsia"/>
          <w:color w:val="000000"/>
          <w:sz w:val="24"/>
          <w:szCs w:val="21"/>
        </w:rPr>
        <w:t>开户行：</w:t>
      </w:r>
      <w:r>
        <w:rPr>
          <w:rFonts w:ascii="宋体" w:hAnsi="宋体" w:cs="Courier New"/>
          <w:color w:val="000000"/>
          <w:sz w:val="24"/>
          <w:szCs w:val="21"/>
        </w:rPr>
        <w:t xml:space="preserve"> </w:t>
      </w:r>
    </w:p>
    <w:p w:rsidR="0081350E" w:rsidRDefault="0081350E" w:rsidP="00890450">
      <w:pPr>
        <w:spacing w:line="460" w:lineRule="exact"/>
        <w:rPr>
          <w:rFonts w:ascii="宋体" w:cs="Courier New"/>
          <w:color w:val="000000"/>
          <w:sz w:val="24"/>
          <w:szCs w:val="21"/>
        </w:rPr>
      </w:pPr>
      <w:r>
        <w:rPr>
          <w:rFonts w:ascii="宋体" w:hAnsi="宋体" w:cs="Courier New" w:hint="eastAsia"/>
          <w:color w:val="000000"/>
          <w:sz w:val="24"/>
          <w:szCs w:val="21"/>
        </w:rPr>
        <w:t>账号：</w:t>
      </w:r>
      <w:r>
        <w:rPr>
          <w:rFonts w:ascii="宋体" w:hAnsi="宋体" w:cs="Courier New"/>
          <w:color w:val="000000"/>
          <w:sz w:val="24"/>
          <w:szCs w:val="21"/>
        </w:rPr>
        <w:t xml:space="preserve">                                   </w:t>
      </w:r>
      <w:r>
        <w:rPr>
          <w:rFonts w:ascii="宋体" w:hAnsi="宋体" w:cs="Courier New" w:hint="eastAsia"/>
          <w:color w:val="000000"/>
          <w:sz w:val="24"/>
          <w:szCs w:val="21"/>
        </w:rPr>
        <w:t>账号：</w:t>
      </w:r>
    </w:p>
    <w:p w:rsidR="0081350E" w:rsidRDefault="0081350E" w:rsidP="00890450">
      <w:pPr>
        <w:spacing w:line="460" w:lineRule="exact"/>
        <w:rPr>
          <w:rFonts w:ascii="宋体" w:hAnsi="宋体" w:cs="Courier New"/>
          <w:color w:val="000000"/>
          <w:sz w:val="24"/>
          <w:szCs w:val="21"/>
        </w:rPr>
      </w:pPr>
      <w:r>
        <w:rPr>
          <w:rFonts w:ascii="宋体" w:hAnsi="宋体" w:cs="Courier New"/>
          <w:color w:val="000000"/>
          <w:sz w:val="24"/>
          <w:szCs w:val="21"/>
        </w:rPr>
        <w:t xml:space="preserve">                                  </w:t>
      </w:r>
    </w:p>
    <w:p w:rsidR="0081350E" w:rsidRDefault="0081350E" w:rsidP="00890450">
      <w:pPr>
        <w:spacing w:line="460" w:lineRule="exact"/>
        <w:rPr>
          <w:rFonts w:ascii="宋体" w:cs="Courier New"/>
          <w:color w:val="000000"/>
          <w:sz w:val="24"/>
          <w:szCs w:val="21"/>
        </w:rPr>
      </w:pPr>
      <w:r>
        <w:rPr>
          <w:rFonts w:ascii="宋体" w:hAnsi="宋体" w:cs="Courier New" w:hint="eastAsia"/>
          <w:color w:val="000000"/>
          <w:sz w:val="24"/>
          <w:szCs w:val="21"/>
        </w:rPr>
        <w:t>签订日期：</w:t>
      </w:r>
      <w:r>
        <w:rPr>
          <w:rFonts w:ascii="宋体" w:hAnsi="宋体" w:cs="Courier New"/>
          <w:color w:val="000000"/>
          <w:sz w:val="24"/>
          <w:szCs w:val="21"/>
        </w:rPr>
        <w:t xml:space="preserve">   </w:t>
      </w:r>
      <w:r>
        <w:rPr>
          <w:rFonts w:ascii="宋体" w:hAnsi="宋体" w:cs="Courier New" w:hint="eastAsia"/>
          <w:color w:val="000000"/>
          <w:sz w:val="24"/>
          <w:szCs w:val="21"/>
        </w:rPr>
        <w:t>年</w:t>
      </w:r>
      <w:r>
        <w:rPr>
          <w:rFonts w:ascii="宋体" w:hAnsi="宋体" w:cs="Courier New"/>
          <w:color w:val="000000"/>
          <w:sz w:val="24"/>
          <w:szCs w:val="21"/>
        </w:rPr>
        <w:t xml:space="preserve">  </w:t>
      </w:r>
      <w:r>
        <w:rPr>
          <w:rFonts w:ascii="宋体" w:hAnsi="宋体" w:cs="Courier New" w:hint="eastAsia"/>
          <w:color w:val="000000"/>
          <w:sz w:val="24"/>
          <w:szCs w:val="21"/>
        </w:rPr>
        <w:t>月</w:t>
      </w:r>
      <w:r>
        <w:rPr>
          <w:rFonts w:ascii="宋体" w:hAnsi="宋体" w:cs="Courier New"/>
          <w:color w:val="000000"/>
          <w:sz w:val="24"/>
          <w:szCs w:val="21"/>
        </w:rPr>
        <w:t xml:space="preserve">  </w:t>
      </w:r>
      <w:r>
        <w:rPr>
          <w:rFonts w:ascii="宋体" w:hAnsi="宋体" w:cs="Courier New" w:hint="eastAsia"/>
          <w:color w:val="000000"/>
          <w:sz w:val="24"/>
          <w:szCs w:val="21"/>
        </w:rPr>
        <w:t>日</w:t>
      </w:r>
      <w:r>
        <w:rPr>
          <w:rFonts w:ascii="宋体" w:hAnsi="宋体" w:cs="Courier New"/>
          <w:color w:val="000000"/>
          <w:sz w:val="24"/>
          <w:szCs w:val="21"/>
        </w:rPr>
        <w:t xml:space="preserve">                  </w:t>
      </w:r>
      <w:r>
        <w:rPr>
          <w:rFonts w:ascii="宋体" w:hAnsi="宋体" w:cs="Courier New" w:hint="eastAsia"/>
          <w:color w:val="000000"/>
          <w:sz w:val="24"/>
          <w:szCs w:val="21"/>
        </w:rPr>
        <w:t>签订日期：</w:t>
      </w:r>
      <w:r>
        <w:rPr>
          <w:rFonts w:ascii="宋体" w:hAnsi="宋体" w:cs="Courier New"/>
          <w:color w:val="000000"/>
          <w:sz w:val="24"/>
          <w:szCs w:val="21"/>
        </w:rPr>
        <w:t xml:space="preserve">    </w:t>
      </w:r>
      <w:r>
        <w:rPr>
          <w:rFonts w:ascii="宋体" w:hAnsi="宋体" w:cs="Courier New" w:hint="eastAsia"/>
          <w:color w:val="000000"/>
          <w:sz w:val="24"/>
          <w:szCs w:val="21"/>
        </w:rPr>
        <w:t>年</w:t>
      </w:r>
      <w:r>
        <w:rPr>
          <w:rFonts w:ascii="宋体" w:hAnsi="宋体" w:cs="Courier New"/>
          <w:color w:val="000000"/>
          <w:sz w:val="24"/>
          <w:szCs w:val="21"/>
        </w:rPr>
        <w:t xml:space="preserve">  </w:t>
      </w:r>
      <w:r>
        <w:rPr>
          <w:rFonts w:ascii="宋体" w:hAnsi="宋体" w:cs="Courier New" w:hint="eastAsia"/>
          <w:color w:val="000000"/>
          <w:sz w:val="24"/>
          <w:szCs w:val="21"/>
        </w:rPr>
        <w:t>月</w:t>
      </w:r>
      <w:r>
        <w:rPr>
          <w:rFonts w:ascii="宋体" w:hAnsi="宋体" w:cs="Courier New"/>
          <w:color w:val="000000"/>
          <w:sz w:val="24"/>
          <w:szCs w:val="21"/>
        </w:rPr>
        <w:t xml:space="preserve">  </w:t>
      </w:r>
      <w:r>
        <w:rPr>
          <w:rFonts w:ascii="宋体" w:hAnsi="宋体" w:cs="Courier New" w:hint="eastAsia"/>
          <w:color w:val="000000"/>
          <w:sz w:val="24"/>
          <w:szCs w:val="21"/>
        </w:rPr>
        <w:t>日</w:t>
      </w:r>
    </w:p>
    <w:p w:rsidR="0081350E" w:rsidRPr="00E90A7A" w:rsidRDefault="0081350E" w:rsidP="00890450">
      <w:pPr>
        <w:pStyle w:val="BodyTextFirstIndent2"/>
      </w:pPr>
    </w:p>
    <w:p w:rsidR="0081350E" w:rsidRDefault="0081350E" w:rsidP="00890450">
      <w:pPr>
        <w:pStyle w:val="BodyTextFirstIndent2"/>
      </w:pPr>
    </w:p>
    <w:p w:rsidR="0081350E" w:rsidRDefault="0081350E" w:rsidP="00890450">
      <w:pPr>
        <w:spacing w:line="480" w:lineRule="atLeast"/>
        <w:jc w:val="center"/>
        <w:rPr>
          <w:b/>
          <w:sz w:val="36"/>
          <w:szCs w:val="36"/>
        </w:rPr>
      </w:pPr>
      <w:r>
        <w:rPr>
          <w:rFonts w:ascii="宋体" w:hAnsi="宋体" w:cs="宋体" w:hint="eastAsia"/>
          <w:b/>
          <w:color w:val="000000"/>
          <w:sz w:val="36"/>
          <w:szCs w:val="36"/>
        </w:rPr>
        <w:t>廉</w:t>
      </w:r>
      <w:r>
        <w:rPr>
          <w:rFonts w:ascii="宋体" w:hAnsi="宋体" w:cs="宋体"/>
          <w:b/>
          <w:color w:val="000000"/>
          <w:sz w:val="36"/>
          <w:szCs w:val="36"/>
        </w:rPr>
        <w:t xml:space="preserve"> </w:t>
      </w:r>
      <w:r>
        <w:rPr>
          <w:rFonts w:ascii="宋体" w:hAnsi="宋体" w:cs="宋体" w:hint="eastAsia"/>
          <w:b/>
          <w:color w:val="000000"/>
          <w:sz w:val="36"/>
          <w:szCs w:val="36"/>
        </w:rPr>
        <w:t>政</w:t>
      </w:r>
      <w:r>
        <w:rPr>
          <w:rFonts w:ascii="宋体" w:hAnsi="宋体" w:cs="宋体"/>
          <w:b/>
          <w:color w:val="000000"/>
          <w:sz w:val="36"/>
          <w:szCs w:val="36"/>
        </w:rPr>
        <w:t xml:space="preserve"> </w:t>
      </w:r>
      <w:r>
        <w:rPr>
          <w:rFonts w:ascii="宋体" w:hAnsi="宋体" w:cs="宋体" w:hint="eastAsia"/>
          <w:b/>
          <w:color w:val="000000"/>
          <w:sz w:val="36"/>
          <w:szCs w:val="36"/>
        </w:rPr>
        <w:t>合</w:t>
      </w:r>
      <w:r>
        <w:rPr>
          <w:rFonts w:ascii="宋体" w:hAnsi="宋体" w:cs="宋体"/>
          <w:b/>
          <w:color w:val="000000"/>
          <w:sz w:val="36"/>
          <w:szCs w:val="36"/>
        </w:rPr>
        <w:t xml:space="preserve"> </w:t>
      </w:r>
      <w:r>
        <w:rPr>
          <w:rFonts w:ascii="宋体" w:hAnsi="宋体" w:cs="宋体" w:hint="eastAsia"/>
          <w:b/>
          <w:color w:val="000000"/>
          <w:sz w:val="36"/>
          <w:szCs w:val="36"/>
        </w:rPr>
        <w:t>同</w:t>
      </w:r>
    </w:p>
    <w:p w:rsidR="0081350E" w:rsidRDefault="0081350E" w:rsidP="00890450">
      <w:pPr>
        <w:pStyle w:val="PlainText"/>
        <w:ind w:firstLineChars="200" w:firstLine="400"/>
        <w:jc w:val="left"/>
        <w:rPr>
          <w:rFonts w:hAnsi="宋体"/>
        </w:rPr>
      </w:pPr>
    </w:p>
    <w:p w:rsidR="0081350E" w:rsidRDefault="0081350E" w:rsidP="00890450">
      <w:pPr>
        <w:pStyle w:val="PlainText"/>
        <w:snapToGrid w:val="0"/>
        <w:spacing w:line="520" w:lineRule="exact"/>
        <w:ind w:firstLineChars="200" w:firstLine="480"/>
        <w:jc w:val="left"/>
        <w:rPr>
          <w:rFonts w:hAnsi="宋体"/>
          <w:sz w:val="24"/>
          <w:szCs w:val="24"/>
        </w:rPr>
      </w:pPr>
      <w:r>
        <w:rPr>
          <w:rFonts w:hAnsi="宋体" w:hint="eastAsia"/>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Ansi="宋体"/>
          <w:sz w:val="24"/>
          <w:szCs w:val="24"/>
          <w:u w:val="single"/>
        </w:rPr>
        <w:t xml:space="preserve">                       </w:t>
      </w:r>
      <w:r>
        <w:rPr>
          <w:rFonts w:hAnsi="宋体" w:hint="eastAsia"/>
          <w:sz w:val="24"/>
          <w:szCs w:val="24"/>
          <w:u w:val="single"/>
        </w:rPr>
        <w:t>（工程名称）</w:t>
      </w:r>
      <w:r>
        <w:rPr>
          <w:rFonts w:hAnsi="宋体" w:hint="eastAsia"/>
          <w:sz w:val="24"/>
          <w:szCs w:val="24"/>
        </w:rPr>
        <w:t>的项目法人</w:t>
      </w:r>
      <w:r>
        <w:rPr>
          <w:rFonts w:hAnsi="宋体"/>
          <w:sz w:val="24"/>
          <w:szCs w:val="24"/>
          <w:u w:val="single"/>
        </w:rPr>
        <w:t xml:space="preserve"> </w:t>
      </w:r>
      <w:r>
        <w:rPr>
          <w:rFonts w:hAnsi="宋体" w:hint="eastAsia"/>
          <w:sz w:val="24"/>
          <w:szCs w:val="24"/>
          <w:u w:val="single"/>
        </w:rPr>
        <w:t>四川成乐高速公路有限责任公司运营管理分公司</w:t>
      </w:r>
      <w:r>
        <w:rPr>
          <w:rFonts w:hAnsi="宋体"/>
          <w:sz w:val="24"/>
          <w:szCs w:val="24"/>
        </w:rPr>
        <w:t>(</w:t>
      </w:r>
      <w:r>
        <w:rPr>
          <w:rFonts w:hAnsi="宋体" w:hint="eastAsia"/>
          <w:sz w:val="24"/>
          <w:szCs w:val="24"/>
        </w:rPr>
        <w:t>以下称“甲方”</w:t>
      </w:r>
      <w:r>
        <w:rPr>
          <w:rFonts w:hAnsi="宋体"/>
          <w:sz w:val="24"/>
          <w:szCs w:val="24"/>
        </w:rPr>
        <w:t>)</w:t>
      </w:r>
      <w:r>
        <w:rPr>
          <w:rFonts w:hAnsi="宋体" w:hint="eastAsia"/>
          <w:sz w:val="24"/>
          <w:szCs w:val="24"/>
        </w:rPr>
        <w:t>与施工单位</w:t>
      </w:r>
      <w:r>
        <w:rPr>
          <w:rFonts w:hAnsi="宋体"/>
          <w:bCs/>
          <w:sz w:val="24"/>
          <w:szCs w:val="24"/>
          <w:u w:val="single"/>
        </w:rPr>
        <w:t xml:space="preserve">                                    </w:t>
      </w:r>
      <w:r>
        <w:rPr>
          <w:rFonts w:hAnsi="宋体"/>
          <w:sz w:val="24"/>
          <w:szCs w:val="24"/>
        </w:rPr>
        <w:t>(</w:t>
      </w:r>
      <w:r>
        <w:rPr>
          <w:rFonts w:hAnsi="宋体" w:hint="eastAsia"/>
          <w:sz w:val="24"/>
          <w:szCs w:val="24"/>
        </w:rPr>
        <w:t>以下称“乙方”</w:t>
      </w:r>
      <w:r>
        <w:rPr>
          <w:rFonts w:hAnsi="宋体"/>
          <w:sz w:val="24"/>
          <w:szCs w:val="24"/>
        </w:rPr>
        <w:t>)</w:t>
      </w:r>
      <w:r>
        <w:rPr>
          <w:rFonts w:hAnsi="宋体" w:hint="eastAsia"/>
          <w:sz w:val="24"/>
          <w:szCs w:val="24"/>
        </w:rPr>
        <w:t>，特订立如下合同：</w:t>
      </w:r>
    </w:p>
    <w:p w:rsidR="0081350E" w:rsidRDefault="0081350E" w:rsidP="00890450">
      <w:pPr>
        <w:pStyle w:val="PlainText"/>
        <w:snapToGrid w:val="0"/>
        <w:spacing w:line="520" w:lineRule="exact"/>
        <w:ind w:firstLineChars="200" w:firstLine="480"/>
        <w:rPr>
          <w:rFonts w:hAnsi="宋体"/>
          <w:sz w:val="24"/>
          <w:szCs w:val="24"/>
        </w:rPr>
      </w:pPr>
      <w:r>
        <w:rPr>
          <w:rFonts w:hAnsi="宋体" w:hint="eastAsia"/>
          <w:sz w:val="24"/>
          <w:szCs w:val="24"/>
        </w:rPr>
        <w:t>第一条</w:t>
      </w:r>
      <w:r>
        <w:rPr>
          <w:rFonts w:hAnsi="宋体"/>
          <w:sz w:val="24"/>
          <w:szCs w:val="24"/>
        </w:rPr>
        <w:t xml:space="preserve">  </w:t>
      </w:r>
      <w:r>
        <w:rPr>
          <w:rFonts w:hAnsi="宋体" w:hint="eastAsia"/>
          <w:sz w:val="24"/>
          <w:szCs w:val="24"/>
        </w:rPr>
        <w:t>甲乙双方的权利和义务</w:t>
      </w:r>
    </w:p>
    <w:p w:rsidR="0081350E" w:rsidRDefault="0081350E" w:rsidP="00890450">
      <w:pPr>
        <w:pStyle w:val="PlainText"/>
        <w:snapToGrid w:val="0"/>
        <w:spacing w:line="520" w:lineRule="exact"/>
        <w:ind w:firstLineChars="200" w:firstLine="480"/>
        <w:rPr>
          <w:rFonts w:hAnsi="宋体"/>
          <w:sz w:val="24"/>
          <w:szCs w:val="24"/>
        </w:rPr>
      </w:pPr>
      <w:r>
        <w:rPr>
          <w:rFonts w:hAnsi="宋体"/>
          <w:sz w:val="24"/>
          <w:szCs w:val="24"/>
        </w:rPr>
        <w:t>(</w:t>
      </w:r>
      <w:r>
        <w:rPr>
          <w:rFonts w:hAnsi="宋体" w:hint="eastAsia"/>
          <w:sz w:val="24"/>
          <w:szCs w:val="24"/>
        </w:rPr>
        <w:t>一</w:t>
      </w:r>
      <w:r>
        <w:rPr>
          <w:rFonts w:hAnsi="宋体"/>
          <w:sz w:val="24"/>
          <w:szCs w:val="24"/>
        </w:rPr>
        <w:t>)</w:t>
      </w:r>
      <w:r>
        <w:rPr>
          <w:rFonts w:hAnsi="宋体" w:hint="eastAsia"/>
          <w:sz w:val="24"/>
          <w:szCs w:val="24"/>
        </w:rPr>
        <w:t>严格遵守党和国家有关法律法规及交通部的有关规定。</w:t>
      </w:r>
    </w:p>
    <w:p w:rsidR="0081350E" w:rsidRDefault="0081350E" w:rsidP="00890450">
      <w:pPr>
        <w:pStyle w:val="PlainText"/>
        <w:snapToGrid w:val="0"/>
        <w:spacing w:line="520" w:lineRule="exact"/>
        <w:ind w:firstLineChars="200" w:firstLine="480"/>
        <w:jc w:val="left"/>
        <w:rPr>
          <w:rFonts w:hAnsi="宋体"/>
          <w:sz w:val="24"/>
          <w:szCs w:val="24"/>
        </w:rPr>
      </w:pPr>
      <w:r>
        <w:rPr>
          <w:rFonts w:hAnsi="宋体"/>
          <w:sz w:val="24"/>
          <w:szCs w:val="24"/>
        </w:rPr>
        <w:t>(</w:t>
      </w:r>
      <w:r>
        <w:rPr>
          <w:rFonts w:hAnsi="宋体" w:hint="eastAsia"/>
          <w:sz w:val="24"/>
          <w:szCs w:val="24"/>
        </w:rPr>
        <w:t>二</w:t>
      </w:r>
      <w:r>
        <w:rPr>
          <w:rFonts w:hAnsi="宋体"/>
          <w:sz w:val="24"/>
          <w:szCs w:val="24"/>
        </w:rPr>
        <w:t>)</w:t>
      </w:r>
      <w:r>
        <w:rPr>
          <w:rFonts w:hAnsi="宋体" w:hint="eastAsia"/>
          <w:sz w:val="24"/>
          <w:szCs w:val="24"/>
        </w:rPr>
        <w:t>严格执行</w:t>
      </w:r>
      <w:r>
        <w:rPr>
          <w:rFonts w:hAnsi="宋体"/>
          <w:b/>
          <w:bCs/>
          <w:color w:val="000000"/>
          <w:sz w:val="24"/>
          <w:szCs w:val="24"/>
          <w:u w:val="single"/>
        </w:rPr>
        <w:t xml:space="preserve">                          </w:t>
      </w:r>
      <w:r>
        <w:rPr>
          <w:rFonts w:hAnsi="宋体" w:hint="eastAsia"/>
          <w:sz w:val="24"/>
          <w:szCs w:val="24"/>
          <w:u w:val="single"/>
        </w:rPr>
        <w:t>（工程名称）</w:t>
      </w:r>
      <w:r>
        <w:rPr>
          <w:rFonts w:hAnsi="宋体"/>
          <w:b/>
          <w:bCs/>
          <w:color w:val="000000"/>
          <w:sz w:val="24"/>
          <w:szCs w:val="24"/>
          <w:u w:val="single"/>
        </w:rPr>
        <w:t xml:space="preserve">  </w:t>
      </w:r>
      <w:r>
        <w:rPr>
          <w:rFonts w:hAnsi="宋体" w:hint="eastAsia"/>
          <w:sz w:val="24"/>
          <w:szCs w:val="24"/>
        </w:rPr>
        <w:t>的合同文件，自觉按合同办事。</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三</w:t>
      </w:r>
      <w:r>
        <w:rPr>
          <w:rFonts w:hAnsi="宋体"/>
          <w:sz w:val="24"/>
          <w:szCs w:val="24"/>
        </w:rPr>
        <w:t xml:space="preserve">) </w:t>
      </w:r>
      <w:r>
        <w:rPr>
          <w:rFonts w:hAnsi="宋体" w:hint="eastAsia"/>
          <w:sz w:val="24"/>
          <w:szCs w:val="24"/>
        </w:rPr>
        <w:t>双方的业务活动坚持公开、公正、诚信、透明的原则</w:t>
      </w:r>
      <w:r>
        <w:rPr>
          <w:rFonts w:hAnsi="宋体"/>
          <w:sz w:val="24"/>
          <w:szCs w:val="24"/>
        </w:rPr>
        <w:t>(</w:t>
      </w:r>
      <w:r>
        <w:rPr>
          <w:rFonts w:hAnsi="宋体" w:hint="eastAsia"/>
          <w:sz w:val="24"/>
          <w:szCs w:val="24"/>
        </w:rPr>
        <w:t>除法律认定的商业秘密和合同文件另有规定之外</w:t>
      </w:r>
      <w:r>
        <w:rPr>
          <w:rFonts w:hAnsi="宋体"/>
          <w:sz w:val="24"/>
          <w:szCs w:val="24"/>
        </w:rPr>
        <w:t>)</w:t>
      </w:r>
      <w:r>
        <w:rPr>
          <w:rFonts w:hAnsi="宋体" w:hint="eastAsia"/>
          <w:sz w:val="24"/>
          <w:szCs w:val="24"/>
        </w:rPr>
        <w:t>，不得损害国家和集体利益，不得违反工程建设管理规章制度。</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四</w:t>
      </w:r>
      <w:r>
        <w:rPr>
          <w:rFonts w:hAnsi="宋体"/>
          <w:sz w:val="24"/>
          <w:szCs w:val="24"/>
        </w:rPr>
        <w:t xml:space="preserve">) </w:t>
      </w:r>
      <w:r>
        <w:rPr>
          <w:rFonts w:hAnsi="宋体" w:hint="eastAsia"/>
          <w:sz w:val="24"/>
          <w:szCs w:val="24"/>
        </w:rPr>
        <w:t>建立健全廉政制度，开展廉政教育，设立廉政告示牌，公布举报电话，监督并认真查处违法违纪行为。</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五</w:t>
      </w:r>
      <w:r>
        <w:rPr>
          <w:rFonts w:hAnsi="宋体"/>
          <w:sz w:val="24"/>
          <w:szCs w:val="24"/>
        </w:rPr>
        <w:t xml:space="preserve">) </w:t>
      </w:r>
      <w:r>
        <w:rPr>
          <w:rFonts w:hAnsi="宋体" w:hint="eastAsia"/>
          <w:sz w:val="24"/>
          <w:szCs w:val="24"/>
        </w:rPr>
        <w:t>发现对方在业务活动中有违反本廉政规定的行为，有及时提醒对方纠正的权利和义务。</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六</w:t>
      </w:r>
      <w:r>
        <w:rPr>
          <w:rFonts w:hAnsi="宋体"/>
          <w:sz w:val="24"/>
          <w:szCs w:val="24"/>
        </w:rPr>
        <w:t xml:space="preserve">) </w:t>
      </w:r>
      <w:r>
        <w:rPr>
          <w:rFonts w:hAnsi="宋体" w:hint="eastAsia"/>
          <w:sz w:val="24"/>
          <w:szCs w:val="24"/>
        </w:rPr>
        <w:t>发现对方严重违反本合同义务条款的行为，有向其上级有关部门举报，建议给予处理并要求告知处理结果的权利。</w:t>
      </w:r>
    </w:p>
    <w:p w:rsidR="0081350E" w:rsidRDefault="0081350E" w:rsidP="00890450">
      <w:pPr>
        <w:pStyle w:val="PlainText"/>
        <w:snapToGrid w:val="0"/>
        <w:spacing w:line="520" w:lineRule="exact"/>
        <w:ind w:firstLineChars="225" w:firstLine="540"/>
        <w:rPr>
          <w:rFonts w:hAnsi="宋体"/>
          <w:sz w:val="24"/>
          <w:szCs w:val="24"/>
        </w:rPr>
      </w:pPr>
      <w:r>
        <w:rPr>
          <w:rFonts w:hAnsi="宋体" w:hint="eastAsia"/>
          <w:sz w:val="24"/>
          <w:szCs w:val="24"/>
        </w:rPr>
        <w:t>第二条</w:t>
      </w:r>
      <w:r>
        <w:rPr>
          <w:rFonts w:hAnsi="宋体"/>
          <w:sz w:val="24"/>
          <w:szCs w:val="24"/>
        </w:rPr>
        <w:t xml:space="preserve">  </w:t>
      </w:r>
      <w:r>
        <w:rPr>
          <w:rFonts w:hAnsi="宋体" w:hint="eastAsia"/>
          <w:sz w:val="24"/>
          <w:szCs w:val="24"/>
        </w:rPr>
        <w:t>甲方的义务</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一</w:t>
      </w:r>
      <w:r>
        <w:rPr>
          <w:rFonts w:hAnsi="宋体"/>
          <w:sz w:val="24"/>
          <w:szCs w:val="24"/>
        </w:rPr>
        <w:t>)</w:t>
      </w:r>
      <w:r>
        <w:rPr>
          <w:rFonts w:hAnsi="宋体" w:hint="eastAsia"/>
          <w:sz w:val="24"/>
          <w:szCs w:val="24"/>
        </w:rPr>
        <w:t>甲方及其工作人员不得索要或接受乙方的礼金、有价证券和贵重物品，不得在乙方报销任何应由甲方或甲方工作人员个人支付的费用等。</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二</w:t>
      </w:r>
      <w:r>
        <w:rPr>
          <w:rFonts w:hAnsi="宋体"/>
          <w:sz w:val="24"/>
          <w:szCs w:val="24"/>
        </w:rPr>
        <w:t>)</w:t>
      </w:r>
      <w:r>
        <w:rPr>
          <w:rFonts w:hAnsi="宋体" w:hint="eastAsia"/>
          <w:sz w:val="24"/>
          <w:szCs w:val="24"/>
        </w:rPr>
        <w:t>甲方工作人员不得参加乙方安排的超标准宴请和娱乐活动，不得接受乙方提供的通讯工具、交通工具和高档办公用品等。</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三</w:t>
      </w:r>
      <w:r>
        <w:rPr>
          <w:rFonts w:hAnsi="宋体"/>
          <w:sz w:val="24"/>
          <w:szCs w:val="24"/>
        </w:rPr>
        <w:t>)</w:t>
      </w:r>
      <w:r>
        <w:rPr>
          <w:rFonts w:hAnsi="宋体" w:hint="eastAsia"/>
          <w:sz w:val="24"/>
          <w:szCs w:val="24"/>
        </w:rPr>
        <w:t>甲方及其工作人员不得要求或者接受乙方为其住房装修、婚丧嫁娶活动、配偶子女的工作安排以及出国出境、旅游等提供方便等。</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四</w:t>
      </w:r>
      <w:r>
        <w:rPr>
          <w:rFonts w:hAnsi="宋体"/>
          <w:sz w:val="24"/>
          <w:szCs w:val="24"/>
        </w:rPr>
        <w:t>)</w:t>
      </w:r>
      <w:r>
        <w:rPr>
          <w:rFonts w:hAnsi="宋体" w:hint="eastAsia"/>
          <w:sz w:val="24"/>
          <w:szCs w:val="24"/>
        </w:rPr>
        <w:t>甲方工作人员的配偶，子女不得从事与甲方工程有关的材料设备供应，工程分包、劳务等经济活动等。</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五</w:t>
      </w:r>
      <w:r>
        <w:rPr>
          <w:rFonts w:hAnsi="宋体"/>
          <w:sz w:val="24"/>
          <w:szCs w:val="24"/>
        </w:rPr>
        <w:t>)</w:t>
      </w:r>
      <w:r>
        <w:rPr>
          <w:rFonts w:hAnsi="宋体" w:hint="eastAsia"/>
          <w:sz w:val="24"/>
          <w:szCs w:val="24"/>
        </w:rPr>
        <w:t>甲方及其工作人员不得以任何理由向乙方推荐分包单位或推销材料，不得要求乙方购买合同规定外的材料和设备。</w:t>
      </w:r>
    </w:p>
    <w:p w:rsidR="0081350E" w:rsidRDefault="0081350E" w:rsidP="00890450">
      <w:pPr>
        <w:pStyle w:val="PlainText"/>
        <w:snapToGrid w:val="0"/>
        <w:spacing w:line="520" w:lineRule="exact"/>
        <w:ind w:firstLineChars="225" w:firstLine="540"/>
        <w:rPr>
          <w:rFonts w:hAnsi="宋体"/>
          <w:sz w:val="24"/>
          <w:szCs w:val="24"/>
        </w:rPr>
      </w:pPr>
      <w:r>
        <w:rPr>
          <w:rFonts w:hAnsi="宋体" w:hint="eastAsia"/>
          <w:sz w:val="24"/>
          <w:szCs w:val="24"/>
        </w:rPr>
        <w:t>（六）甲方工作人员要秉公办事，不准营私舞弊，不准利用职权从事各种个人有偿中介活动和安排个人施工队伍。</w:t>
      </w:r>
    </w:p>
    <w:p w:rsidR="0081350E" w:rsidRDefault="0081350E" w:rsidP="00890450">
      <w:pPr>
        <w:pStyle w:val="PlainText"/>
        <w:snapToGrid w:val="0"/>
        <w:spacing w:line="520" w:lineRule="exact"/>
        <w:ind w:firstLineChars="225" w:firstLine="540"/>
        <w:rPr>
          <w:rFonts w:hAnsi="宋体"/>
          <w:sz w:val="24"/>
          <w:szCs w:val="24"/>
        </w:rPr>
      </w:pPr>
      <w:r>
        <w:rPr>
          <w:rFonts w:hAnsi="宋体" w:hint="eastAsia"/>
          <w:sz w:val="24"/>
          <w:szCs w:val="24"/>
        </w:rPr>
        <w:t>第三条</w:t>
      </w:r>
      <w:r>
        <w:rPr>
          <w:rFonts w:hAnsi="宋体"/>
          <w:sz w:val="24"/>
          <w:szCs w:val="24"/>
        </w:rPr>
        <w:t xml:space="preserve">  </w:t>
      </w:r>
      <w:r>
        <w:rPr>
          <w:rFonts w:hAnsi="宋体" w:hint="eastAsia"/>
          <w:sz w:val="24"/>
          <w:szCs w:val="24"/>
        </w:rPr>
        <w:t>乙方义务</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一</w:t>
      </w:r>
      <w:r>
        <w:rPr>
          <w:rFonts w:hAnsi="宋体"/>
          <w:sz w:val="24"/>
          <w:szCs w:val="24"/>
        </w:rPr>
        <w:t>)</w:t>
      </w:r>
      <w:r>
        <w:rPr>
          <w:rFonts w:hAnsi="宋体" w:hint="eastAsia"/>
          <w:sz w:val="24"/>
          <w:szCs w:val="24"/>
        </w:rPr>
        <w:t>乙方不得以任何理由向甲方和监理单位及其工作人员行贿或馈赠礼金、有价证券、贵重礼品。</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二</w:t>
      </w:r>
      <w:r>
        <w:rPr>
          <w:rFonts w:hAnsi="宋体"/>
          <w:sz w:val="24"/>
          <w:szCs w:val="24"/>
        </w:rPr>
        <w:t>)</w:t>
      </w:r>
      <w:r>
        <w:rPr>
          <w:rFonts w:hAnsi="宋体" w:hint="eastAsia"/>
          <w:sz w:val="24"/>
          <w:szCs w:val="24"/>
        </w:rPr>
        <w:t>乙方不得以任何名义为甲方及其工作人员报销应由甲方单位或个人支付的任何费用。</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三</w:t>
      </w:r>
      <w:r>
        <w:rPr>
          <w:rFonts w:hAnsi="宋体"/>
          <w:sz w:val="24"/>
          <w:szCs w:val="24"/>
        </w:rPr>
        <w:t>)</w:t>
      </w:r>
      <w:r>
        <w:rPr>
          <w:rFonts w:hAnsi="宋体" w:hint="eastAsia"/>
          <w:sz w:val="24"/>
          <w:szCs w:val="24"/>
        </w:rPr>
        <w:t>乙方不得以任何理由安排甲方和监理单位工作人员参加超标准宴请及娱乐活动。</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四</w:t>
      </w:r>
      <w:r>
        <w:rPr>
          <w:rFonts w:hAnsi="宋体"/>
          <w:sz w:val="24"/>
          <w:szCs w:val="24"/>
        </w:rPr>
        <w:t>)</w:t>
      </w:r>
      <w:r>
        <w:rPr>
          <w:rFonts w:hAnsi="宋体" w:hint="eastAsia"/>
          <w:sz w:val="24"/>
          <w:szCs w:val="24"/>
        </w:rPr>
        <w:t>乙方不得为甲方和监理单位及其个人购置或提供通讯工具、交通工具和高档办公用品。</w:t>
      </w:r>
    </w:p>
    <w:p w:rsidR="0081350E" w:rsidRDefault="0081350E" w:rsidP="00890450">
      <w:pPr>
        <w:pStyle w:val="PlainText"/>
        <w:snapToGrid w:val="0"/>
        <w:spacing w:line="520" w:lineRule="exact"/>
        <w:ind w:firstLineChars="225" w:firstLine="540"/>
        <w:rPr>
          <w:rFonts w:hAnsi="宋体"/>
          <w:sz w:val="24"/>
          <w:szCs w:val="24"/>
        </w:rPr>
      </w:pPr>
      <w:r>
        <w:rPr>
          <w:rFonts w:hAnsi="宋体" w:hint="eastAsia"/>
          <w:sz w:val="24"/>
          <w:szCs w:val="24"/>
        </w:rPr>
        <w:t>第四条</w:t>
      </w:r>
      <w:r>
        <w:rPr>
          <w:rFonts w:hAnsi="宋体"/>
          <w:sz w:val="24"/>
          <w:szCs w:val="24"/>
        </w:rPr>
        <w:t xml:space="preserve">  </w:t>
      </w:r>
      <w:r>
        <w:rPr>
          <w:rFonts w:hAnsi="宋体" w:hint="eastAsia"/>
          <w:sz w:val="24"/>
          <w:szCs w:val="24"/>
        </w:rPr>
        <w:t>违约责任</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一</w:t>
      </w:r>
      <w:r>
        <w:rPr>
          <w:rFonts w:hAnsi="宋体"/>
          <w:sz w:val="24"/>
          <w:szCs w:val="24"/>
        </w:rPr>
        <w:t>)</w:t>
      </w:r>
      <w:r>
        <w:rPr>
          <w:rFonts w:hAnsi="宋体" w:hint="eastAsia"/>
          <w:sz w:val="24"/>
          <w:szCs w:val="24"/>
        </w:rPr>
        <w:t>甲方及其工作人员违反本合同第一、二条，按管理权限，依据有关规定给予党纪、政纪或组织处理，涉嫌犯罪的，移交司法机关追究刑事责任；给乙方单位造成经济损失的，应予以赔偿。</w:t>
      </w:r>
    </w:p>
    <w:p w:rsidR="0081350E" w:rsidRDefault="0081350E" w:rsidP="00890450">
      <w:pPr>
        <w:pStyle w:val="PlainText"/>
        <w:snapToGrid w:val="0"/>
        <w:spacing w:line="520" w:lineRule="exact"/>
        <w:ind w:firstLineChars="225" w:firstLine="540"/>
        <w:rPr>
          <w:rFonts w:hAnsi="宋体"/>
          <w:sz w:val="24"/>
          <w:szCs w:val="24"/>
        </w:rPr>
      </w:pPr>
      <w:r>
        <w:rPr>
          <w:rFonts w:hAnsi="宋体"/>
          <w:sz w:val="24"/>
          <w:szCs w:val="24"/>
        </w:rPr>
        <w:t>(</w:t>
      </w:r>
      <w:r>
        <w:rPr>
          <w:rFonts w:hAnsi="宋体" w:hint="eastAsia"/>
          <w:sz w:val="24"/>
          <w:szCs w:val="24"/>
        </w:rPr>
        <w:t>二</w:t>
      </w:r>
      <w:r>
        <w:rPr>
          <w:rFonts w:hAnsi="宋体"/>
          <w:sz w:val="24"/>
          <w:szCs w:val="24"/>
        </w:rPr>
        <w:t>)</w:t>
      </w:r>
      <w:r>
        <w:rPr>
          <w:rFonts w:hAnsi="宋体" w:hint="eastAsia"/>
          <w:sz w:val="24"/>
          <w:szCs w:val="24"/>
        </w:rPr>
        <w:t>乙方及其工作人员违反本合同第一、三条，按管理权限，依据有关规定给予党纪、政纪或组织处理；给甲方造成经济损失的，应予以赔偿；情节严重的，甲方建议交通上级建设主管部门给予乙方至少一至三年内不得进入其主管的交通工程建设市场的处罚。</w:t>
      </w:r>
    </w:p>
    <w:p w:rsidR="0081350E" w:rsidRDefault="0081350E" w:rsidP="00890450">
      <w:pPr>
        <w:pStyle w:val="PlainText"/>
        <w:snapToGrid w:val="0"/>
        <w:spacing w:line="520" w:lineRule="exact"/>
        <w:ind w:firstLineChars="225" w:firstLine="540"/>
        <w:rPr>
          <w:rFonts w:hAnsi="宋体"/>
          <w:sz w:val="24"/>
          <w:szCs w:val="24"/>
        </w:rPr>
      </w:pPr>
      <w:r>
        <w:rPr>
          <w:rFonts w:hAnsi="宋体" w:hint="eastAsia"/>
          <w:sz w:val="24"/>
          <w:szCs w:val="24"/>
        </w:rPr>
        <w:t>第五条</w:t>
      </w:r>
      <w:r>
        <w:rPr>
          <w:rFonts w:hAnsi="宋体"/>
          <w:sz w:val="24"/>
          <w:szCs w:val="24"/>
        </w:rPr>
        <w:t xml:space="preserve">  </w:t>
      </w:r>
      <w:r>
        <w:rPr>
          <w:rFonts w:hAnsi="宋体" w:hint="eastAsia"/>
          <w:sz w:val="24"/>
          <w:szCs w:val="24"/>
        </w:rPr>
        <w:t>双方约定：本合同由双方或双方上级单位的纪检监察机关负责监督。甲方或甲方上级单位的纪检监察机关约请乙方或乙方上级单位纪检监察机关对本合同履行情况进行检查，提出在本合同规定范围内的裁定意见。</w:t>
      </w:r>
    </w:p>
    <w:p w:rsidR="0081350E" w:rsidRDefault="0081350E" w:rsidP="00890450">
      <w:pPr>
        <w:pStyle w:val="PlainText"/>
        <w:snapToGrid w:val="0"/>
        <w:spacing w:line="520" w:lineRule="exact"/>
        <w:ind w:firstLineChars="225" w:firstLine="540"/>
        <w:rPr>
          <w:rFonts w:hAnsi="宋体"/>
          <w:spacing w:val="-10"/>
          <w:sz w:val="24"/>
          <w:szCs w:val="24"/>
        </w:rPr>
      </w:pPr>
      <w:r>
        <w:rPr>
          <w:rFonts w:hAnsi="宋体" w:hint="eastAsia"/>
          <w:sz w:val="24"/>
          <w:szCs w:val="24"/>
        </w:rPr>
        <w:t>第六条</w:t>
      </w:r>
      <w:r>
        <w:rPr>
          <w:rFonts w:hAnsi="宋体"/>
          <w:sz w:val="24"/>
          <w:szCs w:val="24"/>
        </w:rPr>
        <w:t xml:space="preserve">  </w:t>
      </w:r>
      <w:r>
        <w:rPr>
          <w:rFonts w:hAnsi="宋体" w:hint="eastAsia"/>
          <w:sz w:val="24"/>
          <w:szCs w:val="24"/>
        </w:rPr>
        <w:t>本合同有效期为甲乙双方签署之日起至该工程项目竣工验收后为止。</w:t>
      </w:r>
    </w:p>
    <w:p w:rsidR="0081350E" w:rsidRDefault="0081350E" w:rsidP="00890450">
      <w:pPr>
        <w:pStyle w:val="PlainText"/>
        <w:snapToGrid w:val="0"/>
        <w:spacing w:line="520" w:lineRule="exact"/>
        <w:ind w:firstLineChars="200" w:firstLine="480"/>
        <w:rPr>
          <w:rFonts w:hAnsi="宋体"/>
          <w:sz w:val="24"/>
          <w:szCs w:val="24"/>
        </w:rPr>
      </w:pPr>
      <w:r>
        <w:rPr>
          <w:rFonts w:hAnsi="宋体" w:hint="eastAsia"/>
          <w:sz w:val="24"/>
          <w:szCs w:val="24"/>
        </w:rPr>
        <w:t>第七条</w:t>
      </w:r>
      <w:r>
        <w:rPr>
          <w:rFonts w:hAnsi="宋体"/>
          <w:sz w:val="24"/>
          <w:szCs w:val="24"/>
        </w:rPr>
        <w:t xml:space="preserve"> </w:t>
      </w:r>
      <w:r>
        <w:rPr>
          <w:rFonts w:hAnsi="宋体" w:hint="eastAsia"/>
          <w:sz w:val="24"/>
          <w:szCs w:val="24"/>
        </w:rPr>
        <w:t>本合同作为</w:t>
      </w:r>
      <w:r>
        <w:rPr>
          <w:rFonts w:hAnsi="宋体"/>
          <w:sz w:val="24"/>
          <w:szCs w:val="24"/>
          <w:u w:val="single"/>
        </w:rPr>
        <w:t xml:space="preserve"> </w:t>
      </w:r>
      <w:r>
        <w:rPr>
          <w:rFonts w:hAnsi="宋体"/>
          <w:b/>
          <w:bCs/>
          <w:color w:val="000000"/>
          <w:sz w:val="24"/>
          <w:szCs w:val="24"/>
          <w:u w:val="single"/>
        </w:rPr>
        <w:t xml:space="preserve">                                </w:t>
      </w:r>
      <w:r>
        <w:rPr>
          <w:rFonts w:hAnsi="宋体" w:hint="eastAsia"/>
          <w:sz w:val="24"/>
          <w:szCs w:val="24"/>
          <w:u w:val="single"/>
        </w:rPr>
        <w:t>（工程名称）</w:t>
      </w:r>
      <w:r>
        <w:rPr>
          <w:rFonts w:hAnsi="宋体"/>
          <w:b/>
          <w:bCs/>
          <w:color w:val="000000"/>
          <w:sz w:val="24"/>
          <w:szCs w:val="24"/>
          <w:u w:val="single"/>
        </w:rPr>
        <w:t xml:space="preserve"> </w:t>
      </w:r>
      <w:r>
        <w:rPr>
          <w:rFonts w:hAnsi="宋体" w:hint="eastAsia"/>
          <w:sz w:val="24"/>
          <w:szCs w:val="24"/>
        </w:rPr>
        <w:t>合同的附件，与主合同具有同等的法律效力，经合同双方签署立即生效。</w:t>
      </w:r>
    </w:p>
    <w:p w:rsidR="0081350E" w:rsidRDefault="0081350E" w:rsidP="00890450">
      <w:pPr>
        <w:pStyle w:val="PlainText"/>
        <w:snapToGrid w:val="0"/>
        <w:spacing w:line="520" w:lineRule="exact"/>
        <w:ind w:firstLineChars="225" w:firstLine="540"/>
        <w:rPr>
          <w:rFonts w:hAnsi="宋体"/>
          <w:sz w:val="24"/>
          <w:szCs w:val="24"/>
        </w:rPr>
      </w:pPr>
      <w:r>
        <w:rPr>
          <w:rFonts w:hAnsi="宋体" w:hint="eastAsia"/>
          <w:sz w:val="24"/>
          <w:szCs w:val="24"/>
        </w:rPr>
        <w:t>第八条</w:t>
      </w:r>
      <w:r>
        <w:rPr>
          <w:rFonts w:hAnsi="宋体"/>
          <w:sz w:val="24"/>
          <w:szCs w:val="24"/>
        </w:rPr>
        <w:t xml:space="preserve"> </w:t>
      </w:r>
      <w:r>
        <w:rPr>
          <w:rFonts w:hAnsi="宋体" w:hint="eastAsia"/>
          <w:sz w:val="24"/>
          <w:szCs w:val="24"/>
        </w:rPr>
        <w:t>本合同经甲、乙双方签字并加盖公章后生效，</w:t>
      </w:r>
      <w:r>
        <w:rPr>
          <w:rFonts w:hAnsi="宋体" w:hint="eastAsia"/>
          <w:color w:val="000000"/>
          <w:sz w:val="24"/>
        </w:rPr>
        <w:t>本合同壹式伍份，甲方持肆份，乙方持贰份，均具备同等法律效力</w:t>
      </w:r>
      <w:r>
        <w:rPr>
          <w:rFonts w:hAnsi="宋体" w:hint="eastAsia"/>
          <w:sz w:val="24"/>
          <w:szCs w:val="24"/>
        </w:rPr>
        <w:t>。</w:t>
      </w:r>
    </w:p>
    <w:p w:rsidR="0081350E" w:rsidRDefault="0081350E" w:rsidP="00890450">
      <w:pPr>
        <w:pStyle w:val="PlainText"/>
        <w:spacing w:line="520" w:lineRule="exact"/>
        <w:rPr>
          <w:rFonts w:hAnsi="宋体"/>
          <w:sz w:val="24"/>
          <w:szCs w:val="24"/>
        </w:rPr>
      </w:pPr>
    </w:p>
    <w:p w:rsidR="0081350E" w:rsidRDefault="0081350E" w:rsidP="00890450">
      <w:pPr>
        <w:pStyle w:val="PlainText"/>
        <w:spacing w:line="520" w:lineRule="exact"/>
        <w:rPr>
          <w:rFonts w:hAnsi="宋体"/>
          <w:sz w:val="24"/>
          <w:szCs w:val="24"/>
        </w:rPr>
      </w:pPr>
    </w:p>
    <w:p w:rsidR="0081350E" w:rsidRDefault="0081350E" w:rsidP="00890450">
      <w:pPr>
        <w:pStyle w:val="PlainText"/>
        <w:spacing w:line="520" w:lineRule="exact"/>
        <w:rPr>
          <w:rFonts w:hAnsi="宋体"/>
          <w:sz w:val="24"/>
          <w:szCs w:val="24"/>
        </w:rPr>
      </w:pPr>
    </w:p>
    <w:p w:rsidR="0081350E" w:rsidRDefault="0081350E" w:rsidP="00890450">
      <w:pPr>
        <w:pStyle w:val="PlainText"/>
        <w:spacing w:line="520" w:lineRule="exact"/>
        <w:rPr>
          <w:rFonts w:hAnsi="宋体"/>
          <w:sz w:val="24"/>
          <w:szCs w:val="24"/>
          <w:u w:val="single"/>
        </w:rPr>
      </w:pPr>
      <w:r>
        <w:rPr>
          <w:rFonts w:hAnsi="宋体" w:hint="eastAsia"/>
          <w:sz w:val="24"/>
          <w:szCs w:val="24"/>
        </w:rPr>
        <w:t>甲方单位：</w:t>
      </w:r>
      <w:r>
        <w:rPr>
          <w:rFonts w:hAnsi="宋体" w:hint="eastAsia"/>
          <w:sz w:val="24"/>
          <w:szCs w:val="24"/>
          <w:u w:val="single"/>
        </w:rPr>
        <w:t>四川成乐高速公路有限责任公司</w:t>
      </w:r>
      <w:r>
        <w:rPr>
          <w:rFonts w:hAnsi="宋体"/>
          <w:sz w:val="24"/>
          <w:szCs w:val="24"/>
        </w:rPr>
        <w:t xml:space="preserve">    </w:t>
      </w:r>
      <w:r>
        <w:rPr>
          <w:rFonts w:hAnsi="宋体" w:hint="eastAsia"/>
          <w:sz w:val="24"/>
          <w:szCs w:val="24"/>
        </w:rPr>
        <w:t>乙方单位：</w:t>
      </w:r>
    </w:p>
    <w:p w:rsidR="0081350E" w:rsidRDefault="0081350E" w:rsidP="00890450">
      <w:pPr>
        <w:pStyle w:val="PlainText"/>
        <w:spacing w:line="520" w:lineRule="exact"/>
        <w:rPr>
          <w:rFonts w:hAnsi="宋体"/>
          <w:sz w:val="24"/>
          <w:szCs w:val="24"/>
          <w:u w:val="single"/>
        </w:rPr>
      </w:pPr>
      <w:r>
        <w:rPr>
          <w:rFonts w:hAnsi="宋体"/>
          <w:sz w:val="24"/>
          <w:szCs w:val="24"/>
        </w:rPr>
        <w:t xml:space="preserve">          </w:t>
      </w:r>
      <w:r>
        <w:rPr>
          <w:rFonts w:hAnsi="宋体" w:hint="eastAsia"/>
          <w:sz w:val="24"/>
          <w:szCs w:val="24"/>
          <w:u w:val="single"/>
        </w:rPr>
        <w:t>运营管理分公司</w:t>
      </w:r>
      <w:r>
        <w:rPr>
          <w:rFonts w:hAnsi="宋体"/>
          <w:sz w:val="24"/>
          <w:szCs w:val="24"/>
        </w:rPr>
        <w:t xml:space="preserve">                            </w:t>
      </w:r>
    </w:p>
    <w:p w:rsidR="0081350E" w:rsidRDefault="0081350E" w:rsidP="00890450">
      <w:pPr>
        <w:pStyle w:val="PlainText"/>
        <w:snapToGrid w:val="0"/>
        <w:spacing w:line="520" w:lineRule="exact"/>
        <w:ind w:firstLineChars="500" w:firstLine="1200"/>
        <w:rPr>
          <w:rFonts w:hAnsi="宋体"/>
          <w:sz w:val="24"/>
          <w:szCs w:val="24"/>
        </w:rPr>
      </w:pPr>
    </w:p>
    <w:p w:rsidR="0081350E" w:rsidRDefault="0081350E" w:rsidP="00890450">
      <w:pPr>
        <w:pStyle w:val="PlainText"/>
        <w:snapToGrid w:val="0"/>
        <w:spacing w:line="520" w:lineRule="exact"/>
        <w:rPr>
          <w:rFonts w:hAnsi="宋体"/>
          <w:sz w:val="24"/>
          <w:szCs w:val="24"/>
        </w:rPr>
      </w:pPr>
      <w:r>
        <w:rPr>
          <w:rFonts w:hAnsi="宋体" w:hint="eastAsia"/>
          <w:sz w:val="24"/>
          <w:szCs w:val="24"/>
        </w:rPr>
        <w:t>法定代表人或</w:t>
      </w:r>
      <w:r>
        <w:rPr>
          <w:rFonts w:hAnsi="宋体"/>
          <w:sz w:val="24"/>
          <w:szCs w:val="24"/>
        </w:rPr>
        <w:t xml:space="preserve">                              </w:t>
      </w:r>
      <w:r>
        <w:rPr>
          <w:rFonts w:hAnsi="宋体" w:hint="eastAsia"/>
          <w:sz w:val="24"/>
          <w:szCs w:val="24"/>
        </w:rPr>
        <w:t>法定代表人或</w:t>
      </w:r>
    </w:p>
    <w:p w:rsidR="0081350E" w:rsidRDefault="0081350E" w:rsidP="00890450">
      <w:pPr>
        <w:pStyle w:val="PlainText"/>
        <w:snapToGrid w:val="0"/>
        <w:spacing w:line="520" w:lineRule="exact"/>
        <w:rPr>
          <w:rFonts w:hAnsi="宋体"/>
          <w:sz w:val="24"/>
          <w:szCs w:val="24"/>
        </w:rPr>
      </w:pPr>
      <w:r>
        <w:rPr>
          <w:rFonts w:hAnsi="宋体" w:hint="eastAsia"/>
          <w:sz w:val="24"/>
          <w:szCs w:val="24"/>
        </w:rPr>
        <w:t>其委托代理人：</w:t>
      </w:r>
      <w:r>
        <w:rPr>
          <w:rFonts w:hAnsi="宋体"/>
          <w:sz w:val="24"/>
          <w:szCs w:val="24"/>
        </w:rPr>
        <w:t xml:space="preserve">                            </w:t>
      </w:r>
      <w:r>
        <w:rPr>
          <w:rFonts w:hAnsi="宋体" w:hint="eastAsia"/>
          <w:sz w:val="24"/>
          <w:szCs w:val="24"/>
        </w:rPr>
        <w:t>其委托代理人：</w:t>
      </w:r>
    </w:p>
    <w:p w:rsidR="0081350E" w:rsidRDefault="0081350E" w:rsidP="00890450">
      <w:pPr>
        <w:pStyle w:val="PlainText"/>
        <w:snapToGrid w:val="0"/>
        <w:spacing w:line="520" w:lineRule="exact"/>
        <w:rPr>
          <w:rFonts w:hAnsi="宋体"/>
          <w:sz w:val="24"/>
          <w:szCs w:val="24"/>
        </w:rPr>
      </w:pPr>
    </w:p>
    <w:p w:rsidR="0081350E" w:rsidRDefault="0081350E" w:rsidP="00890450">
      <w:pPr>
        <w:pStyle w:val="PlainText"/>
        <w:snapToGrid w:val="0"/>
        <w:spacing w:line="520" w:lineRule="exact"/>
        <w:rPr>
          <w:rFonts w:hAnsi="宋体"/>
          <w:sz w:val="24"/>
          <w:szCs w:val="24"/>
          <w:u w:val="single"/>
        </w:rPr>
      </w:pPr>
      <w:r>
        <w:rPr>
          <w:rFonts w:hAnsi="宋体" w:hint="eastAsia"/>
          <w:color w:val="000000"/>
          <w:sz w:val="24"/>
        </w:rPr>
        <w:t>执行部门负责人：</w:t>
      </w:r>
    </w:p>
    <w:p w:rsidR="0081350E" w:rsidRDefault="0081350E" w:rsidP="00890450">
      <w:pPr>
        <w:pStyle w:val="PlainText"/>
        <w:snapToGrid w:val="0"/>
        <w:spacing w:line="520" w:lineRule="exact"/>
        <w:rPr>
          <w:rFonts w:hAnsi="宋体"/>
          <w:sz w:val="24"/>
          <w:szCs w:val="24"/>
        </w:rPr>
      </w:pPr>
    </w:p>
    <w:p w:rsidR="0081350E" w:rsidRDefault="0081350E" w:rsidP="00890450">
      <w:pPr>
        <w:pStyle w:val="PlainText"/>
        <w:snapToGrid w:val="0"/>
        <w:spacing w:line="520" w:lineRule="exact"/>
        <w:rPr>
          <w:rFonts w:hAnsi="宋体"/>
          <w:sz w:val="24"/>
          <w:szCs w:val="24"/>
        </w:rPr>
      </w:pPr>
      <w:r>
        <w:rPr>
          <w:rFonts w:hAnsi="宋体" w:hint="eastAsia"/>
          <w:color w:val="000000"/>
          <w:sz w:val="24"/>
        </w:rPr>
        <w:t>执行部门经办人：</w:t>
      </w:r>
    </w:p>
    <w:p w:rsidR="0081350E" w:rsidRDefault="0081350E" w:rsidP="00890450">
      <w:pPr>
        <w:pStyle w:val="PlainText"/>
        <w:snapToGrid w:val="0"/>
        <w:spacing w:line="520" w:lineRule="exact"/>
        <w:rPr>
          <w:rFonts w:hAnsi="宋体"/>
          <w:sz w:val="24"/>
          <w:szCs w:val="24"/>
        </w:rPr>
      </w:pPr>
    </w:p>
    <w:p w:rsidR="0081350E" w:rsidRDefault="0081350E" w:rsidP="00890450">
      <w:pPr>
        <w:pStyle w:val="PlainText"/>
        <w:spacing w:line="520" w:lineRule="exact"/>
        <w:ind w:right="480"/>
        <w:rPr>
          <w:sz w:val="24"/>
        </w:rPr>
      </w:pP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sz w:val="24"/>
          <w:szCs w:val="24"/>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rsidR="0081350E" w:rsidRDefault="0081350E" w:rsidP="00890450">
      <w:pPr>
        <w:pStyle w:val="PlainText"/>
        <w:snapToGrid w:val="0"/>
        <w:spacing w:line="520" w:lineRule="exact"/>
        <w:rPr>
          <w:rFonts w:hAnsi="宋体"/>
          <w:sz w:val="24"/>
          <w:szCs w:val="24"/>
        </w:rPr>
      </w:pPr>
    </w:p>
    <w:p w:rsidR="0081350E" w:rsidRDefault="0081350E" w:rsidP="00890450">
      <w:pPr>
        <w:pStyle w:val="PlainText"/>
        <w:snapToGrid w:val="0"/>
        <w:spacing w:line="520" w:lineRule="exact"/>
        <w:rPr>
          <w:rFonts w:hAnsi="宋体"/>
          <w:sz w:val="24"/>
          <w:szCs w:val="24"/>
        </w:rPr>
      </w:pPr>
    </w:p>
    <w:p w:rsidR="0081350E" w:rsidRDefault="0081350E" w:rsidP="00890450">
      <w:pPr>
        <w:pStyle w:val="PlainText"/>
        <w:snapToGrid w:val="0"/>
        <w:spacing w:line="520" w:lineRule="exact"/>
        <w:rPr>
          <w:rFonts w:hAnsi="宋体"/>
          <w:sz w:val="24"/>
          <w:szCs w:val="24"/>
          <w:u w:val="single"/>
        </w:rPr>
      </w:pPr>
      <w:r>
        <w:rPr>
          <w:rFonts w:hAnsi="宋体" w:hint="eastAsia"/>
          <w:sz w:val="24"/>
          <w:szCs w:val="24"/>
        </w:rPr>
        <w:t>甲方监督单位</w:t>
      </w:r>
      <w:r>
        <w:rPr>
          <w:rFonts w:hAnsi="宋体" w:hint="eastAsia"/>
          <w:sz w:val="24"/>
          <w:szCs w:val="24"/>
          <w:u w:val="single"/>
        </w:rPr>
        <w:t>（全称）（盖鲜章）</w:t>
      </w:r>
      <w:r>
        <w:rPr>
          <w:rFonts w:hAnsi="宋体"/>
          <w:sz w:val="24"/>
          <w:szCs w:val="24"/>
        </w:rPr>
        <w:t xml:space="preserve">            </w:t>
      </w:r>
      <w:r>
        <w:rPr>
          <w:rFonts w:hAnsi="宋体" w:hint="eastAsia"/>
          <w:sz w:val="24"/>
          <w:szCs w:val="24"/>
        </w:rPr>
        <w:t>乙方监督单位</w:t>
      </w:r>
      <w:r>
        <w:rPr>
          <w:rFonts w:hAnsi="宋体" w:hint="eastAsia"/>
          <w:sz w:val="24"/>
          <w:szCs w:val="24"/>
          <w:u w:val="single"/>
        </w:rPr>
        <w:t>（全称）（盖鲜章）</w:t>
      </w:r>
    </w:p>
    <w:p w:rsidR="0081350E" w:rsidRDefault="0081350E" w:rsidP="00890450">
      <w:pPr>
        <w:pStyle w:val="PlainText"/>
        <w:snapToGrid w:val="0"/>
        <w:spacing w:line="520" w:lineRule="exact"/>
        <w:rPr>
          <w:rFonts w:hAnsi="宋体"/>
          <w:sz w:val="24"/>
          <w:szCs w:val="24"/>
          <w:u w:val="single"/>
        </w:rPr>
      </w:pPr>
    </w:p>
    <w:p w:rsidR="0081350E" w:rsidRDefault="0081350E" w:rsidP="00890450">
      <w:pPr>
        <w:pStyle w:val="PlainText"/>
        <w:snapToGrid w:val="0"/>
        <w:spacing w:line="520" w:lineRule="exact"/>
        <w:rPr>
          <w:rFonts w:hAnsi="宋体"/>
          <w:sz w:val="24"/>
          <w:szCs w:val="24"/>
          <w:u w:val="single"/>
        </w:rPr>
      </w:pPr>
    </w:p>
    <w:p w:rsidR="0081350E" w:rsidRDefault="0081350E" w:rsidP="00890450">
      <w:pPr>
        <w:pStyle w:val="PlainText"/>
        <w:snapToGrid w:val="0"/>
        <w:spacing w:line="520" w:lineRule="exact"/>
        <w:rPr>
          <w:rFonts w:hAnsi="宋体"/>
          <w:sz w:val="24"/>
          <w:szCs w:val="24"/>
          <w:u w:val="single"/>
        </w:rPr>
      </w:pPr>
    </w:p>
    <w:p w:rsidR="0081350E" w:rsidRDefault="0081350E" w:rsidP="00890450">
      <w:pPr>
        <w:pStyle w:val="PlainText"/>
        <w:snapToGrid w:val="0"/>
        <w:spacing w:line="520" w:lineRule="exact"/>
        <w:rPr>
          <w:rFonts w:hAnsi="宋体"/>
          <w:sz w:val="24"/>
          <w:szCs w:val="24"/>
          <w:u w:val="single"/>
        </w:rPr>
      </w:pPr>
    </w:p>
    <w:p w:rsidR="0081350E" w:rsidRDefault="0081350E" w:rsidP="00890450">
      <w:pPr>
        <w:pStyle w:val="PlainText"/>
        <w:snapToGrid w:val="0"/>
        <w:spacing w:line="520" w:lineRule="exact"/>
        <w:rPr>
          <w:rFonts w:hAnsi="宋体"/>
          <w:sz w:val="24"/>
          <w:szCs w:val="24"/>
          <w:u w:val="single"/>
        </w:rPr>
      </w:pPr>
    </w:p>
    <w:p w:rsidR="0081350E" w:rsidRDefault="0081350E" w:rsidP="00890450">
      <w:pPr>
        <w:pStyle w:val="PlainText"/>
        <w:snapToGrid w:val="0"/>
        <w:spacing w:line="520" w:lineRule="exact"/>
        <w:rPr>
          <w:rFonts w:hAnsi="宋体"/>
          <w:sz w:val="24"/>
          <w:szCs w:val="24"/>
          <w:u w:val="single"/>
        </w:rPr>
      </w:pPr>
    </w:p>
    <w:p w:rsidR="0081350E" w:rsidRDefault="0081350E" w:rsidP="00890450">
      <w:pPr>
        <w:pStyle w:val="PlainText"/>
        <w:snapToGrid w:val="0"/>
        <w:spacing w:line="520" w:lineRule="exact"/>
        <w:rPr>
          <w:rFonts w:hAnsi="宋体"/>
          <w:sz w:val="24"/>
          <w:szCs w:val="24"/>
          <w:u w:val="single"/>
        </w:rPr>
      </w:pPr>
    </w:p>
    <w:p w:rsidR="0081350E" w:rsidRDefault="0081350E" w:rsidP="00890450">
      <w:pPr>
        <w:pStyle w:val="PlainText"/>
        <w:snapToGrid w:val="0"/>
        <w:spacing w:line="520" w:lineRule="exact"/>
        <w:rPr>
          <w:rFonts w:hAnsi="宋体"/>
          <w:sz w:val="24"/>
          <w:szCs w:val="24"/>
          <w:u w:val="single"/>
        </w:rPr>
      </w:pPr>
    </w:p>
    <w:p w:rsidR="0081350E" w:rsidRDefault="0081350E" w:rsidP="004D6A25">
      <w:pPr>
        <w:pStyle w:val="PlainText"/>
        <w:spacing w:afterLines="100" w:line="360" w:lineRule="auto"/>
        <w:jc w:val="center"/>
        <w:rPr>
          <w:rFonts w:hAnsi="宋体"/>
          <w:b/>
          <w:color w:val="000000"/>
          <w:sz w:val="36"/>
          <w:szCs w:val="36"/>
        </w:rPr>
      </w:pPr>
      <w:r>
        <w:rPr>
          <w:rFonts w:hAnsi="宋体" w:hint="eastAsia"/>
          <w:b/>
          <w:color w:val="000000"/>
          <w:sz w:val="36"/>
          <w:szCs w:val="36"/>
        </w:rPr>
        <w:t>安全生产合同</w:t>
      </w:r>
    </w:p>
    <w:p w:rsidR="0081350E" w:rsidRDefault="0081350E" w:rsidP="00890450">
      <w:pPr>
        <w:spacing w:line="440" w:lineRule="exact"/>
        <w:ind w:firstLineChars="200" w:firstLine="480"/>
        <w:rPr>
          <w:rFonts w:ascii="宋体"/>
          <w:color w:val="000000"/>
          <w:sz w:val="24"/>
        </w:rPr>
      </w:pPr>
      <w:r>
        <w:rPr>
          <w:rFonts w:ascii="宋体" w:hAnsi="宋体" w:hint="eastAsia"/>
          <w:color w:val="000000"/>
          <w:sz w:val="24"/>
        </w:rPr>
        <w:t>为在</w:t>
      </w:r>
      <w:r>
        <w:rPr>
          <w:rFonts w:hAnsi="宋体"/>
          <w:color w:val="000000"/>
          <w:sz w:val="24"/>
          <w:u w:val="single"/>
        </w:rPr>
        <w:t xml:space="preserve">                               </w:t>
      </w:r>
      <w:r>
        <w:rPr>
          <w:rFonts w:hAnsi="宋体" w:hint="eastAsia"/>
          <w:sz w:val="24"/>
          <w:u w:val="single"/>
        </w:rPr>
        <w:t>（工程名称）</w:t>
      </w:r>
      <w:r>
        <w:rPr>
          <w:rFonts w:ascii="宋体" w:hAnsi="宋体" w:hint="eastAsia"/>
          <w:color w:val="000000"/>
          <w:sz w:val="24"/>
        </w:rPr>
        <w:t>合同的实施过程中创造安全、高效的施工环境，切实搞好本工程的安全管理工作，本工程业主</w:t>
      </w:r>
      <w:r>
        <w:rPr>
          <w:rFonts w:ascii="宋体" w:hAnsi="宋体" w:hint="eastAsia"/>
          <w:color w:val="000000"/>
          <w:sz w:val="24"/>
          <w:u w:val="single"/>
        </w:rPr>
        <w:t>四川成乐高速公路有限责任公司运营管理分公司</w:t>
      </w:r>
      <w:r>
        <w:rPr>
          <w:rFonts w:ascii="宋体" w:hAnsi="宋体" w:hint="eastAsia"/>
          <w:color w:val="000000"/>
          <w:sz w:val="24"/>
        </w:rPr>
        <w:t>（以下简称“甲方”）与承包人</w:t>
      </w:r>
      <w:r>
        <w:rPr>
          <w:rFonts w:ascii="宋体" w:hAnsi="宋体" w:cs="Courier New"/>
          <w:color w:val="000000"/>
          <w:sz w:val="24"/>
          <w:u w:val="single"/>
        </w:rPr>
        <w:t xml:space="preserve">                     </w:t>
      </w:r>
      <w:r>
        <w:rPr>
          <w:rFonts w:ascii="宋体" w:hAnsi="宋体" w:hint="eastAsia"/>
          <w:color w:val="000000"/>
          <w:sz w:val="24"/>
        </w:rPr>
        <w:t>（以下简称“乙方”）于</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日特此签订安全生产合同：</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一、甲方职责</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）严格遵守国家有关安全生产的法律法规，认真执行工程承包合同中的有关安全要求。</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）按照“安全第一、预防为主”和坚持“管生产必须管安全”的原则进行安全生产管理，做到生产与安全工作同时计划、布置、检查、总结和评比。</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）重要的安全设施必须坚持与主体工程“三同时”的原则，即：同时设计、审批，同时施工，同时验收，投入使用。</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4</w:t>
      </w:r>
      <w:r>
        <w:rPr>
          <w:rFonts w:ascii="宋体" w:hAnsi="宋体" w:hint="eastAsia"/>
          <w:color w:val="000000"/>
          <w:sz w:val="24"/>
        </w:rPr>
        <w:t>）定期召开安全生产调度会，及时传达中央及地方有关安全生产的精神。</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5</w:t>
      </w:r>
      <w:r>
        <w:rPr>
          <w:rFonts w:ascii="宋体" w:hAnsi="宋体" w:hint="eastAsia"/>
          <w:color w:val="000000"/>
          <w:sz w:val="24"/>
        </w:rPr>
        <w:t>）组织对乙方施工现场安全生产检查，监督乙方及时处理发现的安全隐患。</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二、乙方职责</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）严格遵守国家有关安全生产的法律法规，交通部颁发的《公路工程施工安全技术规程》（</w:t>
      </w:r>
      <w:r>
        <w:rPr>
          <w:rFonts w:ascii="宋体" w:hAnsi="宋体"/>
          <w:color w:val="000000"/>
          <w:sz w:val="24"/>
        </w:rPr>
        <w:t>JTG F90—2015</w:t>
      </w:r>
      <w:r>
        <w:rPr>
          <w:rFonts w:ascii="宋体" w:hAnsi="宋体" w:hint="eastAsia"/>
          <w:color w:val="000000"/>
          <w:sz w:val="24"/>
        </w:rPr>
        <w:t>）有关安全生产的规定，认真执行工程承包合同中的有关安全要求，做好施工现场的组织管理工作。</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81350E" w:rsidRDefault="0081350E" w:rsidP="004D6A25">
      <w:pPr>
        <w:spacing w:beforeLines="50" w:afterLines="50" w:line="440" w:lineRule="exac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建立健全安全生产责任制。从派出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ascii="宋体" w:hAnsi="宋体"/>
          <w:color w:val="000000"/>
          <w:sz w:val="24"/>
        </w:rPr>
        <w:t>1%</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配备安全员，专职负责所有员工的安全和治安保卫工作及预防事故的发生。安全机构人员，有权按有关规定发布指令，并采取保护性措施防止事故发生。</w:t>
      </w:r>
    </w:p>
    <w:p w:rsidR="0081350E" w:rsidRDefault="0081350E" w:rsidP="004D6A25">
      <w:pPr>
        <w:spacing w:beforeLines="50" w:afterLines="50" w:line="440" w:lineRule="exact"/>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乙方必须具有劳动安全管理部门颁发的安全生产证书，参加施工的人员，必须接受安全技术教育，熟知和遵守本工种的各项安全技术操作规程，定期进行安全技术考核，合格者方准上岗操作。对于电气等工种的人员，经过专业培训，获得《安全操作合格证》后，方准持证上岗。施工现场如出现特种作业无证操作现象，项目经理必须承担管理责任。</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5</w:t>
      </w:r>
      <w:r>
        <w:rPr>
          <w:rFonts w:ascii="宋体" w:hAnsi="宋体" w:hint="eastAsia"/>
          <w:color w:val="000000"/>
          <w:sz w:val="24"/>
        </w:rPr>
        <w:t>）操作人员上岗，必须按规定穿戴防护用品。乙方实施施工作业的人员及设备上路要开启车辆警示设备，带齐安全防范标志，穿戴反光标志背心等人身防护装备，以确保人身安全。施工负责人和安全检查员应随时检查劳动防护用品的穿戴情况，不按规定穿戴防护用品的人员不得上岗。</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）所有施工机具设备和高空作业的设备均应定期检查，并有安全员的签字记录，保证其经常处于完好状态；不合格的机具、设备和劳动保护用品严禁使用。</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7</w:t>
      </w:r>
      <w:r>
        <w:rPr>
          <w:rFonts w:ascii="宋体" w:hAnsi="宋体" w:hint="eastAsia"/>
          <w:color w:val="000000"/>
          <w:sz w:val="24"/>
        </w:rPr>
        <w:t>）施工中采用的新技术、新工艺、新设备、新材料时，必须制定相应的安全技术措施，施工现场必须具有相关的安全标志牌。</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8</w:t>
      </w:r>
      <w:r>
        <w:rPr>
          <w:rFonts w:ascii="宋体" w:hAnsi="宋体" w:hint="eastAsia"/>
          <w:color w:val="000000"/>
          <w:sz w:val="24"/>
        </w:rPr>
        <w:t>）乙方必须按照本工程的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81350E" w:rsidRDefault="0081350E" w:rsidP="004D6A25">
      <w:pPr>
        <w:spacing w:beforeLines="50" w:afterLines="50" w:line="440" w:lineRule="exact"/>
        <w:ind w:firstLine="480"/>
        <w:rPr>
          <w:rFonts w:asci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乙方对所在的施工区域、作业环境、操作设施设备、工具用具等必须认真检查，发现隐患，立即停止施工，落实整改后方准施工。一经施工，即表示确认该施工场地、作业环境、设施设备、工具用具等符合安全要求和处于安全状态。乙方应对施工过程中所发生的安全事故后果承担全部经济和法律责任</w:t>
      </w:r>
    </w:p>
    <w:p w:rsidR="0081350E" w:rsidRDefault="0081350E" w:rsidP="004D6A25">
      <w:pPr>
        <w:spacing w:beforeLines="50" w:afterLines="50" w:line="440" w:lineRule="exact"/>
        <w:ind w:firstLine="480"/>
        <w:rPr>
          <w:rFonts w:asci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）若因乙方进行本工程施工，造成甲方、乙方任何第三方人身、财产损失，应承担一切赔偿责任，若甲方已被要求承担责任，甲方有权向乙方追偿。</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三、违约责任</w:t>
      </w:r>
    </w:p>
    <w:p w:rsidR="0081350E" w:rsidRDefault="0081350E" w:rsidP="00890450">
      <w:pPr>
        <w:spacing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如因甲方或乙方违约造成安全事故，将依法追究责任。</w:t>
      </w:r>
    </w:p>
    <w:p w:rsidR="0081350E" w:rsidRDefault="0081350E" w:rsidP="004D6A25">
      <w:pPr>
        <w:spacing w:beforeLines="50" w:afterLines="50" w:line="440" w:lineRule="exact"/>
        <w:rPr>
          <w:rFonts w:ascii="宋体"/>
          <w:color w:val="000000"/>
          <w:sz w:val="24"/>
        </w:rPr>
      </w:pPr>
      <w:r>
        <w:rPr>
          <w:rFonts w:ascii="宋体" w:hAnsi="宋体"/>
          <w:color w:val="000000"/>
          <w:sz w:val="24"/>
        </w:rPr>
        <w:t xml:space="preserve">    </w:t>
      </w:r>
      <w:r>
        <w:rPr>
          <w:rFonts w:ascii="宋体" w:hAnsi="宋体" w:hint="eastAsia"/>
          <w:color w:val="000000"/>
          <w:sz w:val="24"/>
        </w:rPr>
        <w:t>四、其他</w:t>
      </w:r>
    </w:p>
    <w:p w:rsidR="0081350E" w:rsidRDefault="0081350E" w:rsidP="00890450">
      <w:pPr>
        <w:pStyle w:val="PlainText"/>
        <w:spacing w:line="440" w:lineRule="exact"/>
        <w:ind w:firstLineChars="200" w:firstLine="480"/>
        <w:jc w:val="left"/>
      </w:pPr>
      <w:r>
        <w:rPr>
          <w:rFonts w:hAnsi="宋体" w:hint="eastAsia"/>
          <w:color w:val="000000"/>
          <w:sz w:val="24"/>
          <w:szCs w:val="24"/>
        </w:rPr>
        <w:t>本合同作为</w:t>
      </w:r>
      <w:r>
        <w:rPr>
          <w:rFonts w:hAnsi="宋体"/>
          <w:b/>
          <w:color w:val="000000"/>
          <w:sz w:val="24"/>
          <w:szCs w:val="24"/>
          <w:u w:val="single"/>
        </w:rPr>
        <w:t xml:space="preserve">                                </w:t>
      </w:r>
      <w:r>
        <w:rPr>
          <w:rFonts w:hAnsi="宋体" w:hint="eastAsia"/>
          <w:sz w:val="24"/>
          <w:szCs w:val="24"/>
          <w:u w:val="single"/>
        </w:rPr>
        <w:t>（工程名称）</w:t>
      </w:r>
      <w:r>
        <w:rPr>
          <w:rFonts w:hAnsi="宋体"/>
          <w:b/>
          <w:color w:val="000000"/>
          <w:sz w:val="24"/>
          <w:szCs w:val="24"/>
          <w:u w:val="single"/>
        </w:rPr>
        <w:t xml:space="preserve"> </w:t>
      </w:r>
      <w:r>
        <w:rPr>
          <w:rFonts w:hAnsi="宋体" w:hint="eastAsia"/>
          <w:color w:val="000000"/>
          <w:sz w:val="24"/>
          <w:szCs w:val="24"/>
        </w:rPr>
        <w:t>合同的附件，与工程施工合同具有同等的法律效力，其有效期与施工合同相同，由双方法定代表人或其授权的代理人签署与加盖公章后生效，全部工程竣工验收后失效。</w:t>
      </w:r>
      <w:r>
        <w:rPr>
          <w:rFonts w:hAnsi="宋体" w:hint="eastAsia"/>
          <w:color w:val="000000"/>
          <w:sz w:val="24"/>
        </w:rPr>
        <w:t>本合同壹式伍份，甲方持肆份，乙方持贰份，均具备同等法律效力</w:t>
      </w:r>
      <w:r>
        <w:rPr>
          <w:rFonts w:hAnsi="宋体" w:hint="eastAsia"/>
          <w:color w:val="000000"/>
          <w:sz w:val="24"/>
          <w:szCs w:val="24"/>
        </w:rPr>
        <w:t>。</w:t>
      </w:r>
    </w:p>
    <w:p w:rsidR="0081350E" w:rsidRDefault="0081350E" w:rsidP="00890450">
      <w:pPr>
        <w:spacing w:line="440" w:lineRule="exact"/>
        <w:rPr>
          <w:rFonts w:ascii="宋体"/>
          <w:color w:val="000000"/>
          <w:sz w:val="24"/>
        </w:rPr>
      </w:pPr>
    </w:p>
    <w:p w:rsidR="0081350E" w:rsidRDefault="0081350E" w:rsidP="00890450">
      <w:pPr>
        <w:spacing w:line="440" w:lineRule="exact"/>
        <w:rPr>
          <w:rFonts w:ascii="宋体"/>
          <w:color w:val="000000"/>
          <w:sz w:val="24"/>
        </w:rPr>
      </w:pPr>
      <w:r>
        <w:rPr>
          <w:rFonts w:ascii="宋体" w:hAnsi="宋体" w:hint="eastAsia"/>
          <w:color w:val="000000"/>
          <w:sz w:val="24"/>
        </w:rPr>
        <w:t>甲方：四川成乐高速公路有限责任公司</w:t>
      </w:r>
      <w:r>
        <w:rPr>
          <w:rFonts w:ascii="宋体" w:hAnsi="宋体"/>
          <w:color w:val="000000"/>
          <w:sz w:val="24"/>
        </w:rPr>
        <w:t xml:space="preserve">           </w:t>
      </w:r>
      <w:r>
        <w:rPr>
          <w:rFonts w:ascii="宋体" w:hAnsi="宋体" w:hint="eastAsia"/>
          <w:color w:val="000000"/>
          <w:sz w:val="24"/>
        </w:rPr>
        <w:t>乙方：四川高速通科技有限</w:t>
      </w:r>
    </w:p>
    <w:p w:rsidR="0081350E" w:rsidRDefault="0081350E" w:rsidP="00890450">
      <w:pPr>
        <w:spacing w:line="440" w:lineRule="exact"/>
        <w:ind w:firstLineChars="300" w:firstLine="720"/>
        <w:jc w:val="left"/>
        <w:rPr>
          <w:rFonts w:ascii="宋体"/>
          <w:color w:val="000000"/>
          <w:sz w:val="24"/>
        </w:rPr>
      </w:pPr>
      <w:r>
        <w:rPr>
          <w:rFonts w:ascii="宋体" w:hAnsi="宋体" w:hint="eastAsia"/>
          <w:color w:val="000000"/>
          <w:sz w:val="24"/>
        </w:rPr>
        <w:t>运营管理分公司</w:t>
      </w:r>
      <w:r>
        <w:rPr>
          <w:rFonts w:ascii="宋体" w:hAnsi="宋体"/>
          <w:color w:val="000000"/>
          <w:sz w:val="24"/>
        </w:rPr>
        <w:t xml:space="preserve">                               </w:t>
      </w:r>
      <w:r>
        <w:rPr>
          <w:rFonts w:ascii="宋体" w:hAnsi="宋体" w:hint="eastAsia"/>
          <w:color w:val="000000"/>
          <w:sz w:val="24"/>
        </w:rPr>
        <w:t>公司</w:t>
      </w:r>
      <w:r>
        <w:rPr>
          <w:rFonts w:ascii="宋体" w:hAnsi="宋体" w:cs="Courier New"/>
          <w:color w:val="000000"/>
          <w:sz w:val="24"/>
        </w:rPr>
        <w:t xml:space="preserve">                 </w:t>
      </w:r>
    </w:p>
    <w:p w:rsidR="0081350E" w:rsidRDefault="0081350E" w:rsidP="00890450">
      <w:pPr>
        <w:spacing w:line="440" w:lineRule="exact"/>
        <w:jc w:val="left"/>
        <w:rPr>
          <w:rFonts w:ascii="宋体" w:hAnsi="宋体"/>
          <w:color w:val="000000"/>
          <w:sz w:val="24"/>
        </w:rPr>
      </w:pPr>
      <w:r>
        <w:rPr>
          <w:rFonts w:ascii="宋体" w:hAnsi="宋体"/>
          <w:color w:val="000000"/>
          <w:sz w:val="24"/>
        </w:rPr>
        <w:t xml:space="preserve">                                  </w:t>
      </w:r>
    </w:p>
    <w:p w:rsidR="0081350E" w:rsidRDefault="0081350E" w:rsidP="00890450">
      <w:pPr>
        <w:spacing w:line="440" w:lineRule="exact"/>
        <w:jc w:val="left"/>
        <w:rPr>
          <w:rFonts w:ascii="宋体"/>
          <w:color w:val="000000"/>
          <w:sz w:val="24"/>
        </w:rPr>
      </w:pPr>
      <w:r>
        <w:rPr>
          <w:rFonts w:ascii="宋体" w:hAnsi="宋体" w:hint="eastAsia"/>
          <w:color w:val="000000"/>
          <w:sz w:val="24"/>
        </w:rPr>
        <w:t>法定代表人</w:t>
      </w:r>
      <w:r>
        <w:rPr>
          <w:rFonts w:ascii="宋体" w:hAnsi="宋体"/>
          <w:color w:val="000000"/>
          <w:sz w:val="24"/>
        </w:rPr>
        <w:t xml:space="preserve">                                   </w:t>
      </w:r>
      <w:r>
        <w:rPr>
          <w:rFonts w:ascii="宋体" w:hAnsi="宋体" w:hint="eastAsia"/>
          <w:color w:val="000000"/>
          <w:sz w:val="24"/>
        </w:rPr>
        <w:t>法定代表人</w:t>
      </w:r>
    </w:p>
    <w:p w:rsidR="0081350E" w:rsidRDefault="0081350E" w:rsidP="00890450">
      <w:pPr>
        <w:spacing w:line="440" w:lineRule="exact"/>
        <w:rPr>
          <w:rFonts w:ascii="宋体"/>
          <w:color w:val="000000"/>
          <w:sz w:val="24"/>
        </w:rPr>
      </w:pPr>
      <w:r>
        <w:rPr>
          <w:rFonts w:ascii="宋体" w:hAnsi="宋体" w:hint="eastAsia"/>
          <w:color w:val="000000"/>
          <w:sz w:val="24"/>
        </w:rPr>
        <w:t>或委托代理人：</w:t>
      </w:r>
      <w:r>
        <w:rPr>
          <w:rFonts w:ascii="宋体" w:hAnsi="宋体"/>
          <w:color w:val="000000"/>
          <w:sz w:val="24"/>
        </w:rPr>
        <w:t xml:space="preserve">                               </w:t>
      </w:r>
      <w:r>
        <w:rPr>
          <w:rFonts w:ascii="宋体" w:hAnsi="宋体" w:hint="eastAsia"/>
          <w:color w:val="000000"/>
          <w:sz w:val="24"/>
        </w:rPr>
        <w:t>或委托代理人：</w:t>
      </w:r>
    </w:p>
    <w:p w:rsidR="0081350E" w:rsidRDefault="0081350E" w:rsidP="00890450">
      <w:pPr>
        <w:spacing w:line="440" w:lineRule="exact"/>
        <w:rPr>
          <w:rFonts w:ascii="宋体"/>
          <w:color w:val="000000"/>
          <w:sz w:val="24"/>
        </w:rPr>
      </w:pPr>
    </w:p>
    <w:p w:rsidR="0081350E" w:rsidRDefault="0081350E" w:rsidP="00890450">
      <w:pPr>
        <w:spacing w:line="440" w:lineRule="exact"/>
        <w:rPr>
          <w:rFonts w:ascii="宋体"/>
          <w:color w:val="000000"/>
          <w:sz w:val="24"/>
        </w:rPr>
      </w:pPr>
    </w:p>
    <w:p w:rsidR="0081350E" w:rsidRDefault="0081350E" w:rsidP="00890450">
      <w:pPr>
        <w:spacing w:line="440" w:lineRule="exact"/>
        <w:rPr>
          <w:rFonts w:ascii="宋体"/>
          <w:color w:val="000000"/>
          <w:sz w:val="24"/>
        </w:rPr>
      </w:pPr>
    </w:p>
    <w:p w:rsidR="0081350E" w:rsidRDefault="0081350E" w:rsidP="00890450">
      <w:pPr>
        <w:spacing w:line="440" w:lineRule="exact"/>
        <w:rPr>
          <w:rFonts w:ascii="宋体"/>
          <w:color w:val="000000"/>
          <w:sz w:val="24"/>
        </w:rPr>
      </w:pPr>
      <w:r>
        <w:rPr>
          <w:rFonts w:ascii="宋体" w:hAnsi="宋体" w:cs="Courier New" w:hint="eastAsia"/>
          <w:color w:val="000000"/>
          <w:sz w:val="24"/>
          <w:szCs w:val="21"/>
        </w:rPr>
        <w:t>执行部门负责人：</w:t>
      </w:r>
    </w:p>
    <w:p w:rsidR="0081350E" w:rsidRPr="00AB3DB4" w:rsidRDefault="0081350E" w:rsidP="00AB3DB4">
      <w:pPr>
        <w:pStyle w:val="BodyTextFirstIndent2"/>
        <w:ind w:leftChars="0" w:hangingChars="200" w:hanging="420"/>
      </w:pPr>
    </w:p>
    <w:p w:rsidR="0081350E" w:rsidRPr="00AC1001" w:rsidRDefault="0081350E" w:rsidP="00AB3DB4">
      <w:pPr>
        <w:pStyle w:val="BodyTextFirstIndent2"/>
        <w:ind w:leftChars="0" w:hangingChars="200" w:hanging="420"/>
      </w:pPr>
    </w:p>
    <w:p w:rsidR="0081350E" w:rsidRDefault="0081350E" w:rsidP="00AB3DB4">
      <w:pPr>
        <w:pStyle w:val="BodyTextFirstIndent2"/>
        <w:ind w:leftChars="0" w:left="480" w:hangingChars="200" w:hanging="480"/>
      </w:pPr>
      <w:r>
        <w:rPr>
          <w:rFonts w:ascii="宋体" w:hAnsi="宋体" w:cs="Courier New" w:hint="eastAsia"/>
          <w:color w:val="000000"/>
          <w:sz w:val="24"/>
          <w:szCs w:val="21"/>
        </w:rPr>
        <w:t>执行部门经办人：</w:t>
      </w:r>
    </w:p>
    <w:p w:rsidR="0081350E" w:rsidRDefault="0081350E" w:rsidP="00AB3DB4">
      <w:pPr>
        <w:ind w:left="420" w:hangingChars="200" w:hanging="420"/>
        <w:rPr>
          <w:rFonts w:ascii="宋体"/>
        </w:rPr>
      </w:pPr>
    </w:p>
    <w:p w:rsidR="0081350E" w:rsidRDefault="0081350E" w:rsidP="00AB3DB4">
      <w:pPr>
        <w:ind w:left="420" w:hangingChars="200" w:hanging="420"/>
        <w:rPr>
          <w:rFonts w:ascii="宋体"/>
        </w:rPr>
      </w:pPr>
    </w:p>
    <w:p w:rsidR="0081350E" w:rsidRDefault="0081350E" w:rsidP="00AB3DB4">
      <w:pPr>
        <w:ind w:left="420" w:hangingChars="200" w:hanging="420"/>
        <w:rPr>
          <w:rFonts w:ascii="宋体"/>
        </w:rPr>
      </w:pPr>
    </w:p>
    <w:p w:rsidR="0081350E" w:rsidRDefault="0081350E" w:rsidP="00AB3DB4">
      <w:pPr>
        <w:ind w:left="420" w:hangingChars="200" w:hanging="420"/>
        <w:rPr>
          <w:rFonts w:ascii="宋体"/>
        </w:rPr>
      </w:pPr>
    </w:p>
    <w:p w:rsidR="0081350E" w:rsidRDefault="0081350E" w:rsidP="00AB3DB4">
      <w:pPr>
        <w:ind w:left="420" w:hangingChars="200" w:hanging="420"/>
        <w:rPr>
          <w:rFonts w:ascii="宋体"/>
        </w:rPr>
      </w:pPr>
      <w:bookmarkStart w:id="28" w:name="_Toc257187570"/>
      <w:bookmarkStart w:id="29" w:name="_Toc528624785"/>
    </w:p>
    <w:p w:rsidR="0081350E" w:rsidRDefault="0081350E" w:rsidP="00AB3DB4">
      <w:pPr>
        <w:ind w:left="420" w:hangingChars="200" w:hanging="420"/>
        <w:rPr>
          <w:rFonts w:ascii="宋体"/>
        </w:rPr>
      </w:pPr>
    </w:p>
    <w:p w:rsidR="0081350E" w:rsidRDefault="0081350E" w:rsidP="00AB3DB4">
      <w:pPr>
        <w:ind w:left="420" w:hangingChars="200" w:hanging="420"/>
        <w:rPr>
          <w:rFonts w:ascii="宋体"/>
        </w:rPr>
      </w:pPr>
    </w:p>
    <w:p w:rsidR="0081350E" w:rsidRDefault="0081350E" w:rsidP="00AB3DB4">
      <w:pPr>
        <w:pStyle w:val="BodyTextFirstIndent2"/>
        <w:ind w:leftChars="0" w:hangingChars="200" w:hanging="420"/>
      </w:pPr>
    </w:p>
    <w:p w:rsidR="0081350E" w:rsidRDefault="0081350E" w:rsidP="00AB3DB4">
      <w:pPr>
        <w:pStyle w:val="BodyTextFirstIndent2"/>
        <w:ind w:leftChars="0" w:hangingChars="200" w:hanging="420"/>
      </w:pPr>
    </w:p>
    <w:p w:rsidR="0081350E" w:rsidRDefault="0081350E" w:rsidP="00AB3DB4">
      <w:pPr>
        <w:pStyle w:val="BodyTextFirstIndent2"/>
        <w:ind w:leftChars="0" w:hangingChars="200" w:hanging="420"/>
      </w:pPr>
    </w:p>
    <w:p w:rsidR="0081350E" w:rsidRDefault="0081350E" w:rsidP="00890450">
      <w:pPr>
        <w:pStyle w:val="BodyTextFirstIndent2"/>
      </w:pPr>
    </w:p>
    <w:p w:rsidR="0081350E" w:rsidRDefault="0081350E" w:rsidP="00890450">
      <w:pPr>
        <w:pStyle w:val="BodyTextFirstIndent2"/>
      </w:pPr>
    </w:p>
    <w:p w:rsidR="0081350E" w:rsidRDefault="0081350E" w:rsidP="00890450">
      <w:pPr>
        <w:pStyle w:val="BodyTextFirstIndent2"/>
      </w:pPr>
    </w:p>
    <w:p w:rsidR="0081350E" w:rsidRDefault="0081350E" w:rsidP="00890450">
      <w:pPr>
        <w:pStyle w:val="BodyTextFirstIndent2"/>
      </w:pPr>
    </w:p>
    <w:p w:rsidR="0081350E" w:rsidRDefault="0081350E" w:rsidP="00890450">
      <w:pPr>
        <w:pStyle w:val="BodyTextFirstIndent2"/>
      </w:pPr>
    </w:p>
    <w:p w:rsidR="0081350E" w:rsidRDefault="0081350E" w:rsidP="00890450">
      <w:pPr>
        <w:pStyle w:val="BodyTextFirstIndent2"/>
      </w:pPr>
    </w:p>
    <w:p w:rsidR="0081350E" w:rsidRDefault="0081350E" w:rsidP="00890450">
      <w:pPr>
        <w:pStyle w:val="BodyTextFirstIndent2"/>
      </w:pPr>
    </w:p>
    <w:p w:rsidR="0081350E" w:rsidRDefault="0081350E" w:rsidP="00890450">
      <w:pPr>
        <w:pStyle w:val="BodyTextFirstIndent2"/>
      </w:pPr>
    </w:p>
    <w:p w:rsidR="0081350E" w:rsidRDefault="0081350E" w:rsidP="00890450">
      <w:pPr>
        <w:pStyle w:val="BodyTextFirstIndent2"/>
      </w:pPr>
    </w:p>
    <w:p w:rsidR="0081350E" w:rsidRDefault="0081350E" w:rsidP="00AB3DB4">
      <w:pPr>
        <w:pStyle w:val="BodyTextFirstIndent2"/>
        <w:rPr>
          <w:rFonts w:ascii="宋体"/>
        </w:rPr>
      </w:pPr>
    </w:p>
    <w:p w:rsidR="0081350E" w:rsidRDefault="0081350E">
      <w:pPr>
        <w:pStyle w:val="Heading1"/>
        <w:jc w:val="center"/>
        <w:rPr>
          <w:rFonts w:ascii="宋体"/>
          <w:b w:val="0"/>
          <w:bCs w:val="0"/>
        </w:rPr>
      </w:pPr>
      <w:r>
        <w:rPr>
          <w:rFonts w:ascii="宋体" w:hAnsi="宋体" w:hint="eastAsia"/>
        </w:rPr>
        <w:t>第五章</w:t>
      </w:r>
      <w:r>
        <w:rPr>
          <w:rFonts w:ascii="宋体" w:hAnsi="宋体"/>
        </w:rPr>
        <w:t xml:space="preserve">  </w:t>
      </w:r>
      <w:r>
        <w:rPr>
          <w:rFonts w:ascii="宋体" w:hAnsi="宋体" w:cs="PMingLiUfalt" w:hint="eastAsia"/>
          <w:kern w:val="0"/>
          <w:szCs w:val="21"/>
        </w:rPr>
        <w:t>工程量清单</w:t>
      </w:r>
      <w:r>
        <w:rPr>
          <w:rFonts w:hint="eastAsia"/>
        </w:rPr>
        <w:t>、</w:t>
      </w:r>
      <w:r>
        <w:rPr>
          <w:rFonts w:ascii="宋体" w:hAnsi="宋体" w:cs="PMingLiUfalt" w:hint="eastAsia"/>
          <w:kern w:val="0"/>
          <w:szCs w:val="21"/>
        </w:rPr>
        <w:t>设计图纸及技术规范</w:t>
      </w:r>
    </w:p>
    <w:p w:rsidR="0081350E" w:rsidRDefault="0081350E" w:rsidP="00022F77">
      <w:pPr>
        <w:pStyle w:val="BodyTextFirstIndent2"/>
        <w:ind w:leftChars="0" w:left="0" w:firstLineChars="0" w:firstLine="0"/>
      </w:pPr>
    </w:p>
    <w:p w:rsidR="0081350E" w:rsidRDefault="0081350E">
      <w:pPr>
        <w:rPr>
          <w:rFonts w:ascii="宋体" w:cs="PMingLiUfalt"/>
          <w:b/>
          <w:kern w:val="0"/>
          <w:szCs w:val="21"/>
        </w:rPr>
      </w:pPr>
    </w:p>
    <w:p w:rsidR="0081350E" w:rsidRDefault="0081350E" w:rsidP="005254BB">
      <w:pPr>
        <w:jc w:val="center"/>
        <w:rPr>
          <w:rFonts w:ascii="宋体" w:cs="PMingLiUfalt"/>
          <w:b/>
          <w:kern w:val="0"/>
          <w:sz w:val="36"/>
          <w:szCs w:val="36"/>
        </w:rPr>
      </w:pPr>
      <w:r>
        <w:rPr>
          <w:rFonts w:ascii="宋体" w:hAnsi="宋体" w:cs="PMingLiUfalt" w:hint="eastAsia"/>
          <w:b/>
          <w:kern w:val="0"/>
          <w:sz w:val="36"/>
          <w:szCs w:val="36"/>
        </w:rPr>
        <w:t>一、工程量清单</w:t>
      </w:r>
    </w:p>
    <w:p w:rsidR="0081350E" w:rsidRDefault="0081350E" w:rsidP="00AB3DB4">
      <w:pPr>
        <w:autoSpaceDE w:val="0"/>
        <w:autoSpaceDN w:val="0"/>
        <w:spacing w:line="360" w:lineRule="auto"/>
        <w:jc w:val="center"/>
        <w:rPr>
          <w:rFonts w:ascii="宋体" w:cs="宋体"/>
          <w:b/>
          <w:kern w:val="0"/>
          <w:sz w:val="28"/>
          <w:szCs w:val="28"/>
        </w:rPr>
      </w:pPr>
      <w:r>
        <w:rPr>
          <w:rFonts w:ascii="宋体" w:cs="宋体"/>
          <w:b/>
          <w:kern w:val="0"/>
          <w:sz w:val="28"/>
          <w:szCs w:val="28"/>
        </w:rPr>
        <w:t xml:space="preserve">A </w:t>
      </w:r>
      <w:r>
        <w:rPr>
          <w:rFonts w:ascii="宋体" w:cs="宋体" w:hint="eastAsia"/>
          <w:b/>
          <w:kern w:val="0"/>
          <w:sz w:val="28"/>
          <w:szCs w:val="28"/>
        </w:rPr>
        <w:t>说明</w:t>
      </w:r>
    </w:p>
    <w:p w:rsidR="0081350E" w:rsidRDefault="0081350E" w:rsidP="004D6A25">
      <w:pPr>
        <w:autoSpaceDE w:val="0"/>
        <w:autoSpaceDN w:val="0"/>
        <w:spacing w:beforeLines="50" w:afterLines="50"/>
        <w:rPr>
          <w:rFonts w:ascii="宋体" w:cs="宋体"/>
          <w:b/>
          <w:kern w:val="0"/>
          <w:szCs w:val="21"/>
        </w:rPr>
      </w:pPr>
      <w:r>
        <w:rPr>
          <w:rFonts w:ascii="宋体" w:cs="宋体"/>
          <w:b/>
          <w:kern w:val="0"/>
          <w:szCs w:val="21"/>
        </w:rPr>
        <w:t>1.</w:t>
      </w:r>
      <w:r>
        <w:rPr>
          <w:rFonts w:ascii="宋体" w:cs="宋体" w:hint="eastAsia"/>
          <w:b/>
          <w:kern w:val="0"/>
          <w:szCs w:val="21"/>
        </w:rPr>
        <w:t>工程量清单说明</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 xml:space="preserve">1.1 </w:t>
      </w:r>
      <w:r>
        <w:rPr>
          <w:rFonts w:ascii="宋体" w:cs="宋体" w:hint="eastAsia"/>
          <w:kern w:val="0"/>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 xml:space="preserve">1.2 </w:t>
      </w:r>
      <w:r>
        <w:rPr>
          <w:rFonts w:ascii="宋体" w:cs="宋体" w:hint="eastAsia"/>
          <w:kern w:val="0"/>
          <w:szCs w:val="21"/>
        </w:rPr>
        <w:t>本工程量清单应与招标文件中的投标人须知、通用合同条款、专用合同条款、技术规范及图纸等一起阅读和理解。</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 xml:space="preserve">1.3 </w:t>
      </w:r>
      <w:r>
        <w:rPr>
          <w:rFonts w:ascii="宋体" w:cs="宋体" w:hint="eastAsia"/>
          <w:kern w:val="0"/>
          <w:szCs w:val="21"/>
        </w:rPr>
        <w:t>工程量清单中所列工程数量是估算的或设计的预计数量，仅作为投标的共同基础，不能作为最终结算与支付的依据。实际支付应按实际完成的工作量，由承包人按技术规范规定的计量方法，以发包人认可的数量和工程量计量，按工程量清单的单价和总额价计算支付金额；或根据具体情况按合同条款的规定，由发包人确定的单价或总额价计算支付额。</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 xml:space="preserve">1.6 </w:t>
      </w:r>
      <w:r>
        <w:rPr>
          <w:rFonts w:ascii="宋体" w:cs="宋体" w:hint="eastAsia"/>
          <w:kern w:val="0"/>
          <w:szCs w:val="21"/>
        </w:rPr>
        <w:t>工程量清单中所列工程量的变动，丝毫不会降低或影响合同条款的效力，也不免除承包人按规定的标准进行施工和修复缺陷的责任。</w:t>
      </w:r>
    </w:p>
    <w:p w:rsidR="0081350E" w:rsidRDefault="0081350E">
      <w:pPr>
        <w:autoSpaceDE w:val="0"/>
        <w:autoSpaceDN w:val="0"/>
        <w:spacing w:line="360" w:lineRule="auto"/>
        <w:ind w:firstLineChars="200" w:firstLine="420"/>
        <w:rPr>
          <w:rFonts w:eastAsia="幼圆"/>
          <w:szCs w:val="21"/>
        </w:rPr>
      </w:pPr>
      <w:r>
        <w:rPr>
          <w:rFonts w:ascii="宋体" w:cs="宋体"/>
          <w:kern w:val="0"/>
          <w:szCs w:val="21"/>
        </w:rPr>
        <w:t xml:space="preserve">1.7 </w:t>
      </w:r>
      <w:r>
        <w:rPr>
          <w:rFonts w:ascii="宋体" w:cs="宋体" w:hint="eastAsia"/>
          <w:kern w:val="0"/>
          <w:szCs w:val="21"/>
        </w:rPr>
        <w:t>图纸中所列的工程数量表及数量汇总表仅是提供资料，不是工程量清单的外延。当图纸与工程量清单所列数量不一致时，以工程量清单所列数量作为报价的依据。</w:t>
      </w:r>
    </w:p>
    <w:p w:rsidR="0081350E" w:rsidRDefault="0081350E" w:rsidP="004D6A25">
      <w:pPr>
        <w:autoSpaceDE w:val="0"/>
        <w:autoSpaceDN w:val="0"/>
        <w:spacing w:beforeLines="50" w:afterLines="50"/>
        <w:rPr>
          <w:rFonts w:ascii="宋体" w:cs="宋体"/>
          <w:b/>
          <w:kern w:val="0"/>
          <w:szCs w:val="21"/>
        </w:rPr>
      </w:pPr>
      <w:r>
        <w:rPr>
          <w:rFonts w:ascii="宋体" w:cs="宋体"/>
          <w:b/>
          <w:kern w:val="0"/>
          <w:szCs w:val="21"/>
        </w:rPr>
        <w:t>2.</w:t>
      </w:r>
      <w:r>
        <w:rPr>
          <w:rFonts w:ascii="宋体" w:cs="宋体" w:hint="eastAsia"/>
          <w:b/>
          <w:kern w:val="0"/>
          <w:szCs w:val="21"/>
        </w:rPr>
        <w:t>投标报价说明</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 xml:space="preserve">2.1 </w:t>
      </w:r>
      <w:r>
        <w:rPr>
          <w:rFonts w:ascii="宋体" w:cs="宋体" w:hint="eastAsia"/>
          <w:kern w:val="0"/>
          <w:szCs w:val="21"/>
        </w:rPr>
        <w:t>工程量清单中有工程量的每一子目须填入单价或价格，且只允许有一个报价，但工程量清单中用符号“</w:t>
      </w:r>
      <w:r>
        <w:rPr>
          <w:rFonts w:ascii="宋体" w:cs="宋体"/>
          <w:kern w:val="0"/>
          <w:szCs w:val="21"/>
        </w:rPr>
        <w:t>/</w:t>
      </w:r>
      <w:r>
        <w:rPr>
          <w:rFonts w:ascii="宋体" w:cs="宋体" w:hint="eastAsia"/>
          <w:kern w:val="0"/>
          <w:szCs w:val="21"/>
        </w:rPr>
        <w:t>”填充了的子目不填入单价或价格。</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 xml:space="preserve">2.2 </w:t>
      </w:r>
      <w:r>
        <w:rPr>
          <w:rFonts w:ascii="宋体" w:cs="宋体" w:hint="eastAsia"/>
          <w:kern w:val="0"/>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且所有单价和总额价均已考虑了国家“营改增”后的相关要求。</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 xml:space="preserve">2.3 </w:t>
      </w:r>
      <w:r>
        <w:rPr>
          <w:rFonts w:ascii="宋体" w:cs="宋体" w:hint="eastAsia"/>
          <w:kern w:val="0"/>
          <w:szCs w:val="21"/>
        </w:rPr>
        <w:t>工程量清单中投标人没有填入单价或价格的子目，其费用视为已分摊在工程量清单中其他相关子目的单价或价格之中。承包人必须按发包人指令完成工程量清单中未填入单价或价格的子目，但不能得到结算与支付。</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 xml:space="preserve">2.4 </w:t>
      </w:r>
      <w:r>
        <w:rPr>
          <w:rFonts w:ascii="宋体" w:cs="宋体" w:hint="eastAsia"/>
          <w:kern w:val="0"/>
          <w:szCs w:val="21"/>
        </w:rPr>
        <w:t>符合合同条款规定的全部费用应认为已被计入有标价的工程量清单所列各子目之中，未列子目不予计量的工作，其费用应视为已分摊在本合同工程的有关子目的单价或总额价之中。</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 xml:space="preserve">2.5 </w:t>
      </w:r>
      <w:r>
        <w:rPr>
          <w:rFonts w:ascii="宋体" w:cs="宋体" w:hint="eastAsia"/>
          <w:kern w:val="0"/>
          <w:szCs w:val="21"/>
        </w:rPr>
        <w:t>承包人用于本合同工程的各类装备的提供、运输、维护、拆卸、拼装等支付的费用，已包括在工程量清单的单价与总额价之中。</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 xml:space="preserve">2.6 </w:t>
      </w:r>
      <w:r>
        <w:rPr>
          <w:rFonts w:ascii="宋体" w:cs="宋体" w:hint="eastAsia"/>
          <w:kern w:val="0"/>
          <w:szCs w:val="21"/>
        </w:rPr>
        <w:t>工程量清单中各项金额均以人民币（元）结算。</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 xml:space="preserve">2.7 </w:t>
      </w:r>
      <w:r>
        <w:rPr>
          <w:rFonts w:ascii="宋体" w:cs="宋体" w:hint="eastAsia"/>
          <w:kern w:val="0"/>
          <w:szCs w:val="21"/>
        </w:rPr>
        <w:t>投标人在投标文件中应提交关键设备的产品样本原件。如果产品样本有多个系列型号，那么，投标人应在拟用的型号条目上进行明确的标示，以便审阅。</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2.8</w:t>
      </w:r>
      <w:r>
        <w:rPr>
          <w:rFonts w:ascii="宋体" w:cs="宋体" w:hint="eastAsia"/>
          <w:kern w:val="0"/>
          <w:szCs w:val="21"/>
        </w:rPr>
        <w:t>单位名称定义：</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a.</w:t>
      </w:r>
      <w:r>
        <w:rPr>
          <w:rFonts w:ascii="宋体" w:cs="宋体" w:hint="eastAsia"/>
          <w:kern w:val="0"/>
          <w:szCs w:val="21"/>
        </w:rPr>
        <w:t>“套”、“台”：指能够满足技术规范要求的全部设备及随机安装配件。</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b.</w:t>
      </w:r>
      <w:r>
        <w:rPr>
          <w:rFonts w:ascii="宋体" w:cs="宋体" w:hint="eastAsia"/>
          <w:kern w:val="0"/>
          <w:szCs w:val="21"/>
        </w:rPr>
        <w:t>用于安装材料的“项”：指为完成本工程所需提供的所有的安装材料和辅材。</w:t>
      </w:r>
    </w:p>
    <w:p w:rsidR="0081350E" w:rsidRDefault="0081350E">
      <w:pPr>
        <w:autoSpaceDE w:val="0"/>
        <w:autoSpaceDN w:val="0"/>
        <w:spacing w:line="360" w:lineRule="auto"/>
        <w:ind w:firstLineChars="200" w:firstLine="420"/>
        <w:rPr>
          <w:rFonts w:ascii="宋体" w:cs="宋体"/>
          <w:kern w:val="0"/>
          <w:szCs w:val="21"/>
        </w:rPr>
      </w:pPr>
      <w:r>
        <w:rPr>
          <w:rFonts w:ascii="宋体" w:cs="宋体"/>
          <w:kern w:val="0"/>
          <w:szCs w:val="21"/>
        </w:rPr>
        <w:t>c.</w:t>
      </w:r>
      <w:r>
        <w:rPr>
          <w:rFonts w:ascii="宋体" w:cs="宋体" w:hint="eastAsia"/>
          <w:kern w:val="0"/>
          <w:szCs w:val="21"/>
        </w:rPr>
        <w:t>用于软件的“项”：指能够成功安装在合同中各台用户终端，满足技术规范及使用要求，并获得正版授权许可的全部软件。</w:t>
      </w: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pPr>
        <w:pStyle w:val="BodyTextFirstIndent2"/>
        <w:rPr>
          <w:rFonts w:ascii="宋体" w:cs="宋体"/>
          <w:kern w:val="0"/>
          <w:szCs w:val="21"/>
        </w:rPr>
      </w:pPr>
    </w:p>
    <w:p w:rsidR="0081350E" w:rsidRDefault="0081350E" w:rsidP="0004616E">
      <w:pPr>
        <w:autoSpaceDE w:val="0"/>
        <w:autoSpaceDN w:val="0"/>
        <w:spacing w:line="360" w:lineRule="auto"/>
        <w:jc w:val="center"/>
        <w:rPr>
          <w:rFonts w:ascii="宋体" w:cs="宋体"/>
          <w:b/>
          <w:kern w:val="0"/>
          <w:sz w:val="28"/>
          <w:szCs w:val="28"/>
        </w:rPr>
      </w:pPr>
    </w:p>
    <w:p w:rsidR="0081350E" w:rsidRPr="0004616E" w:rsidRDefault="0081350E" w:rsidP="0004616E">
      <w:pPr>
        <w:autoSpaceDE w:val="0"/>
        <w:autoSpaceDN w:val="0"/>
        <w:spacing w:line="360" w:lineRule="auto"/>
        <w:jc w:val="center"/>
        <w:rPr>
          <w:rFonts w:ascii="宋体" w:cs="宋体"/>
          <w:b/>
          <w:kern w:val="0"/>
          <w:sz w:val="28"/>
          <w:szCs w:val="28"/>
        </w:rPr>
      </w:pPr>
      <w:r w:rsidRPr="0004616E">
        <w:rPr>
          <w:rFonts w:ascii="宋体" w:cs="宋体"/>
          <w:b/>
          <w:kern w:val="0"/>
          <w:sz w:val="28"/>
          <w:szCs w:val="28"/>
        </w:rPr>
        <w:t xml:space="preserve">B </w:t>
      </w:r>
      <w:r w:rsidRPr="0004616E">
        <w:rPr>
          <w:rFonts w:ascii="宋体" w:cs="宋体" w:hint="eastAsia"/>
          <w:b/>
          <w:kern w:val="0"/>
          <w:sz w:val="28"/>
          <w:szCs w:val="28"/>
        </w:rPr>
        <w:t>工程量清单</w:t>
      </w:r>
    </w:p>
    <w:p w:rsidR="0081350E" w:rsidRDefault="0081350E">
      <w:pPr>
        <w:pStyle w:val="Title"/>
        <w:spacing w:line="360" w:lineRule="auto"/>
        <w:ind w:left="0" w:firstLineChars="1500" w:firstLine="3614"/>
        <w:jc w:val="left"/>
        <w:rPr>
          <w:sz w:val="24"/>
          <w:szCs w:val="24"/>
        </w:rPr>
      </w:pPr>
    </w:p>
    <w:tbl>
      <w:tblPr>
        <w:tblW w:w="9975" w:type="dxa"/>
        <w:tblInd w:w="-300" w:type="dxa"/>
        <w:tblLayout w:type="fixed"/>
        <w:tblCellMar>
          <w:left w:w="0" w:type="dxa"/>
          <w:right w:w="0" w:type="dxa"/>
        </w:tblCellMar>
        <w:tblLook w:val="0000"/>
      </w:tblPr>
      <w:tblGrid>
        <w:gridCol w:w="524"/>
        <w:gridCol w:w="1409"/>
        <w:gridCol w:w="3209"/>
        <w:gridCol w:w="630"/>
        <w:gridCol w:w="735"/>
        <w:gridCol w:w="1260"/>
        <w:gridCol w:w="1260"/>
        <w:gridCol w:w="948"/>
      </w:tblGrid>
      <w:tr w:rsidR="0081350E" w:rsidRPr="00A467D7" w:rsidTr="005254BB">
        <w:trPr>
          <w:trHeight w:val="420"/>
        </w:trPr>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04616E" w:rsidRDefault="0081350E" w:rsidP="005F6FEF">
            <w:pPr>
              <w:widowControl/>
              <w:jc w:val="center"/>
              <w:textAlignment w:val="center"/>
              <w:rPr>
                <w:rFonts w:ascii="宋体" w:cs="宋体"/>
                <w:sz w:val="20"/>
                <w:szCs w:val="20"/>
              </w:rPr>
            </w:pPr>
            <w:r w:rsidRPr="0004616E">
              <w:rPr>
                <w:rFonts w:ascii="宋体" w:hAnsi="宋体" w:cs="宋体" w:hint="eastAsia"/>
                <w:sz w:val="20"/>
                <w:szCs w:val="20"/>
              </w:rPr>
              <w:t>序号</w:t>
            </w:r>
          </w:p>
        </w:tc>
        <w:tc>
          <w:tcPr>
            <w:tcW w:w="1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04616E" w:rsidRDefault="0081350E" w:rsidP="005F6FEF">
            <w:pPr>
              <w:widowControl/>
              <w:jc w:val="center"/>
              <w:textAlignment w:val="center"/>
              <w:rPr>
                <w:rFonts w:ascii="宋体" w:cs="宋体"/>
                <w:sz w:val="20"/>
                <w:szCs w:val="20"/>
              </w:rPr>
            </w:pPr>
            <w:r w:rsidRPr="0004616E">
              <w:rPr>
                <w:rFonts w:ascii="宋体" w:hAnsi="宋体" w:cs="宋体" w:hint="eastAsia"/>
                <w:kern w:val="0"/>
                <w:sz w:val="20"/>
                <w:szCs w:val="20"/>
              </w:rPr>
              <w:t>材料设备名称</w:t>
            </w:r>
          </w:p>
        </w:tc>
        <w:tc>
          <w:tcPr>
            <w:tcW w:w="3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04616E" w:rsidRDefault="0081350E" w:rsidP="005F6FEF">
            <w:pPr>
              <w:widowControl/>
              <w:jc w:val="center"/>
              <w:textAlignment w:val="center"/>
              <w:rPr>
                <w:rFonts w:ascii="宋体" w:cs="宋体"/>
                <w:sz w:val="20"/>
                <w:szCs w:val="20"/>
              </w:rPr>
            </w:pPr>
            <w:r w:rsidRPr="0004616E">
              <w:rPr>
                <w:rFonts w:ascii="宋体" w:hAnsi="宋体" w:cs="宋体" w:hint="eastAsia"/>
                <w:kern w:val="0"/>
                <w:sz w:val="20"/>
                <w:szCs w:val="20"/>
              </w:rPr>
              <w:t>主要技术要求</w:t>
            </w:r>
          </w:p>
        </w:tc>
        <w:tc>
          <w:tcPr>
            <w:tcW w:w="63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81350E" w:rsidRPr="0004616E" w:rsidRDefault="0081350E" w:rsidP="005F6FEF">
            <w:pPr>
              <w:widowControl/>
              <w:jc w:val="center"/>
              <w:textAlignment w:val="center"/>
              <w:rPr>
                <w:rFonts w:ascii="宋体" w:cs="宋体"/>
                <w:sz w:val="20"/>
                <w:szCs w:val="20"/>
              </w:rPr>
            </w:pPr>
            <w:r w:rsidRPr="0004616E">
              <w:rPr>
                <w:rFonts w:ascii="宋体" w:hAnsi="宋体" w:cs="宋体" w:hint="eastAsia"/>
                <w:kern w:val="0"/>
                <w:sz w:val="20"/>
                <w:szCs w:val="20"/>
              </w:rPr>
              <w:t>单位</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04616E" w:rsidRDefault="0081350E" w:rsidP="005F6FEF">
            <w:pPr>
              <w:widowControl/>
              <w:jc w:val="center"/>
              <w:textAlignment w:val="center"/>
              <w:rPr>
                <w:rFonts w:ascii="宋体" w:cs="宋体"/>
                <w:sz w:val="20"/>
                <w:szCs w:val="20"/>
              </w:rPr>
            </w:pPr>
            <w:r w:rsidRPr="0004616E">
              <w:rPr>
                <w:rFonts w:ascii="宋体" w:hAnsi="宋体" w:cs="宋体" w:hint="eastAsia"/>
                <w:kern w:val="0"/>
                <w:sz w:val="20"/>
                <w:szCs w:val="20"/>
              </w:rPr>
              <w:t>数量</w:t>
            </w:r>
          </w:p>
        </w:tc>
        <w:tc>
          <w:tcPr>
            <w:tcW w:w="126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1350E" w:rsidRPr="0004616E" w:rsidRDefault="0081350E" w:rsidP="005F6FEF">
            <w:pPr>
              <w:widowControl/>
              <w:jc w:val="center"/>
              <w:textAlignment w:val="center"/>
              <w:rPr>
                <w:rFonts w:ascii="宋体"/>
                <w:sz w:val="20"/>
                <w:szCs w:val="20"/>
              </w:rPr>
            </w:pPr>
            <w:r w:rsidRPr="0004616E">
              <w:rPr>
                <w:rFonts w:ascii="宋体" w:hAnsi="宋体" w:hint="eastAsia"/>
                <w:sz w:val="20"/>
                <w:szCs w:val="20"/>
              </w:rPr>
              <w:t>单价</w:t>
            </w:r>
          </w:p>
          <w:p w:rsidR="0081350E" w:rsidRPr="0004616E" w:rsidRDefault="0081350E" w:rsidP="005F6FEF">
            <w:pPr>
              <w:widowControl/>
              <w:jc w:val="center"/>
              <w:textAlignment w:val="center"/>
              <w:rPr>
                <w:rFonts w:ascii="宋体"/>
                <w:sz w:val="20"/>
                <w:szCs w:val="20"/>
              </w:rPr>
            </w:pPr>
            <w:r w:rsidRPr="0004616E">
              <w:rPr>
                <w:rFonts w:ascii="宋体" w:hAnsi="宋体" w:hint="eastAsia"/>
                <w:sz w:val="20"/>
                <w:szCs w:val="20"/>
              </w:rPr>
              <w:t>（单位：元）</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04616E" w:rsidRDefault="0081350E" w:rsidP="005F6FEF">
            <w:pPr>
              <w:widowControl/>
              <w:jc w:val="center"/>
              <w:textAlignment w:val="center"/>
              <w:rPr>
                <w:rFonts w:ascii="宋体"/>
                <w:sz w:val="20"/>
                <w:szCs w:val="20"/>
              </w:rPr>
            </w:pPr>
            <w:r w:rsidRPr="0004616E">
              <w:rPr>
                <w:rFonts w:ascii="宋体" w:hAnsi="宋体" w:hint="eastAsia"/>
                <w:sz w:val="20"/>
                <w:szCs w:val="20"/>
              </w:rPr>
              <w:t>合计</w:t>
            </w:r>
          </w:p>
          <w:p w:rsidR="0081350E" w:rsidRPr="0004616E" w:rsidRDefault="0081350E" w:rsidP="005F6FEF">
            <w:pPr>
              <w:widowControl/>
              <w:textAlignment w:val="center"/>
              <w:rPr>
                <w:rFonts w:ascii="宋体" w:cs="宋体"/>
                <w:kern w:val="0"/>
                <w:sz w:val="20"/>
                <w:szCs w:val="20"/>
              </w:rPr>
            </w:pPr>
            <w:r w:rsidRPr="0004616E">
              <w:rPr>
                <w:rFonts w:ascii="宋体" w:hAnsi="宋体" w:hint="eastAsia"/>
                <w:sz w:val="20"/>
                <w:szCs w:val="20"/>
              </w:rPr>
              <w:t>（单位：元）</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04616E" w:rsidRDefault="0081350E" w:rsidP="005F6FEF">
            <w:pPr>
              <w:widowControl/>
              <w:jc w:val="center"/>
              <w:textAlignment w:val="center"/>
              <w:rPr>
                <w:rFonts w:ascii="宋体" w:cs="宋体"/>
                <w:sz w:val="20"/>
                <w:szCs w:val="20"/>
              </w:rPr>
            </w:pPr>
            <w:r w:rsidRPr="0004616E">
              <w:rPr>
                <w:rFonts w:ascii="宋体" w:hAnsi="宋体" w:cs="宋体" w:hint="eastAsia"/>
                <w:kern w:val="0"/>
                <w:sz w:val="20"/>
                <w:szCs w:val="20"/>
              </w:rPr>
              <w:t>备注</w:t>
            </w:r>
          </w:p>
        </w:tc>
      </w:tr>
      <w:tr w:rsidR="0081350E" w:rsidRPr="00A467D7" w:rsidTr="00B30791">
        <w:trPr>
          <w:trHeight w:val="8196"/>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04616E">
            <w:pPr>
              <w:widowControl/>
              <w:jc w:val="center"/>
              <w:textAlignment w:val="center"/>
              <w:rPr>
                <w:rFonts w:ascii="宋体" w:cs="宋体"/>
                <w:sz w:val="20"/>
                <w:szCs w:val="20"/>
              </w:rPr>
            </w:pPr>
            <w:r w:rsidRPr="005F6FEF">
              <w:rPr>
                <w:rFonts w:ascii="宋体" w:hAnsi="宋体" w:cs="宋体"/>
                <w:kern w:val="0"/>
                <w:sz w:val="20"/>
                <w:szCs w:val="20"/>
              </w:rPr>
              <w:t>1</w:t>
            </w:r>
          </w:p>
        </w:tc>
        <w:tc>
          <w:tcPr>
            <w:tcW w:w="1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5F6FEF" w:rsidRDefault="0081350E" w:rsidP="0004616E">
            <w:pPr>
              <w:widowControl/>
              <w:jc w:val="center"/>
              <w:textAlignment w:val="center"/>
              <w:rPr>
                <w:rFonts w:ascii="宋体" w:cs="宋体"/>
                <w:kern w:val="0"/>
                <w:sz w:val="20"/>
                <w:szCs w:val="20"/>
              </w:rPr>
            </w:pPr>
            <w:r w:rsidRPr="005F6FEF">
              <w:rPr>
                <w:rFonts w:ascii="宋体" w:hAnsi="宋体" w:cs="宋体" w:hint="eastAsia"/>
                <w:kern w:val="0"/>
                <w:sz w:val="20"/>
                <w:szCs w:val="20"/>
              </w:rPr>
              <w:t>视频上云网关</w:t>
            </w:r>
          </w:p>
        </w:tc>
        <w:tc>
          <w:tcPr>
            <w:tcW w:w="3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Default="0081350E" w:rsidP="0004616E">
            <w:pPr>
              <w:widowControl/>
              <w:spacing w:line="360" w:lineRule="exact"/>
              <w:textAlignment w:val="center"/>
              <w:rPr>
                <w:rFonts w:ascii="宋体" w:cs="宋体"/>
                <w:kern w:val="0"/>
                <w:sz w:val="20"/>
                <w:szCs w:val="20"/>
              </w:rPr>
            </w:pPr>
            <w:r w:rsidRPr="005F6FEF">
              <w:rPr>
                <w:rFonts w:ascii="宋体" w:hAnsi="宋体" w:cs="宋体"/>
                <w:color w:val="000000"/>
                <w:kern w:val="0"/>
                <w:sz w:val="20"/>
                <w:szCs w:val="20"/>
              </w:rPr>
              <w:t>1</w:t>
            </w:r>
            <w:r w:rsidRPr="005F6FEF">
              <w:rPr>
                <w:rFonts w:ascii="宋体" w:hAnsi="宋体" w:cs="宋体" w:hint="eastAsia"/>
                <w:color w:val="000000"/>
                <w:kern w:val="0"/>
                <w:sz w:val="20"/>
                <w:szCs w:val="20"/>
              </w:rPr>
              <w:t>、</w:t>
            </w:r>
            <w:r w:rsidRPr="005F6FEF">
              <w:rPr>
                <w:rFonts w:ascii="宋体" w:hAnsi="宋体" w:cs="宋体" w:hint="eastAsia"/>
                <w:kern w:val="0"/>
                <w:sz w:val="20"/>
                <w:szCs w:val="20"/>
              </w:rPr>
              <w:t>能够完美对接成乐高速眉山监控中心现有</w:t>
            </w:r>
            <w:r>
              <w:rPr>
                <w:rFonts w:ascii="宋体" w:hAnsi="宋体" w:cs="宋体" w:hint="eastAsia"/>
                <w:kern w:val="0"/>
                <w:sz w:val="20"/>
                <w:szCs w:val="20"/>
              </w:rPr>
              <w:t>的海康威视</w:t>
            </w:r>
            <w:r w:rsidRPr="005F6FEF">
              <w:rPr>
                <w:rFonts w:ascii="宋体" w:hAnsi="宋体" w:cs="宋体" w:hint="eastAsia"/>
                <w:kern w:val="0"/>
                <w:sz w:val="20"/>
                <w:szCs w:val="20"/>
              </w:rPr>
              <w:t>智能监控视频平台</w:t>
            </w:r>
            <w:r>
              <w:rPr>
                <w:rFonts w:ascii="宋体" w:hAnsi="宋体" w:cs="宋体" w:hint="eastAsia"/>
                <w:kern w:val="0"/>
                <w:sz w:val="20"/>
                <w:szCs w:val="20"/>
              </w:rPr>
              <w:t>；</w:t>
            </w:r>
          </w:p>
          <w:p w:rsidR="0081350E" w:rsidRPr="0004616E" w:rsidRDefault="0081350E" w:rsidP="0004616E">
            <w:pPr>
              <w:pStyle w:val="BodyTextFirstIndent2"/>
              <w:spacing w:after="0" w:line="360" w:lineRule="exact"/>
              <w:ind w:leftChars="0" w:left="0" w:firstLineChars="0" w:firstLine="0"/>
              <w:rPr>
                <w:rFonts w:ascii="宋体" w:cs="宋体"/>
                <w:kern w:val="0"/>
                <w:sz w:val="20"/>
                <w:szCs w:val="20"/>
              </w:rPr>
            </w:pPr>
            <w:r w:rsidRPr="0004616E">
              <w:rPr>
                <w:rFonts w:ascii="宋体" w:hAnsi="宋体" w:cs="宋体"/>
                <w:kern w:val="0"/>
                <w:sz w:val="20"/>
                <w:szCs w:val="20"/>
              </w:rPr>
              <w:t>2</w:t>
            </w:r>
            <w:r w:rsidRPr="0004616E">
              <w:rPr>
                <w:rFonts w:ascii="宋体" w:hAnsi="宋体" w:cs="宋体" w:hint="eastAsia"/>
                <w:kern w:val="0"/>
                <w:sz w:val="20"/>
                <w:szCs w:val="20"/>
              </w:rPr>
              <w:t>、设备标准：</w:t>
            </w:r>
            <w:r w:rsidRPr="0004616E">
              <w:rPr>
                <w:rFonts w:ascii="宋体" w:hAnsi="宋体" w:cs="宋体"/>
                <w:kern w:val="0"/>
                <w:sz w:val="20"/>
                <w:szCs w:val="20"/>
              </w:rPr>
              <w:t>19</w:t>
            </w:r>
            <w:r w:rsidRPr="0004616E">
              <w:rPr>
                <w:rFonts w:ascii="宋体" w:hAnsi="宋体" w:cs="宋体" w:hint="eastAsia"/>
                <w:kern w:val="0"/>
                <w:sz w:val="20"/>
                <w:szCs w:val="20"/>
              </w:rPr>
              <w:t>英寸机架式，为软硬件一体化设备；</w:t>
            </w:r>
          </w:p>
          <w:p w:rsidR="0081350E" w:rsidRPr="0004616E" w:rsidRDefault="0081350E" w:rsidP="0004616E">
            <w:pPr>
              <w:pStyle w:val="BodyTextFirstIndent2"/>
              <w:spacing w:after="0" w:line="360" w:lineRule="exact"/>
              <w:ind w:leftChars="0" w:left="0" w:firstLineChars="0" w:firstLine="0"/>
              <w:rPr>
                <w:rFonts w:ascii="宋体" w:cs="宋体"/>
                <w:kern w:val="0"/>
                <w:sz w:val="20"/>
                <w:szCs w:val="20"/>
              </w:rPr>
            </w:pPr>
            <w:r w:rsidRPr="0004616E">
              <w:rPr>
                <w:rFonts w:ascii="宋体" w:hAnsi="宋体" w:cs="宋体"/>
                <w:kern w:val="0"/>
                <w:sz w:val="20"/>
                <w:szCs w:val="20"/>
              </w:rPr>
              <w:t>3</w:t>
            </w:r>
            <w:r w:rsidRPr="0004616E">
              <w:rPr>
                <w:rFonts w:ascii="宋体" w:hAnsi="宋体" w:cs="宋体" w:hint="eastAsia"/>
                <w:kern w:val="0"/>
                <w:sz w:val="20"/>
                <w:szCs w:val="20"/>
              </w:rPr>
              <w:t>、视频编码格式：</w:t>
            </w:r>
            <w:r w:rsidRPr="0004616E">
              <w:rPr>
                <w:rFonts w:ascii="宋体" w:hAnsi="宋体" w:cs="宋体"/>
                <w:kern w:val="0"/>
                <w:sz w:val="20"/>
                <w:szCs w:val="20"/>
              </w:rPr>
              <w:t>H.264</w:t>
            </w:r>
            <w:r w:rsidRPr="0004616E">
              <w:rPr>
                <w:rFonts w:ascii="宋体" w:hAnsi="宋体" w:cs="宋体" w:hint="eastAsia"/>
                <w:kern w:val="0"/>
                <w:sz w:val="20"/>
                <w:szCs w:val="20"/>
              </w:rPr>
              <w:t>；能够按照</w:t>
            </w:r>
            <w:r w:rsidRPr="0004616E">
              <w:rPr>
                <w:rFonts w:ascii="宋体" w:hAnsi="宋体" w:cs="宋体"/>
                <w:kern w:val="0"/>
                <w:sz w:val="20"/>
                <w:szCs w:val="20"/>
              </w:rPr>
              <w:t>GB/T28281</w:t>
            </w:r>
            <w:r w:rsidRPr="0004616E">
              <w:rPr>
                <w:rFonts w:ascii="宋体" w:hAnsi="宋体" w:cs="宋体" w:hint="eastAsia"/>
                <w:kern w:val="0"/>
                <w:sz w:val="20"/>
                <w:szCs w:val="20"/>
              </w:rPr>
              <w:t>或</w:t>
            </w:r>
            <w:r w:rsidRPr="0004616E">
              <w:rPr>
                <w:rFonts w:ascii="宋体" w:hAnsi="宋体" w:cs="宋体"/>
                <w:kern w:val="0"/>
                <w:sz w:val="20"/>
                <w:szCs w:val="20"/>
              </w:rPr>
              <w:t>GB/T28059</w:t>
            </w:r>
            <w:r w:rsidRPr="0004616E">
              <w:rPr>
                <w:rFonts w:ascii="宋体" w:hAnsi="宋体" w:cs="宋体" w:hint="eastAsia"/>
                <w:kern w:val="0"/>
                <w:sz w:val="20"/>
                <w:szCs w:val="20"/>
              </w:rPr>
              <w:t>方式对接视频摄像机设备厂商；</w:t>
            </w:r>
          </w:p>
          <w:p w:rsidR="0081350E" w:rsidRPr="0004616E" w:rsidRDefault="0081350E" w:rsidP="0004616E">
            <w:pPr>
              <w:pStyle w:val="BodyTextFirstIndent2"/>
              <w:spacing w:after="0" w:line="360" w:lineRule="exact"/>
              <w:ind w:leftChars="0" w:left="0" w:firstLineChars="0" w:firstLine="0"/>
              <w:rPr>
                <w:rFonts w:ascii="宋体" w:cs="宋体"/>
                <w:kern w:val="0"/>
                <w:sz w:val="20"/>
                <w:szCs w:val="20"/>
              </w:rPr>
            </w:pPr>
            <w:r w:rsidRPr="0004616E">
              <w:rPr>
                <w:rFonts w:ascii="宋体" w:hAnsi="宋体" w:cs="宋体"/>
                <w:kern w:val="0"/>
                <w:sz w:val="20"/>
                <w:szCs w:val="20"/>
              </w:rPr>
              <w:t>4</w:t>
            </w:r>
            <w:r w:rsidRPr="0004616E">
              <w:rPr>
                <w:rFonts w:ascii="宋体" w:hAnsi="宋体" w:cs="宋体" w:hint="eastAsia"/>
                <w:kern w:val="0"/>
                <w:sz w:val="20"/>
                <w:szCs w:val="20"/>
              </w:rPr>
              <w:t>、支持将不少于</w:t>
            </w:r>
            <w:r w:rsidRPr="0004616E">
              <w:rPr>
                <w:rFonts w:ascii="宋体" w:hAnsi="宋体" w:cs="宋体"/>
                <w:b/>
                <w:kern w:val="0"/>
                <w:sz w:val="20"/>
                <w:szCs w:val="20"/>
              </w:rPr>
              <w:t>200</w:t>
            </w:r>
            <w:r w:rsidRPr="0004616E">
              <w:rPr>
                <w:rFonts w:ascii="宋体" w:hAnsi="宋体" w:cs="宋体" w:hint="eastAsia"/>
                <w:kern w:val="0"/>
                <w:sz w:val="20"/>
                <w:szCs w:val="20"/>
              </w:rPr>
              <w:t>路</w:t>
            </w:r>
            <w:r w:rsidRPr="0004616E">
              <w:rPr>
                <w:rFonts w:ascii="宋体" w:hAnsi="宋体" w:cs="宋体"/>
                <w:kern w:val="0"/>
                <w:sz w:val="20"/>
                <w:szCs w:val="20"/>
              </w:rPr>
              <w:t>1080P@25fps4M</w:t>
            </w:r>
            <w:r w:rsidRPr="0004616E">
              <w:rPr>
                <w:rFonts w:ascii="宋体" w:hAnsi="宋体" w:cs="宋体" w:hint="eastAsia"/>
                <w:kern w:val="0"/>
                <w:sz w:val="20"/>
                <w:szCs w:val="20"/>
              </w:rPr>
              <w:t>高清视频全部转码为</w:t>
            </w:r>
            <w:r w:rsidRPr="0004616E">
              <w:rPr>
                <w:rFonts w:ascii="宋体" w:hAnsi="宋体" w:cs="宋体"/>
                <w:kern w:val="0"/>
                <w:sz w:val="20"/>
                <w:szCs w:val="20"/>
              </w:rPr>
              <w:t>32Kbps</w:t>
            </w:r>
            <w:r w:rsidRPr="0004616E">
              <w:rPr>
                <w:rFonts w:ascii="宋体" w:hAnsi="宋体" w:cs="宋体" w:hint="eastAsia"/>
                <w:kern w:val="0"/>
                <w:sz w:val="20"/>
                <w:szCs w:val="20"/>
              </w:rPr>
              <w:t>低码流（</w:t>
            </w:r>
            <w:r w:rsidRPr="0004616E">
              <w:rPr>
                <w:rFonts w:ascii="宋体" w:hAnsi="宋体" w:cs="宋体"/>
                <w:kern w:val="0"/>
                <w:sz w:val="20"/>
                <w:szCs w:val="20"/>
              </w:rPr>
              <w:t>25</w:t>
            </w:r>
            <w:r w:rsidRPr="0004616E">
              <w:rPr>
                <w:rFonts w:ascii="宋体" w:hAnsi="宋体" w:cs="宋体" w:hint="eastAsia"/>
                <w:kern w:val="0"/>
                <w:sz w:val="20"/>
                <w:szCs w:val="20"/>
              </w:rPr>
              <w:t>帧、</w:t>
            </w:r>
            <w:r w:rsidRPr="0004616E">
              <w:rPr>
                <w:rFonts w:ascii="宋体" w:hAnsi="宋体" w:cs="宋体"/>
                <w:kern w:val="0"/>
                <w:sz w:val="20"/>
                <w:szCs w:val="20"/>
              </w:rPr>
              <w:t>CIF</w:t>
            </w:r>
            <w:r w:rsidRPr="0004616E">
              <w:rPr>
                <w:rFonts w:ascii="宋体" w:hAnsi="宋体" w:cs="宋体" w:hint="eastAsia"/>
                <w:kern w:val="0"/>
                <w:sz w:val="20"/>
                <w:szCs w:val="20"/>
              </w:rPr>
              <w:t>分辨率）并推送上云的能力；同时具备将不少于</w:t>
            </w:r>
            <w:r w:rsidRPr="0004616E">
              <w:rPr>
                <w:rFonts w:ascii="宋体" w:hAnsi="宋体" w:cs="宋体"/>
                <w:b/>
                <w:kern w:val="0"/>
                <w:sz w:val="20"/>
                <w:szCs w:val="20"/>
              </w:rPr>
              <w:t>60</w:t>
            </w:r>
            <w:r w:rsidRPr="0004616E">
              <w:rPr>
                <w:rFonts w:ascii="宋体" w:hAnsi="宋体" w:cs="宋体" w:hint="eastAsia"/>
                <w:kern w:val="0"/>
                <w:sz w:val="20"/>
                <w:szCs w:val="20"/>
              </w:rPr>
              <w:t>路</w:t>
            </w:r>
            <w:r w:rsidRPr="0004616E">
              <w:rPr>
                <w:rFonts w:ascii="宋体" w:hAnsi="宋体" w:cs="宋体"/>
                <w:kern w:val="0"/>
                <w:sz w:val="20"/>
                <w:szCs w:val="20"/>
              </w:rPr>
              <w:t>1Mbps</w:t>
            </w:r>
            <w:r w:rsidRPr="0004616E">
              <w:rPr>
                <w:rFonts w:ascii="宋体" w:hAnsi="宋体" w:cs="宋体" w:hint="eastAsia"/>
                <w:kern w:val="0"/>
                <w:sz w:val="20"/>
                <w:szCs w:val="20"/>
              </w:rPr>
              <w:t>（</w:t>
            </w:r>
            <w:r w:rsidRPr="0004616E">
              <w:rPr>
                <w:rFonts w:ascii="宋体" w:hAnsi="宋体" w:cs="宋体"/>
                <w:kern w:val="0"/>
                <w:sz w:val="20"/>
                <w:szCs w:val="20"/>
              </w:rPr>
              <w:t>25</w:t>
            </w:r>
            <w:r w:rsidRPr="0004616E">
              <w:rPr>
                <w:rFonts w:ascii="宋体" w:hAnsi="宋体" w:cs="宋体" w:hint="eastAsia"/>
                <w:kern w:val="0"/>
                <w:sz w:val="20"/>
                <w:szCs w:val="20"/>
              </w:rPr>
              <w:t>帧）码流进行协议转换后并推送上云能力；</w:t>
            </w:r>
          </w:p>
          <w:p w:rsidR="0081350E" w:rsidRPr="0004616E" w:rsidRDefault="0081350E" w:rsidP="0004616E">
            <w:pPr>
              <w:pStyle w:val="BodyTextFirstIndent2"/>
              <w:spacing w:after="0" w:line="360" w:lineRule="exact"/>
              <w:ind w:leftChars="0" w:left="0" w:firstLineChars="0" w:firstLine="0"/>
              <w:rPr>
                <w:rFonts w:ascii="宋体" w:cs="宋体"/>
                <w:kern w:val="0"/>
                <w:sz w:val="20"/>
                <w:szCs w:val="20"/>
              </w:rPr>
            </w:pPr>
            <w:r w:rsidRPr="0004616E">
              <w:rPr>
                <w:rFonts w:ascii="宋体" w:hAnsi="宋体" w:cs="宋体"/>
                <w:kern w:val="0"/>
                <w:sz w:val="20"/>
                <w:szCs w:val="20"/>
              </w:rPr>
              <w:t>5</w:t>
            </w:r>
            <w:r w:rsidRPr="0004616E">
              <w:rPr>
                <w:rFonts w:ascii="宋体" w:hAnsi="宋体" w:cs="宋体" w:hint="eastAsia"/>
                <w:kern w:val="0"/>
                <w:sz w:val="20"/>
                <w:szCs w:val="20"/>
              </w:rPr>
              <w:t>、支持智能分析、视频状态检测等可扩展功能；</w:t>
            </w:r>
          </w:p>
          <w:p w:rsidR="0081350E" w:rsidRPr="0004616E" w:rsidRDefault="0081350E" w:rsidP="0004616E">
            <w:pPr>
              <w:pStyle w:val="BodyTextFirstIndent2"/>
              <w:spacing w:after="0" w:line="360" w:lineRule="exact"/>
              <w:ind w:leftChars="0" w:left="0" w:firstLineChars="0" w:firstLine="0"/>
              <w:rPr>
                <w:rFonts w:ascii="宋体" w:cs="宋体"/>
                <w:kern w:val="0"/>
                <w:sz w:val="20"/>
                <w:szCs w:val="20"/>
              </w:rPr>
            </w:pPr>
            <w:r w:rsidRPr="0004616E">
              <w:rPr>
                <w:rFonts w:ascii="宋体" w:hAnsi="宋体" w:cs="宋体"/>
                <w:kern w:val="0"/>
                <w:sz w:val="20"/>
                <w:szCs w:val="20"/>
              </w:rPr>
              <w:t>6</w:t>
            </w:r>
            <w:r w:rsidRPr="0004616E">
              <w:rPr>
                <w:rFonts w:ascii="宋体" w:hAnsi="宋体" w:cs="宋体" w:hint="eastAsia"/>
                <w:kern w:val="0"/>
                <w:sz w:val="20"/>
                <w:szCs w:val="20"/>
              </w:rPr>
              <w:t>、通讯协议：支持</w:t>
            </w:r>
            <w:r w:rsidRPr="0004616E">
              <w:rPr>
                <w:rFonts w:ascii="宋体" w:hAnsi="宋体" w:cs="宋体"/>
                <w:kern w:val="0"/>
                <w:sz w:val="20"/>
                <w:szCs w:val="20"/>
              </w:rPr>
              <w:t>GB/T28181</w:t>
            </w:r>
            <w:r w:rsidRPr="0004616E">
              <w:rPr>
                <w:rFonts w:ascii="宋体" w:hAnsi="宋体" w:cs="宋体" w:hint="eastAsia"/>
                <w:kern w:val="0"/>
                <w:sz w:val="20"/>
                <w:szCs w:val="20"/>
              </w:rPr>
              <w:t>、</w:t>
            </w:r>
            <w:r w:rsidRPr="0004616E">
              <w:rPr>
                <w:rFonts w:ascii="宋体" w:hAnsi="宋体" w:cs="宋体"/>
                <w:kern w:val="0"/>
                <w:sz w:val="20"/>
                <w:szCs w:val="20"/>
              </w:rPr>
              <w:t>ONVIF</w:t>
            </w:r>
            <w:r w:rsidRPr="0004616E">
              <w:rPr>
                <w:rFonts w:ascii="宋体" w:hAnsi="宋体" w:cs="宋体" w:hint="eastAsia"/>
                <w:kern w:val="0"/>
                <w:sz w:val="20"/>
                <w:szCs w:val="20"/>
              </w:rPr>
              <w:t>、</w:t>
            </w:r>
            <w:r w:rsidRPr="0004616E">
              <w:rPr>
                <w:rFonts w:ascii="宋体" w:hAnsi="宋体" w:cs="宋体"/>
                <w:kern w:val="0"/>
                <w:sz w:val="20"/>
                <w:szCs w:val="20"/>
              </w:rPr>
              <w:t>HTTP-FLV</w:t>
            </w:r>
            <w:r w:rsidRPr="0004616E">
              <w:rPr>
                <w:rFonts w:ascii="宋体" w:hAnsi="宋体" w:cs="宋体" w:hint="eastAsia"/>
                <w:kern w:val="0"/>
                <w:sz w:val="20"/>
                <w:szCs w:val="20"/>
              </w:rPr>
              <w:t>、</w:t>
            </w:r>
            <w:r w:rsidRPr="0004616E">
              <w:rPr>
                <w:rFonts w:ascii="宋体" w:hAnsi="宋体" w:cs="宋体"/>
                <w:kern w:val="0"/>
                <w:sz w:val="20"/>
                <w:szCs w:val="20"/>
              </w:rPr>
              <w:t>HLS</w:t>
            </w:r>
            <w:r w:rsidRPr="0004616E">
              <w:rPr>
                <w:rFonts w:ascii="宋体" w:hAnsi="宋体" w:cs="宋体" w:hint="eastAsia"/>
                <w:kern w:val="0"/>
                <w:sz w:val="20"/>
                <w:szCs w:val="20"/>
              </w:rPr>
              <w:t>、</w:t>
            </w:r>
            <w:r w:rsidRPr="0004616E">
              <w:rPr>
                <w:rFonts w:ascii="宋体" w:hAnsi="宋体" w:cs="宋体"/>
                <w:kern w:val="0"/>
                <w:sz w:val="20"/>
                <w:szCs w:val="20"/>
              </w:rPr>
              <w:t>RTSP</w:t>
            </w:r>
            <w:r w:rsidRPr="0004616E">
              <w:rPr>
                <w:rFonts w:ascii="宋体" w:hAnsi="宋体" w:cs="宋体" w:hint="eastAsia"/>
                <w:kern w:val="0"/>
                <w:sz w:val="20"/>
                <w:szCs w:val="20"/>
              </w:rPr>
              <w:t>、</w:t>
            </w:r>
            <w:r w:rsidRPr="0004616E">
              <w:rPr>
                <w:rFonts w:ascii="宋体" w:hAnsi="宋体" w:cs="宋体"/>
                <w:kern w:val="0"/>
                <w:sz w:val="20"/>
                <w:szCs w:val="20"/>
              </w:rPr>
              <w:t>RTMP</w:t>
            </w:r>
            <w:r w:rsidRPr="0004616E">
              <w:rPr>
                <w:rFonts w:ascii="宋体" w:hAnsi="宋体" w:cs="宋体" w:hint="eastAsia"/>
                <w:kern w:val="0"/>
                <w:sz w:val="20"/>
                <w:szCs w:val="20"/>
              </w:rPr>
              <w:t>、</w:t>
            </w:r>
            <w:r w:rsidRPr="0004616E">
              <w:rPr>
                <w:rFonts w:ascii="宋体" w:hAnsi="宋体" w:cs="宋体"/>
                <w:kern w:val="0"/>
                <w:sz w:val="20"/>
                <w:szCs w:val="20"/>
              </w:rPr>
              <w:t>UDP</w:t>
            </w:r>
            <w:r w:rsidRPr="0004616E">
              <w:rPr>
                <w:rFonts w:ascii="宋体" w:hAnsi="宋体" w:cs="宋体" w:hint="eastAsia"/>
                <w:kern w:val="0"/>
                <w:sz w:val="20"/>
                <w:szCs w:val="20"/>
              </w:rPr>
              <w:t>组播等；</w:t>
            </w:r>
          </w:p>
          <w:p w:rsidR="0081350E" w:rsidRPr="0004616E" w:rsidRDefault="0081350E" w:rsidP="0004616E">
            <w:pPr>
              <w:pStyle w:val="BodyTextFirstIndent2"/>
              <w:spacing w:after="0" w:line="360" w:lineRule="exact"/>
              <w:ind w:leftChars="0" w:left="0" w:firstLineChars="0" w:firstLine="0"/>
              <w:rPr>
                <w:rFonts w:ascii="宋体" w:cs="宋体"/>
                <w:kern w:val="0"/>
                <w:sz w:val="20"/>
                <w:szCs w:val="20"/>
              </w:rPr>
            </w:pPr>
            <w:r w:rsidRPr="0004616E">
              <w:rPr>
                <w:rFonts w:ascii="宋体" w:hAnsi="宋体" w:cs="宋体"/>
                <w:kern w:val="0"/>
                <w:sz w:val="20"/>
                <w:szCs w:val="20"/>
              </w:rPr>
              <w:t>7</w:t>
            </w:r>
            <w:r w:rsidRPr="0004616E">
              <w:rPr>
                <w:rFonts w:ascii="宋体" w:hAnsi="宋体" w:cs="宋体" w:hint="eastAsia"/>
                <w:kern w:val="0"/>
                <w:sz w:val="20"/>
                <w:szCs w:val="20"/>
              </w:rPr>
              <w:t>、网络端口：≥</w:t>
            </w:r>
            <w:r w:rsidRPr="0004616E">
              <w:rPr>
                <w:rFonts w:ascii="宋体" w:hAnsi="宋体" w:cs="宋体"/>
                <w:kern w:val="0"/>
                <w:sz w:val="20"/>
                <w:szCs w:val="20"/>
              </w:rPr>
              <w:t>2</w:t>
            </w:r>
            <w:r w:rsidRPr="0004616E">
              <w:rPr>
                <w:rFonts w:ascii="宋体" w:hAnsi="宋体" w:cs="宋体" w:hint="eastAsia"/>
                <w:kern w:val="0"/>
                <w:sz w:val="20"/>
                <w:szCs w:val="20"/>
              </w:rPr>
              <w:t>个千兆电口或</w:t>
            </w:r>
            <w:r w:rsidRPr="0004616E">
              <w:rPr>
                <w:rFonts w:ascii="宋体" w:hAnsi="宋体" w:cs="宋体"/>
                <w:kern w:val="0"/>
                <w:sz w:val="20"/>
                <w:szCs w:val="20"/>
              </w:rPr>
              <w:t>1</w:t>
            </w:r>
            <w:r w:rsidRPr="0004616E">
              <w:rPr>
                <w:rFonts w:ascii="宋体" w:hAnsi="宋体" w:cs="宋体" w:hint="eastAsia"/>
                <w:kern w:val="0"/>
                <w:sz w:val="20"/>
                <w:szCs w:val="20"/>
              </w:rPr>
              <w:t>个</w:t>
            </w:r>
            <w:r w:rsidRPr="0004616E">
              <w:rPr>
                <w:rFonts w:ascii="宋体" w:hAnsi="宋体" w:cs="宋体"/>
                <w:kern w:val="0"/>
                <w:sz w:val="20"/>
                <w:szCs w:val="20"/>
              </w:rPr>
              <w:t>10GB</w:t>
            </w:r>
            <w:r w:rsidRPr="0004616E">
              <w:rPr>
                <w:rFonts w:ascii="宋体" w:hAnsi="宋体" w:cs="宋体" w:hint="eastAsia"/>
                <w:kern w:val="0"/>
                <w:sz w:val="20"/>
                <w:szCs w:val="20"/>
              </w:rPr>
              <w:t>光口（含光模块）；</w:t>
            </w:r>
          </w:p>
          <w:p w:rsidR="0081350E" w:rsidRPr="0004616E" w:rsidRDefault="0081350E" w:rsidP="0004616E">
            <w:pPr>
              <w:pStyle w:val="BodyTextFirstIndent2"/>
              <w:spacing w:after="0" w:line="360" w:lineRule="exact"/>
              <w:ind w:leftChars="0" w:left="0" w:firstLineChars="0" w:firstLine="0"/>
            </w:pPr>
            <w:r w:rsidRPr="0004616E">
              <w:rPr>
                <w:rFonts w:ascii="宋体" w:hAnsi="宋体" w:cs="宋体"/>
                <w:kern w:val="0"/>
                <w:sz w:val="20"/>
                <w:szCs w:val="20"/>
              </w:rPr>
              <w:t>8</w:t>
            </w:r>
            <w:r w:rsidRPr="0004616E">
              <w:rPr>
                <w:rFonts w:ascii="宋体" w:hAnsi="宋体" w:cs="宋体" w:hint="eastAsia"/>
                <w:kern w:val="0"/>
                <w:sz w:val="20"/>
                <w:szCs w:val="20"/>
              </w:rPr>
              <w:t>、具备冗余电源、风扇。</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sidRPr="005F6FEF">
              <w:rPr>
                <w:rFonts w:ascii="宋体" w:hAnsi="宋体" w:cs="宋体" w:hint="eastAsia"/>
                <w:kern w:val="0"/>
                <w:sz w:val="20"/>
                <w:szCs w:val="20"/>
              </w:rPr>
              <w:t>套</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Pr>
                <w:rFonts w:ascii="宋体" w:hAnsi="宋体" w:cs="宋体"/>
                <w:kern w:val="0"/>
                <w:sz w:val="20"/>
                <w:szCs w:val="20"/>
              </w:rPr>
              <w:t>1</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B30791">
            <w:pPr>
              <w:rPr>
                <w:rFonts w:ascii="宋体" w:cs="宋体"/>
                <w:sz w:val="20"/>
                <w:szCs w:val="20"/>
              </w:rPr>
            </w:pPr>
            <w:r>
              <w:rPr>
                <w:rFonts w:ascii="宋体" w:hAnsi="宋体" w:cs="宋体" w:hint="eastAsia"/>
                <w:sz w:val="20"/>
                <w:szCs w:val="20"/>
              </w:rPr>
              <w:t>成乐高速本次需要</w:t>
            </w:r>
            <w:r w:rsidRPr="0004616E">
              <w:rPr>
                <w:rFonts w:ascii="宋体" w:hAnsi="宋体" w:cs="宋体" w:hint="eastAsia"/>
                <w:sz w:val="20"/>
                <w:szCs w:val="20"/>
              </w:rPr>
              <w:t>上云视频共计</w:t>
            </w:r>
            <w:r w:rsidRPr="0004616E">
              <w:rPr>
                <w:rFonts w:ascii="宋体" w:hAnsi="宋体" w:cs="宋体"/>
                <w:sz w:val="20"/>
                <w:szCs w:val="20"/>
              </w:rPr>
              <w:t>78</w:t>
            </w:r>
            <w:r w:rsidRPr="0004616E">
              <w:rPr>
                <w:rFonts w:ascii="宋体" w:hAnsi="宋体" w:cs="宋体" w:hint="eastAsia"/>
                <w:sz w:val="20"/>
                <w:szCs w:val="20"/>
              </w:rPr>
              <w:t>路</w:t>
            </w:r>
            <w:r>
              <w:rPr>
                <w:rFonts w:ascii="宋体" w:hAnsi="宋体" w:cs="宋体" w:hint="eastAsia"/>
                <w:sz w:val="20"/>
                <w:szCs w:val="20"/>
              </w:rPr>
              <w:t>，但考虑到门架视频暂未上云，且我路正在进行扩容改建，接下来会增加至少</w:t>
            </w:r>
            <w:r>
              <w:rPr>
                <w:rFonts w:ascii="宋体" w:hAnsi="宋体" w:cs="宋体"/>
                <w:sz w:val="20"/>
                <w:szCs w:val="20"/>
              </w:rPr>
              <w:t>4</w:t>
            </w:r>
            <w:r>
              <w:rPr>
                <w:rFonts w:ascii="宋体" w:hAnsi="宋体" w:cs="宋体" w:hint="eastAsia"/>
                <w:sz w:val="20"/>
                <w:szCs w:val="20"/>
              </w:rPr>
              <w:t>个全新收费站，增建至少</w:t>
            </w:r>
            <w:r>
              <w:rPr>
                <w:rFonts w:ascii="宋体" w:hAnsi="宋体" w:cs="宋体"/>
                <w:sz w:val="20"/>
                <w:szCs w:val="20"/>
              </w:rPr>
              <w:t>15</w:t>
            </w:r>
            <w:r>
              <w:rPr>
                <w:rFonts w:ascii="宋体" w:hAnsi="宋体" w:cs="宋体" w:hint="eastAsia"/>
                <w:sz w:val="20"/>
                <w:szCs w:val="20"/>
              </w:rPr>
              <w:t>公里匝道、</w:t>
            </w:r>
            <w:r>
              <w:rPr>
                <w:rFonts w:ascii="宋体" w:hAnsi="宋体" w:cs="宋体"/>
                <w:sz w:val="20"/>
                <w:szCs w:val="20"/>
              </w:rPr>
              <w:t>42</w:t>
            </w:r>
            <w:r>
              <w:rPr>
                <w:rFonts w:ascii="宋体" w:hAnsi="宋体" w:cs="宋体" w:hint="eastAsia"/>
                <w:sz w:val="20"/>
                <w:szCs w:val="20"/>
              </w:rPr>
              <w:t>公里高架（</w:t>
            </w:r>
            <w:r>
              <w:rPr>
                <w:rFonts w:ascii="宋体" w:hAnsi="宋体" w:cs="宋体"/>
                <w:sz w:val="20"/>
                <w:szCs w:val="20"/>
              </w:rPr>
              <w:t>8</w:t>
            </w:r>
            <w:r>
              <w:rPr>
                <w:rFonts w:ascii="宋体" w:hAnsi="宋体" w:cs="宋体" w:hint="eastAsia"/>
                <w:sz w:val="20"/>
                <w:szCs w:val="20"/>
              </w:rPr>
              <w:t>车道）、</w:t>
            </w:r>
            <w:r>
              <w:rPr>
                <w:rFonts w:ascii="宋体" w:hAnsi="宋体" w:cs="宋体"/>
                <w:sz w:val="20"/>
                <w:szCs w:val="20"/>
              </w:rPr>
              <w:t>1</w:t>
            </w:r>
            <w:r>
              <w:rPr>
                <w:rFonts w:ascii="宋体" w:hAnsi="宋体" w:cs="宋体" w:hint="eastAsia"/>
                <w:sz w:val="20"/>
                <w:szCs w:val="20"/>
              </w:rPr>
              <w:t>条隧道，因此为保留足够的上云通道冗余量，本次按</w:t>
            </w:r>
            <w:r>
              <w:rPr>
                <w:rFonts w:ascii="宋体" w:hAnsi="宋体" w:cs="宋体"/>
                <w:sz w:val="20"/>
                <w:szCs w:val="20"/>
              </w:rPr>
              <w:t>200</w:t>
            </w:r>
            <w:r>
              <w:rPr>
                <w:rFonts w:ascii="宋体" w:hAnsi="宋体" w:cs="宋体" w:hint="eastAsia"/>
                <w:sz w:val="20"/>
                <w:szCs w:val="20"/>
              </w:rPr>
              <w:t>路</w:t>
            </w:r>
            <w:r>
              <w:rPr>
                <w:rFonts w:ascii="宋体" w:hAnsi="宋体" w:cs="宋体"/>
                <w:sz w:val="20"/>
                <w:szCs w:val="20"/>
              </w:rPr>
              <w:t>/60</w:t>
            </w:r>
            <w:r>
              <w:rPr>
                <w:rFonts w:ascii="宋体" w:hAnsi="宋体" w:cs="宋体" w:hint="eastAsia"/>
                <w:sz w:val="20"/>
                <w:szCs w:val="20"/>
              </w:rPr>
              <w:t>路的规格进行建设。</w:t>
            </w:r>
          </w:p>
        </w:tc>
      </w:tr>
      <w:tr w:rsidR="0081350E" w:rsidRPr="00A467D7" w:rsidTr="005254BB">
        <w:trPr>
          <w:trHeight w:val="540"/>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sidRPr="005F6FEF">
              <w:rPr>
                <w:rFonts w:ascii="宋体" w:hAnsi="宋体" w:cs="宋体"/>
                <w:kern w:val="0"/>
                <w:sz w:val="20"/>
                <w:szCs w:val="20"/>
              </w:rPr>
              <w:t>2</w:t>
            </w:r>
          </w:p>
        </w:tc>
        <w:tc>
          <w:tcPr>
            <w:tcW w:w="1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Default="0081350E" w:rsidP="00BA0796">
            <w:pPr>
              <w:widowControl/>
              <w:jc w:val="center"/>
              <w:textAlignment w:val="center"/>
              <w:rPr>
                <w:rFonts w:ascii="宋体" w:cs="宋体"/>
                <w:kern w:val="0"/>
                <w:sz w:val="20"/>
                <w:szCs w:val="20"/>
              </w:rPr>
            </w:pPr>
            <w:r w:rsidRPr="00BA0796">
              <w:rPr>
                <w:rFonts w:ascii="宋体" w:hAnsi="宋体" w:cs="宋体" w:hint="eastAsia"/>
                <w:kern w:val="0"/>
                <w:sz w:val="20"/>
                <w:szCs w:val="20"/>
              </w:rPr>
              <w:t>视频上云</w:t>
            </w:r>
          </w:p>
          <w:p w:rsidR="0081350E" w:rsidRPr="00BA0796" w:rsidRDefault="0081350E" w:rsidP="00BA0796">
            <w:pPr>
              <w:widowControl/>
              <w:jc w:val="center"/>
              <w:textAlignment w:val="center"/>
              <w:rPr>
                <w:rFonts w:ascii="宋体" w:cs="宋体"/>
                <w:kern w:val="0"/>
                <w:sz w:val="20"/>
                <w:szCs w:val="20"/>
              </w:rPr>
            </w:pPr>
            <w:r w:rsidRPr="00BA0796">
              <w:rPr>
                <w:rFonts w:ascii="宋体" w:hAnsi="宋体" w:cs="宋体" w:hint="eastAsia"/>
                <w:kern w:val="0"/>
                <w:sz w:val="20"/>
                <w:szCs w:val="20"/>
              </w:rPr>
              <w:t>交换机</w:t>
            </w:r>
          </w:p>
        </w:tc>
        <w:tc>
          <w:tcPr>
            <w:tcW w:w="3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BA0796" w:rsidRDefault="0081350E" w:rsidP="00966D49">
            <w:pPr>
              <w:widowControl/>
              <w:spacing w:line="360" w:lineRule="exact"/>
              <w:textAlignment w:val="center"/>
              <w:rPr>
                <w:rFonts w:ascii="宋体" w:cs="宋体"/>
                <w:kern w:val="0"/>
                <w:sz w:val="20"/>
                <w:szCs w:val="20"/>
              </w:rPr>
            </w:pPr>
            <w:r w:rsidRPr="00BA0796">
              <w:rPr>
                <w:rFonts w:ascii="宋体" w:hAnsi="宋体" w:cs="宋体"/>
                <w:kern w:val="0"/>
                <w:sz w:val="20"/>
                <w:szCs w:val="20"/>
              </w:rPr>
              <w:t>1</w:t>
            </w:r>
            <w:r w:rsidRPr="00BA0796">
              <w:rPr>
                <w:rFonts w:ascii="宋体" w:hAnsi="宋体" w:cs="宋体" w:hint="eastAsia"/>
                <w:kern w:val="0"/>
                <w:sz w:val="20"/>
                <w:szCs w:val="20"/>
              </w:rPr>
              <w:t>、机架式设备，三层线速交换，冗余电源；</w:t>
            </w:r>
          </w:p>
          <w:p w:rsidR="0081350E" w:rsidRPr="00BA0796" w:rsidRDefault="0081350E" w:rsidP="00966D49">
            <w:pPr>
              <w:widowControl/>
              <w:spacing w:line="360" w:lineRule="exact"/>
              <w:textAlignment w:val="center"/>
              <w:rPr>
                <w:rFonts w:ascii="宋体" w:cs="宋体"/>
                <w:kern w:val="0"/>
                <w:sz w:val="20"/>
                <w:szCs w:val="20"/>
              </w:rPr>
            </w:pPr>
            <w:r w:rsidRPr="00BA0796">
              <w:rPr>
                <w:rFonts w:ascii="宋体" w:hAnsi="宋体" w:cs="宋体"/>
                <w:kern w:val="0"/>
                <w:sz w:val="20"/>
                <w:szCs w:val="20"/>
              </w:rPr>
              <w:t>2</w:t>
            </w:r>
            <w:r w:rsidRPr="00BA0796">
              <w:rPr>
                <w:rFonts w:ascii="宋体" w:hAnsi="宋体" w:cs="宋体" w:hint="eastAsia"/>
                <w:kern w:val="0"/>
                <w:sz w:val="20"/>
                <w:szCs w:val="20"/>
              </w:rPr>
              <w:t>、背板带宽：≥</w:t>
            </w:r>
            <w:r w:rsidRPr="00BA0796">
              <w:rPr>
                <w:rFonts w:ascii="宋体" w:hAnsi="宋体" w:cs="宋体"/>
                <w:kern w:val="0"/>
                <w:sz w:val="20"/>
                <w:szCs w:val="20"/>
              </w:rPr>
              <w:t>300Gbps</w:t>
            </w:r>
            <w:r w:rsidRPr="00BA0796">
              <w:rPr>
                <w:rFonts w:ascii="宋体" w:hAnsi="宋体" w:cs="宋体" w:hint="eastAsia"/>
                <w:kern w:val="0"/>
                <w:sz w:val="20"/>
                <w:szCs w:val="20"/>
              </w:rPr>
              <w:t>，包转发率：≥</w:t>
            </w:r>
            <w:r w:rsidRPr="00BA0796">
              <w:rPr>
                <w:rFonts w:ascii="宋体" w:hAnsi="宋体" w:cs="宋体"/>
                <w:kern w:val="0"/>
                <w:sz w:val="20"/>
                <w:szCs w:val="20"/>
              </w:rPr>
              <w:t>120Mpps</w:t>
            </w:r>
            <w:r w:rsidRPr="00BA0796">
              <w:rPr>
                <w:rFonts w:ascii="宋体" w:hAnsi="宋体" w:cs="宋体" w:hint="eastAsia"/>
                <w:kern w:val="0"/>
                <w:sz w:val="20"/>
                <w:szCs w:val="20"/>
              </w:rPr>
              <w:t>；</w:t>
            </w:r>
          </w:p>
          <w:p w:rsidR="0081350E" w:rsidRPr="00BA0796" w:rsidRDefault="0081350E" w:rsidP="00966D49">
            <w:pPr>
              <w:widowControl/>
              <w:spacing w:line="360" w:lineRule="exact"/>
              <w:textAlignment w:val="center"/>
              <w:rPr>
                <w:rFonts w:ascii="宋体" w:cs="宋体"/>
                <w:kern w:val="0"/>
                <w:sz w:val="20"/>
                <w:szCs w:val="20"/>
              </w:rPr>
            </w:pPr>
            <w:r w:rsidRPr="00BA0796">
              <w:rPr>
                <w:rFonts w:ascii="宋体" w:hAnsi="宋体" w:cs="宋体"/>
                <w:kern w:val="0"/>
                <w:sz w:val="20"/>
                <w:szCs w:val="20"/>
              </w:rPr>
              <w:t>3</w:t>
            </w:r>
            <w:r w:rsidRPr="00BA0796">
              <w:rPr>
                <w:rFonts w:ascii="宋体" w:hAnsi="宋体" w:cs="宋体" w:hint="eastAsia"/>
                <w:kern w:val="0"/>
                <w:sz w:val="20"/>
                <w:szCs w:val="20"/>
              </w:rPr>
              <w:t>、支持组播</w:t>
            </w:r>
            <w:r w:rsidRPr="00BA0796">
              <w:rPr>
                <w:rFonts w:ascii="宋体" w:hAnsi="宋体" w:cs="宋体"/>
                <w:kern w:val="0"/>
                <w:sz w:val="20"/>
                <w:szCs w:val="20"/>
              </w:rPr>
              <w:t>VLAN</w:t>
            </w:r>
            <w:r w:rsidRPr="00BA0796">
              <w:rPr>
                <w:rFonts w:ascii="宋体" w:hAnsi="宋体" w:cs="宋体" w:hint="eastAsia"/>
                <w:kern w:val="0"/>
                <w:sz w:val="20"/>
                <w:szCs w:val="20"/>
              </w:rPr>
              <w:t>，支持基于</w:t>
            </w:r>
            <w:r w:rsidRPr="00BA0796">
              <w:rPr>
                <w:rFonts w:ascii="宋体" w:hAnsi="宋体" w:cs="宋体"/>
                <w:kern w:val="0"/>
                <w:sz w:val="20"/>
                <w:szCs w:val="20"/>
              </w:rPr>
              <w:t xml:space="preserve">pps </w:t>
            </w:r>
            <w:r w:rsidRPr="00BA0796">
              <w:rPr>
                <w:rFonts w:ascii="宋体" w:hAnsi="宋体" w:cs="宋体" w:hint="eastAsia"/>
                <w:kern w:val="0"/>
                <w:sz w:val="20"/>
                <w:szCs w:val="20"/>
              </w:rPr>
              <w:t>的广播风暴抑制，支持基于端口速率百分比的广播风暴抑制；</w:t>
            </w:r>
          </w:p>
          <w:p w:rsidR="0081350E" w:rsidRPr="00BA0796" w:rsidRDefault="0081350E" w:rsidP="00966D49">
            <w:pPr>
              <w:widowControl/>
              <w:spacing w:line="360" w:lineRule="exact"/>
              <w:textAlignment w:val="center"/>
              <w:rPr>
                <w:rFonts w:ascii="宋体" w:cs="宋体"/>
                <w:kern w:val="0"/>
                <w:sz w:val="20"/>
                <w:szCs w:val="20"/>
              </w:rPr>
            </w:pPr>
            <w:r w:rsidRPr="00BA0796">
              <w:rPr>
                <w:rFonts w:ascii="宋体" w:hAnsi="宋体" w:cs="宋体"/>
                <w:kern w:val="0"/>
                <w:sz w:val="20"/>
                <w:szCs w:val="20"/>
              </w:rPr>
              <w:t>4</w:t>
            </w:r>
            <w:r w:rsidRPr="00BA0796">
              <w:rPr>
                <w:rFonts w:ascii="宋体" w:hAnsi="宋体" w:cs="宋体" w:hint="eastAsia"/>
                <w:kern w:val="0"/>
                <w:sz w:val="20"/>
                <w:szCs w:val="20"/>
              </w:rPr>
              <w:t>、支持静态路由，支持策略路由，支持</w:t>
            </w:r>
            <w:r w:rsidRPr="00BA0796">
              <w:rPr>
                <w:rFonts w:ascii="宋体" w:hAnsi="宋体" w:cs="宋体"/>
                <w:kern w:val="0"/>
                <w:sz w:val="20"/>
                <w:szCs w:val="20"/>
              </w:rPr>
              <w:t>VRRP/VPPR3</w:t>
            </w:r>
            <w:r w:rsidRPr="00BA0796">
              <w:rPr>
                <w:rFonts w:ascii="宋体" w:hAnsi="宋体" w:cs="宋体" w:hint="eastAsia"/>
                <w:kern w:val="0"/>
                <w:sz w:val="20"/>
                <w:szCs w:val="20"/>
              </w:rPr>
              <w:t>，支持</w:t>
            </w:r>
            <w:r w:rsidRPr="00BA0796">
              <w:rPr>
                <w:rFonts w:ascii="宋体" w:hAnsi="宋体" w:cs="宋体"/>
                <w:kern w:val="0"/>
                <w:sz w:val="20"/>
                <w:szCs w:val="20"/>
              </w:rPr>
              <w:t xml:space="preserve">STP/RSTP/MSTP </w:t>
            </w:r>
            <w:r w:rsidRPr="00BA0796">
              <w:rPr>
                <w:rFonts w:ascii="宋体" w:hAnsi="宋体" w:cs="宋体" w:hint="eastAsia"/>
                <w:kern w:val="0"/>
                <w:sz w:val="20"/>
                <w:szCs w:val="20"/>
              </w:rPr>
              <w:t>协议；</w:t>
            </w:r>
          </w:p>
          <w:p w:rsidR="0081350E" w:rsidRPr="00BA0796" w:rsidRDefault="0081350E" w:rsidP="00966D49">
            <w:pPr>
              <w:widowControl/>
              <w:spacing w:line="360" w:lineRule="exact"/>
              <w:textAlignment w:val="center"/>
              <w:rPr>
                <w:rFonts w:ascii="宋体" w:cs="宋体"/>
                <w:kern w:val="0"/>
                <w:sz w:val="20"/>
                <w:szCs w:val="20"/>
              </w:rPr>
            </w:pPr>
            <w:r w:rsidRPr="00BA0796">
              <w:rPr>
                <w:rFonts w:ascii="宋体" w:hAnsi="宋体" w:cs="宋体"/>
                <w:kern w:val="0"/>
                <w:sz w:val="20"/>
                <w:szCs w:val="20"/>
              </w:rPr>
              <w:t>5</w:t>
            </w:r>
            <w:r w:rsidRPr="00BA0796">
              <w:rPr>
                <w:rFonts w:ascii="宋体" w:hAnsi="宋体" w:cs="宋体" w:hint="eastAsia"/>
                <w:kern w:val="0"/>
                <w:sz w:val="20"/>
                <w:szCs w:val="20"/>
              </w:rPr>
              <w:t>、端口汇聚：支持</w:t>
            </w:r>
            <w:r w:rsidRPr="00BA0796">
              <w:rPr>
                <w:rFonts w:ascii="宋体" w:hAnsi="宋体" w:cs="宋体"/>
                <w:kern w:val="0"/>
                <w:sz w:val="20"/>
                <w:szCs w:val="20"/>
              </w:rPr>
              <w:t>LACP</w:t>
            </w:r>
            <w:r w:rsidRPr="00BA0796">
              <w:rPr>
                <w:rFonts w:ascii="宋体" w:hAnsi="宋体" w:cs="宋体" w:hint="eastAsia"/>
                <w:kern w:val="0"/>
                <w:sz w:val="20"/>
                <w:szCs w:val="20"/>
              </w:rPr>
              <w:t>，支持手动端口汇聚，支持</w:t>
            </w:r>
            <w:r w:rsidRPr="00BA0796">
              <w:rPr>
                <w:rFonts w:ascii="宋体" w:hAnsi="宋体" w:cs="宋体"/>
                <w:kern w:val="0"/>
                <w:sz w:val="20"/>
                <w:szCs w:val="20"/>
              </w:rPr>
              <w:t xml:space="preserve">128 </w:t>
            </w:r>
            <w:r w:rsidRPr="00BA0796">
              <w:rPr>
                <w:rFonts w:ascii="宋体" w:hAnsi="宋体" w:cs="宋体" w:hint="eastAsia"/>
                <w:kern w:val="0"/>
                <w:sz w:val="20"/>
                <w:szCs w:val="20"/>
              </w:rPr>
              <w:t>个聚合组，每个聚合组支持</w:t>
            </w:r>
            <w:r w:rsidRPr="00BA0796">
              <w:rPr>
                <w:rFonts w:ascii="宋体" w:hAnsi="宋体" w:cs="宋体"/>
                <w:kern w:val="0"/>
                <w:sz w:val="20"/>
                <w:szCs w:val="20"/>
              </w:rPr>
              <w:t xml:space="preserve">8 </w:t>
            </w:r>
            <w:r w:rsidRPr="00BA0796">
              <w:rPr>
                <w:rFonts w:ascii="宋体" w:hAnsi="宋体" w:cs="宋体" w:hint="eastAsia"/>
                <w:kern w:val="0"/>
                <w:sz w:val="20"/>
                <w:szCs w:val="20"/>
              </w:rPr>
              <w:t>个端口；</w:t>
            </w:r>
          </w:p>
          <w:p w:rsidR="0081350E" w:rsidRPr="00BA0796" w:rsidRDefault="0081350E" w:rsidP="00966D49">
            <w:pPr>
              <w:widowControl/>
              <w:spacing w:line="360" w:lineRule="exact"/>
              <w:textAlignment w:val="center"/>
              <w:rPr>
                <w:rFonts w:ascii="宋体" w:cs="宋体"/>
                <w:kern w:val="0"/>
                <w:sz w:val="20"/>
                <w:szCs w:val="20"/>
              </w:rPr>
            </w:pPr>
            <w:r w:rsidRPr="00BA0796">
              <w:rPr>
                <w:rFonts w:ascii="宋体" w:hAnsi="宋体" w:cs="宋体"/>
                <w:kern w:val="0"/>
                <w:sz w:val="20"/>
                <w:szCs w:val="20"/>
              </w:rPr>
              <w:t>6</w:t>
            </w:r>
            <w:r w:rsidRPr="00BA0796">
              <w:rPr>
                <w:rFonts w:ascii="宋体" w:hAnsi="宋体" w:cs="宋体" w:hint="eastAsia"/>
                <w:kern w:val="0"/>
                <w:sz w:val="20"/>
                <w:szCs w:val="20"/>
              </w:rPr>
              <w:t>、管理：支持</w:t>
            </w:r>
            <w:r w:rsidRPr="00BA0796">
              <w:rPr>
                <w:rFonts w:ascii="宋体" w:hAnsi="宋体" w:cs="宋体"/>
                <w:kern w:val="0"/>
                <w:sz w:val="20"/>
                <w:szCs w:val="20"/>
              </w:rPr>
              <w:t>SNMP</w:t>
            </w:r>
            <w:r w:rsidRPr="00BA0796">
              <w:rPr>
                <w:rFonts w:ascii="宋体" w:hAnsi="宋体" w:cs="宋体" w:hint="eastAsia"/>
                <w:kern w:val="0"/>
                <w:sz w:val="20"/>
                <w:szCs w:val="20"/>
              </w:rPr>
              <w:t>、</w:t>
            </w:r>
            <w:r w:rsidRPr="00BA0796">
              <w:rPr>
                <w:rFonts w:ascii="宋体" w:hAnsi="宋体" w:cs="宋体"/>
                <w:kern w:val="0"/>
                <w:sz w:val="20"/>
                <w:szCs w:val="20"/>
              </w:rPr>
              <w:t>WEB</w:t>
            </w:r>
            <w:r w:rsidRPr="00BA0796">
              <w:rPr>
                <w:rFonts w:ascii="宋体" w:hAnsi="宋体" w:cs="宋体" w:hint="eastAsia"/>
                <w:kern w:val="0"/>
                <w:sz w:val="20"/>
                <w:szCs w:val="20"/>
              </w:rPr>
              <w:t>网管、网管系统；</w:t>
            </w:r>
          </w:p>
          <w:p w:rsidR="0081350E" w:rsidRPr="00BA0796" w:rsidRDefault="0081350E" w:rsidP="00966D49">
            <w:pPr>
              <w:widowControl/>
              <w:spacing w:line="360" w:lineRule="exact"/>
              <w:textAlignment w:val="center"/>
              <w:rPr>
                <w:rFonts w:ascii="宋体" w:cs="宋体"/>
                <w:kern w:val="0"/>
                <w:sz w:val="20"/>
                <w:szCs w:val="20"/>
              </w:rPr>
            </w:pPr>
            <w:r w:rsidRPr="00BA0796">
              <w:rPr>
                <w:rFonts w:ascii="宋体" w:hAnsi="宋体" w:cs="宋体"/>
                <w:kern w:val="0"/>
                <w:sz w:val="20"/>
                <w:szCs w:val="20"/>
              </w:rPr>
              <w:t>7</w:t>
            </w:r>
            <w:r w:rsidRPr="00BA0796">
              <w:rPr>
                <w:rFonts w:ascii="宋体" w:hAnsi="宋体" w:cs="宋体" w:hint="eastAsia"/>
                <w:kern w:val="0"/>
                <w:sz w:val="20"/>
                <w:szCs w:val="20"/>
              </w:rPr>
              <w:t>、</w:t>
            </w:r>
            <w:r>
              <w:rPr>
                <w:rFonts w:ascii="宋体" w:hAnsi="宋体" w:cs="宋体" w:hint="eastAsia"/>
                <w:kern w:val="0"/>
                <w:sz w:val="20"/>
                <w:szCs w:val="20"/>
              </w:rPr>
              <w:t>接口</w:t>
            </w:r>
            <w:r w:rsidRPr="00BA0796">
              <w:rPr>
                <w:rFonts w:ascii="宋体" w:hAnsi="宋体" w:cs="宋体" w:hint="eastAsia"/>
                <w:kern w:val="0"/>
                <w:sz w:val="20"/>
                <w:szCs w:val="20"/>
              </w:rPr>
              <w:t>配置：≥</w:t>
            </w:r>
            <w:r w:rsidRPr="00BA0796">
              <w:rPr>
                <w:rFonts w:ascii="宋体" w:hAnsi="宋体" w:cs="宋体"/>
                <w:kern w:val="0"/>
                <w:sz w:val="20"/>
                <w:szCs w:val="20"/>
              </w:rPr>
              <w:t>12</w:t>
            </w:r>
            <w:r>
              <w:rPr>
                <w:rFonts w:ascii="宋体" w:hAnsi="宋体" w:cs="宋体" w:hint="eastAsia"/>
                <w:kern w:val="0"/>
                <w:sz w:val="20"/>
                <w:szCs w:val="20"/>
              </w:rPr>
              <w:t>个</w:t>
            </w:r>
            <w:r w:rsidRPr="00BA0796">
              <w:rPr>
                <w:rFonts w:ascii="宋体" w:hAnsi="宋体" w:cs="宋体" w:hint="eastAsia"/>
                <w:kern w:val="0"/>
                <w:sz w:val="20"/>
                <w:szCs w:val="20"/>
              </w:rPr>
              <w:t>千兆电口</w:t>
            </w:r>
            <w:r>
              <w:rPr>
                <w:rFonts w:ascii="宋体" w:hAnsi="宋体" w:cs="宋体" w:hint="eastAsia"/>
                <w:kern w:val="0"/>
                <w:sz w:val="20"/>
                <w:szCs w:val="20"/>
              </w:rPr>
              <w:t>。</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Pr>
                <w:rFonts w:ascii="宋体" w:hAnsi="宋体" w:cs="宋体" w:hint="eastAsia"/>
                <w:sz w:val="20"/>
                <w:szCs w:val="20"/>
              </w:rPr>
              <w:t>台</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Pr>
                <w:rFonts w:ascii="宋体" w:hAnsi="宋体" w:cs="宋体"/>
                <w:kern w:val="0"/>
                <w:sz w:val="20"/>
                <w:szCs w:val="20"/>
              </w:rPr>
              <w:t>1</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jc w:val="center"/>
              <w:rPr>
                <w:rFonts w:ascii="宋体" w:cs="宋体"/>
                <w:sz w:val="20"/>
                <w:szCs w:val="20"/>
              </w:rPr>
            </w:pPr>
          </w:p>
        </w:tc>
      </w:tr>
      <w:tr w:rsidR="0081350E" w:rsidRPr="00A467D7" w:rsidTr="005254BB">
        <w:trPr>
          <w:trHeight w:val="270"/>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Pr>
                <w:rFonts w:ascii="宋体" w:hAnsi="宋体" w:cs="宋体"/>
                <w:kern w:val="0"/>
                <w:sz w:val="20"/>
                <w:szCs w:val="20"/>
              </w:rPr>
              <w:t>3</w:t>
            </w:r>
          </w:p>
        </w:tc>
        <w:tc>
          <w:tcPr>
            <w:tcW w:w="1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5F6FEF" w:rsidRDefault="0081350E" w:rsidP="00966D49">
            <w:pPr>
              <w:widowControl/>
              <w:jc w:val="center"/>
              <w:textAlignment w:val="center"/>
              <w:rPr>
                <w:rFonts w:ascii="宋体" w:cs="宋体"/>
                <w:sz w:val="20"/>
                <w:szCs w:val="20"/>
              </w:rPr>
            </w:pPr>
            <w:r>
              <w:rPr>
                <w:rFonts w:ascii="宋体" w:hAnsi="宋体" w:cs="宋体" w:hint="eastAsia"/>
                <w:sz w:val="20"/>
                <w:szCs w:val="20"/>
              </w:rPr>
              <w:t>防火墙</w:t>
            </w:r>
          </w:p>
        </w:tc>
        <w:tc>
          <w:tcPr>
            <w:tcW w:w="3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sz w:val="20"/>
                <w:szCs w:val="20"/>
              </w:rPr>
              <w:t>1</w:t>
            </w:r>
            <w:r w:rsidRPr="00BA0796">
              <w:rPr>
                <w:rFonts w:ascii="宋体" w:hAnsi="宋体" w:cs="宋体" w:hint="eastAsia"/>
                <w:sz w:val="20"/>
                <w:szCs w:val="20"/>
              </w:rPr>
              <w:t>、支持双机热备，统一管理，保证高可靠性；</w:t>
            </w:r>
          </w:p>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sz w:val="20"/>
                <w:szCs w:val="20"/>
              </w:rPr>
              <w:t>2</w:t>
            </w:r>
            <w:r w:rsidRPr="00BA0796">
              <w:rPr>
                <w:rFonts w:ascii="宋体" w:hAnsi="宋体" w:cs="宋体" w:hint="eastAsia"/>
                <w:sz w:val="20"/>
                <w:szCs w:val="20"/>
              </w:rPr>
              <w:t>、支持透明及路由模式部署；</w:t>
            </w:r>
          </w:p>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sz w:val="20"/>
                <w:szCs w:val="20"/>
              </w:rPr>
              <w:t>3</w:t>
            </w:r>
            <w:r w:rsidRPr="00BA0796">
              <w:rPr>
                <w:rFonts w:ascii="宋体" w:hAnsi="宋体" w:cs="宋体" w:hint="eastAsia"/>
                <w:sz w:val="20"/>
                <w:szCs w:val="20"/>
              </w:rPr>
              <w:t>、支持链路汇聚模式接入，保证链路冗余性；</w:t>
            </w:r>
          </w:p>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sz w:val="20"/>
                <w:szCs w:val="20"/>
              </w:rPr>
              <w:t>4</w:t>
            </w:r>
            <w:r w:rsidRPr="00BA0796">
              <w:rPr>
                <w:rFonts w:ascii="宋体" w:hAnsi="宋体" w:cs="宋体" w:hint="eastAsia"/>
                <w:sz w:val="20"/>
                <w:szCs w:val="20"/>
              </w:rPr>
              <w:t>、支持纯</w:t>
            </w:r>
            <w:r w:rsidRPr="00BA0796">
              <w:rPr>
                <w:rFonts w:ascii="宋体" w:hAnsi="宋体" w:cs="宋体"/>
                <w:sz w:val="20"/>
                <w:szCs w:val="20"/>
              </w:rPr>
              <w:t>IPv6</w:t>
            </w:r>
            <w:r w:rsidRPr="00BA0796">
              <w:rPr>
                <w:rFonts w:ascii="宋体" w:hAnsi="宋体" w:cs="宋体" w:hint="eastAsia"/>
                <w:sz w:val="20"/>
                <w:szCs w:val="20"/>
              </w:rPr>
              <w:t>网络环境，支持多种</w:t>
            </w:r>
            <w:r w:rsidRPr="00BA0796">
              <w:rPr>
                <w:rFonts w:ascii="宋体" w:hAnsi="宋体" w:cs="宋体"/>
                <w:sz w:val="20"/>
                <w:szCs w:val="20"/>
              </w:rPr>
              <w:t>IPv6</w:t>
            </w:r>
            <w:r w:rsidRPr="00BA0796">
              <w:rPr>
                <w:rFonts w:ascii="宋体" w:hAnsi="宋体" w:cs="宋体" w:hint="eastAsia"/>
                <w:sz w:val="20"/>
                <w:szCs w:val="20"/>
              </w:rPr>
              <w:t>过渡网络环境；</w:t>
            </w:r>
          </w:p>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sz w:val="20"/>
                <w:szCs w:val="20"/>
              </w:rPr>
              <w:t>5</w:t>
            </w:r>
            <w:r w:rsidRPr="00BA0796">
              <w:rPr>
                <w:rFonts w:ascii="宋体" w:hAnsi="宋体" w:cs="宋体" w:hint="eastAsia"/>
                <w:sz w:val="20"/>
                <w:szCs w:val="20"/>
              </w:rPr>
              <w:t>、具有网络层控制功能，支持包过滤、状态检测、</w:t>
            </w:r>
            <w:r w:rsidRPr="00BA0796">
              <w:rPr>
                <w:rFonts w:ascii="宋体" w:hAnsi="宋体" w:cs="宋体"/>
                <w:sz w:val="20"/>
                <w:szCs w:val="20"/>
              </w:rPr>
              <w:t>NAT</w:t>
            </w:r>
            <w:r w:rsidRPr="00BA0796">
              <w:rPr>
                <w:rFonts w:ascii="宋体" w:hAnsi="宋体" w:cs="宋体" w:hint="eastAsia"/>
                <w:sz w:val="20"/>
                <w:szCs w:val="20"/>
              </w:rPr>
              <w:t>、</w:t>
            </w:r>
            <w:r w:rsidRPr="00BA0796">
              <w:rPr>
                <w:rFonts w:ascii="宋体" w:hAnsi="宋体" w:cs="宋体"/>
                <w:sz w:val="20"/>
                <w:szCs w:val="20"/>
              </w:rPr>
              <w:t>IP/MAC</w:t>
            </w:r>
            <w:r w:rsidRPr="00BA0796">
              <w:rPr>
                <w:rFonts w:ascii="宋体" w:hAnsi="宋体" w:cs="宋体" w:hint="eastAsia"/>
                <w:sz w:val="20"/>
                <w:szCs w:val="20"/>
              </w:rPr>
              <w:t>绑定、策略路由、流量会话管理、抗拒绝服务攻击等功能；</w:t>
            </w:r>
          </w:p>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sz w:val="20"/>
                <w:szCs w:val="20"/>
              </w:rPr>
              <w:t>6</w:t>
            </w:r>
            <w:r w:rsidRPr="00BA0796">
              <w:rPr>
                <w:rFonts w:ascii="宋体" w:hAnsi="宋体" w:cs="宋体" w:hint="eastAsia"/>
                <w:sz w:val="20"/>
                <w:szCs w:val="20"/>
              </w:rPr>
              <w:t>、支持基于</w:t>
            </w:r>
            <w:r w:rsidRPr="00BA0796">
              <w:rPr>
                <w:rFonts w:ascii="宋体" w:hAnsi="宋体" w:cs="宋体"/>
                <w:sz w:val="20"/>
                <w:szCs w:val="20"/>
              </w:rPr>
              <w:t>MAC</w:t>
            </w:r>
            <w:r w:rsidRPr="00BA0796">
              <w:rPr>
                <w:rFonts w:ascii="宋体" w:hAnsi="宋体" w:cs="宋体" w:hint="eastAsia"/>
                <w:sz w:val="20"/>
                <w:szCs w:val="20"/>
              </w:rPr>
              <w:t>地址白名单或者</w:t>
            </w:r>
            <w:r w:rsidRPr="00BA0796">
              <w:rPr>
                <w:rFonts w:ascii="宋体" w:hAnsi="宋体" w:cs="宋体"/>
                <w:sz w:val="20"/>
                <w:szCs w:val="20"/>
              </w:rPr>
              <w:t>IP</w:t>
            </w:r>
            <w:r w:rsidRPr="00BA0796">
              <w:rPr>
                <w:rFonts w:ascii="宋体" w:hAnsi="宋体" w:cs="宋体" w:hint="eastAsia"/>
                <w:sz w:val="20"/>
                <w:szCs w:val="20"/>
              </w:rPr>
              <w:t>地址白名单对终端设备进行准入控制；</w:t>
            </w:r>
          </w:p>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sz w:val="20"/>
                <w:szCs w:val="20"/>
              </w:rPr>
              <w:t>7</w:t>
            </w:r>
            <w:r w:rsidRPr="00BA0796">
              <w:rPr>
                <w:rFonts w:ascii="宋体" w:hAnsi="宋体" w:cs="宋体" w:hint="eastAsia"/>
                <w:sz w:val="20"/>
                <w:szCs w:val="20"/>
              </w:rPr>
              <w:t>、具有应用层控制功能，支持应用协议访问控制、应用内容访问控制、用户管控、入侵防御、恶意代码防护、</w:t>
            </w:r>
            <w:r w:rsidRPr="00BA0796">
              <w:rPr>
                <w:rFonts w:ascii="宋体" w:hAnsi="宋体" w:cs="宋体"/>
                <w:sz w:val="20"/>
                <w:szCs w:val="20"/>
              </w:rPr>
              <w:t>Web</w:t>
            </w:r>
            <w:r w:rsidRPr="00BA0796">
              <w:rPr>
                <w:rFonts w:ascii="宋体" w:hAnsi="宋体" w:cs="宋体" w:hint="eastAsia"/>
                <w:sz w:val="20"/>
                <w:szCs w:val="20"/>
              </w:rPr>
              <w:t>攻击防护、信息泄露防护等功能；</w:t>
            </w:r>
          </w:p>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hint="eastAsia"/>
                <w:sz w:val="20"/>
                <w:szCs w:val="20"/>
              </w:rPr>
              <w:t>具有安全运维管理功能，支持安全审计、安全管理、报警等功能；</w:t>
            </w:r>
          </w:p>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sz w:val="20"/>
                <w:szCs w:val="20"/>
              </w:rPr>
              <w:t>8</w:t>
            </w:r>
            <w:r w:rsidRPr="00BA0796">
              <w:rPr>
                <w:rFonts w:ascii="宋体" w:hAnsi="宋体" w:cs="宋体" w:hint="eastAsia"/>
                <w:sz w:val="20"/>
                <w:szCs w:val="20"/>
              </w:rPr>
              <w:t>、标准机架式设备，或插卡式设备（与现有分中心核心交换机型号匹配）；</w:t>
            </w:r>
          </w:p>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sz w:val="20"/>
                <w:szCs w:val="20"/>
              </w:rPr>
              <w:t>9</w:t>
            </w:r>
            <w:r w:rsidRPr="00BA0796">
              <w:rPr>
                <w:rFonts w:ascii="宋体" w:hAnsi="宋体" w:cs="宋体" w:hint="eastAsia"/>
                <w:sz w:val="20"/>
                <w:szCs w:val="20"/>
              </w:rPr>
              <w:t>、具备：≥</w:t>
            </w:r>
            <w:r w:rsidRPr="00BA0796">
              <w:rPr>
                <w:rFonts w:ascii="宋体" w:hAnsi="宋体" w:cs="宋体"/>
                <w:sz w:val="20"/>
                <w:szCs w:val="20"/>
              </w:rPr>
              <w:t>6</w:t>
            </w:r>
            <w:r w:rsidRPr="00BA0796">
              <w:rPr>
                <w:rFonts w:ascii="宋体" w:hAnsi="宋体" w:cs="宋体" w:hint="eastAsia"/>
                <w:sz w:val="20"/>
                <w:szCs w:val="20"/>
              </w:rPr>
              <w:t>个千兆光口（含光模块），≥</w:t>
            </w:r>
            <w:r w:rsidRPr="00BA0796">
              <w:rPr>
                <w:rFonts w:ascii="宋体" w:hAnsi="宋体" w:cs="宋体"/>
                <w:sz w:val="20"/>
                <w:szCs w:val="20"/>
              </w:rPr>
              <w:t>6</w:t>
            </w:r>
            <w:r w:rsidRPr="00BA0796">
              <w:rPr>
                <w:rFonts w:ascii="宋体" w:hAnsi="宋体" w:cs="宋体" w:hint="eastAsia"/>
                <w:sz w:val="20"/>
                <w:szCs w:val="20"/>
              </w:rPr>
              <w:t>个千兆电口，≥</w:t>
            </w:r>
            <w:r w:rsidRPr="00BA0796">
              <w:rPr>
                <w:rFonts w:ascii="宋体" w:hAnsi="宋体" w:cs="宋体"/>
                <w:sz w:val="20"/>
                <w:szCs w:val="20"/>
              </w:rPr>
              <w:t>20Gbps</w:t>
            </w:r>
            <w:r w:rsidRPr="00BA0796">
              <w:rPr>
                <w:rFonts w:ascii="宋体" w:hAnsi="宋体" w:cs="宋体" w:hint="eastAsia"/>
                <w:sz w:val="20"/>
                <w:szCs w:val="20"/>
              </w:rPr>
              <w:t>网络吞吐量，≥</w:t>
            </w:r>
            <w:r w:rsidRPr="00BA0796">
              <w:rPr>
                <w:rFonts w:ascii="宋体" w:hAnsi="宋体" w:cs="宋体"/>
                <w:sz w:val="20"/>
                <w:szCs w:val="20"/>
              </w:rPr>
              <w:t>400</w:t>
            </w:r>
            <w:r w:rsidRPr="00BA0796">
              <w:rPr>
                <w:rFonts w:ascii="宋体" w:hAnsi="宋体" w:cs="宋体" w:hint="eastAsia"/>
                <w:sz w:val="20"/>
                <w:szCs w:val="20"/>
              </w:rPr>
              <w:t>万并发连接数，≥</w:t>
            </w:r>
            <w:r w:rsidRPr="00BA0796">
              <w:rPr>
                <w:rFonts w:ascii="宋体" w:hAnsi="宋体" w:cs="宋体"/>
                <w:sz w:val="20"/>
                <w:szCs w:val="20"/>
              </w:rPr>
              <w:t>10</w:t>
            </w:r>
            <w:r w:rsidRPr="00BA0796">
              <w:rPr>
                <w:rFonts w:ascii="宋体" w:hAnsi="宋体" w:cs="宋体" w:hint="eastAsia"/>
                <w:sz w:val="20"/>
                <w:szCs w:val="20"/>
              </w:rPr>
              <w:t>万新建连接数；</w:t>
            </w:r>
          </w:p>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sz w:val="20"/>
                <w:szCs w:val="20"/>
              </w:rPr>
              <w:t>10</w:t>
            </w:r>
            <w:r w:rsidRPr="00BA0796">
              <w:rPr>
                <w:rFonts w:ascii="宋体" w:hAnsi="宋体" w:cs="宋体" w:hint="eastAsia"/>
                <w:sz w:val="20"/>
                <w:szCs w:val="20"/>
              </w:rPr>
              <w:t>、配置</w:t>
            </w:r>
            <w:r w:rsidRPr="00BA0796">
              <w:rPr>
                <w:rFonts w:ascii="宋体" w:hAnsi="宋体" w:cs="宋体"/>
                <w:sz w:val="20"/>
                <w:szCs w:val="20"/>
              </w:rPr>
              <w:t>IPSec</w:t>
            </w:r>
            <w:r w:rsidRPr="00BA0796">
              <w:rPr>
                <w:rFonts w:ascii="宋体" w:hAnsi="宋体" w:cs="宋体" w:hint="eastAsia"/>
                <w:sz w:val="20"/>
                <w:szCs w:val="20"/>
              </w:rPr>
              <w:t>功能，隧道数≥</w:t>
            </w:r>
            <w:r w:rsidRPr="00BA0796">
              <w:rPr>
                <w:rFonts w:ascii="宋体" w:hAnsi="宋体" w:cs="宋体"/>
                <w:sz w:val="20"/>
                <w:szCs w:val="20"/>
              </w:rPr>
              <w:t>800</w:t>
            </w:r>
            <w:r w:rsidRPr="00BA0796">
              <w:rPr>
                <w:rFonts w:ascii="宋体" w:hAnsi="宋体" w:cs="宋体" w:hint="eastAsia"/>
                <w:sz w:val="20"/>
                <w:szCs w:val="20"/>
              </w:rPr>
              <w:t>；</w:t>
            </w:r>
          </w:p>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sz w:val="20"/>
                <w:szCs w:val="20"/>
              </w:rPr>
              <w:t>11</w:t>
            </w:r>
            <w:r w:rsidRPr="00BA0796">
              <w:rPr>
                <w:rFonts w:ascii="宋体" w:hAnsi="宋体" w:cs="宋体" w:hint="eastAsia"/>
                <w:sz w:val="20"/>
                <w:szCs w:val="20"/>
              </w:rPr>
              <w:t>、配置</w:t>
            </w:r>
            <w:r w:rsidRPr="00BA0796">
              <w:rPr>
                <w:rFonts w:ascii="宋体" w:hAnsi="宋体" w:cs="宋体"/>
                <w:sz w:val="20"/>
                <w:szCs w:val="20"/>
              </w:rPr>
              <w:t>QoS</w:t>
            </w:r>
            <w:r w:rsidRPr="00BA0796">
              <w:rPr>
                <w:rFonts w:ascii="宋体" w:hAnsi="宋体" w:cs="宋体" w:hint="eastAsia"/>
                <w:sz w:val="20"/>
                <w:szCs w:val="20"/>
              </w:rPr>
              <w:t>功能，实现关键业务传输的优先保障；</w:t>
            </w:r>
          </w:p>
          <w:p w:rsidR="0081350E" w:rsidRPr="00BA0796" w:rsidRDefault="0081350E" w:rsidP="00966D49">
            <w:pPr>
              <w:widowControl/>
              <w:spacing w:line="360" w:lineRule="exact"/>
              <w:textAlignment w:val="center"/>
              <w:rPr>
                <w:rFonts w:ascii="宋体" w:cs="宋体"/>
                <w:sz w:val="20"/>
                <w:szCs w:val="20"/>
              </w:rPr>
            </w:pPr>
            <w:r w:rsidRPr="00BA0796">
              <w:rPr>
                <w:rFonts w:ascii="宋体" w:hAnsi="宋体" w:cs="宋体"/>
                <w:sz w:val="20"/>
                <w:szCs w:val="20"/>
              </w:rPr>
              <w:t>12</w:t>
            </w:r>
            <w:r w:rsidRPr="00BA0796">
              <w:rPr>
                <w:rFonts w:ascii="宋体" w:hAnsi="宋体" w:cs="宋体" w:hint="eastAsia"/>
                <w:sz w:val="20"/>
                <w:szCs w:val="20"/>
              </w:rPr>
              <w:t>、配置冗余电源和风扇。</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sidRPr="005F6FEF">
              <w:rPr>
                <w:rFonts w:ascii="宋体" w:hAnsi="宋体" w:cs="宋体" w:hint="eastAsia"/>
                <w:kern w:val="0"/>
                <w:sz w:val="20"/>
                <w:szCs w:val="20"/>
              </w:rPr>
              <w:t>套</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Pr>
                <w:rFonts w:ascii="宋体" w:hAnsi="宋体" w:cs="宋体"/>
                <w:kern w:val="0"/>
                <w:sz w:val="20"/>
                <w:szCs w:val="20"/>
              </w:rPr>
              <w:t>1</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254BB">
            <w:pPr>
              <w:rPr>
                <w:rFonts w:ascii="宋体" w:cs="宋体"/>
                <w:sz w:val="20"/>
                <w:szCs w:val="20"/>
              </w:rPr>
            </w:pPr>
            <w:r>
              <w:rPr>
                <w:rFonts w:ascii="宋体" w:hAnsi="宋体" w:cs="宋体" w:hint="eastAsia"/>
                <w:sz w:val="20"/>
                <w:szCs w:val="20"/>
              </w:rPr>
              <w:t>应</w:t>
            </w:r>
            <w:r w:rsidRPr="00BA0796">
              <w:rPr>
                <w:rFonts w:ascii="宋体" w:hAnsi="宋体" w:cs="宋体" w:hint="eastAsia"/>
                <w:sz w:val="20"/>
                <w:szCs w:val="20"/>
              </w:rPr>
              <w:t>配置</w:t>
            </w:r>
            <w:r>
              <w:rPr>
                <w:rFonts w:ascii="宋体" w:hAnsi="宋体" w:cs="宋体" w:hint="eastAsia"/>
                <w:sz w:val="20"/>
                <w:szCs w:val="20"/>
              </w:rPr>
              <w:t>有至少</w:t>
            </w:r>
            <w:r w:rsidRPr="00BA0796">
              <w:rPr>
                <w:rFonts w:ascii="宋体" w:hAnsi="宋体" w:cs="宋体"/>
                <w:sz w:val="20"/>
                <w:szCs w:val="20"/>
              </w:rPr>
              <w:t>3</w:t>
            </w:r>
            <w:r w:rsidRPr="00BA0796">
              <w:rPr>
                <w:rFonts w:ascii="宋体" w:hAnsi="宋体" w:cs="宋体" w:hint="eastAsia"/>
                <w:sz w:val="20"/>
                <w:szCs w:val="20"/>
              </w:rPr>
              <w:t>年入侵防御特征库更新授权和</w:t>
            </w:r>
            <w:r w:rsidRPr="00BA0796">
              <w:rPr>
                <w:rFonts w:ascii="宋体" w:hAnsi="宋体" w:cs="宋体"/>
                <w:sz w:val="20"/>
                <w:szCs w:val="20"/>
              </w:rPr>
              <w:t>3</w:t>
            </w:r>
            <w:r w:rsidRPr="00BA0796">
              <w:rPr>
                <w:rFonts w:ascii="宋体" w:hAnsi="宋体" w:cs="宋体" w:hint="eastAsia"/>
                <w:sz w:val="20"/>
                <w:szCs w:val="20"/>
              </w:rPr>
              <w:t>年病毒库更新授权。</w:t>
            </w:r>
          </w:p>
        </w:tc>
      </w:tr>
      <w:tr w:rsidR="0081350E" w:rsidRPr="00A467D7" w:rsidTr="005254BB">
        <w:trPr>
          <w:trHeight w:val="540"/>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Pr>
                <w:rFonts w:ascii="宋体" w:hAnsi="宋体" w:cs="宋体"/>
                <w:kern w:val="0"/>
                <w:sz w:val="20"/>
                <w:szCs w:val="20"/>
              </w:rPr>
              <w:t>4</w:t>
            </w:r>
          </w:p>
        </w:tc>
        <w:tc>
          <w:tcPr>
            <w:tcW w:w="1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966D49" w:rsidRDefault="0081350E" w:rsidP="00966D49">
            <w:pPr>
              <w:widowControl/>
              <w:jc w:val="center"/>
              <w:textAlignment w:val="center"/>
              <w:rPr>
                <w:rFonts w:ascii="宋体" w:cs="宋体"/>
                <w:kern w:val="0"/>
                <w:sz w:val="20"/>
                <w:szCs w:val="20"/>
              </w:rPr>
            </w:pPr>
            <w:r w:rsidRPr="00966D49">
              <w:rPr>
                <w:rFonts w:ascii="宋体" w:hAnsi="宋体" w:cs="宋体" w:hint="eastAsia"/>
                <w:kern w:val="0"/>
                <w:sz w:val="20"/>
                <w:szCs w:val="20"/>
              </w:rPr>
              <w:t>视频接入、配置</w:t>
            </w:r>
          </w:p>
        </w:tc>
        <w:tc>
          <w:tcPr>
            <w:tcW w:w="3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966D49" w:rsidRDefault="0081350E" w:rsidP="00966D49">
            <w:pPr>
              <w:widowControl/>
              <w:spacing w:line="360" w:lineRule="exact"/>
              <w:textAlignment w:val="center"/>
              <w:rPr>
                <w:rFonts w:ascii="宋体" w:cs="宋体"/>
                <w:sz w:val="20"/>
                <w:szCs w:val="20"/>
              </w:rPr>
            </w:pPr>
            <w:r>
              <w:rPr>
                <w:rFonts w:ascii="宋体" w:hAnsi="宋体" w:cs="宋体" w:hint="eastAsia"/>
                <w:sz w:val="20"/>
                <w:szCs w:val="20"/>
              </w:rPr>
              <w:t>含</w:t>
            </w:r>
            <w:r w:rsidRPr="00966D49">
              <w:rPr>
                <w:rFonts w:ascii="宋体" w:hAnsi="宋体" w:cs="宋体" w:hint="eastAsia"/>
                <w:sz w:val="20"/>
                <w:szCs w:val="20"/>
              </w:rPr>
              <w:t>所有视频接入视频上云网关及字符叠加</w:t>
            </w:r>
            <w:r>
              <w:rPr>
                <w:rFonts w:ascii="宋体" w:hAnsi="宋体" w:cs="宋体" w:hint="eastAsia"/>
                <w:sz w:val="20"/>
                <w:szCs w:val="20"/>
              </w:rPr>
              <w:t>等在内。</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Pr>
                <w:rFonts w:ascii="宋体" w:hAnsi="宋体" w:cs="宋体" w:hint="eastAsia"/>
                <w:sz w:val="20"/>
                <w:szCs w:val="20"/>
              </w:rPr>
              <w:t>路</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Pr>
                <w:rFonts w:ascii="宋体" w:hAnsi="宋体" w:cs="宋体"/>
                <w:kern w:val="0"/>
                <w:sz w:val="20"/>
                <w:szCs w:val="20"/>
              </w:rPr>
              <w:t>78</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44598D">
            <w:pPr>
              <w:rPr>
                <w:rFonts w:ascii="宋体" w:cs="宋体"/>
                <w:sz w:val="20"/>
                <w:szCs w:val="20"/>
              </w:rPr>
            </w:pPr>
            <w:r>
              <w:rPr>
                <w:rFonts w:ascii="宋体" w:cs="宋体"/>
                <w:sz w:val="20"/>
                <w:szCs w:val="20"/>
              </w:rPr>
              <w:t>78</w:t>
            </w:r>
            <w:r>
              <w:rPr>
                <w:rFonts w:ascii="宋体" w:cs="宋体" w:hint="eastAsia"/>
                <w:sz w:val="20"/>
                <w:szCs w:val="20"/>
              </w:rPr>
              <w:t>路为本次需要接入的视频路数，门架的视频因还处在调试期，本次暂不上云；在达到上云条件后，承包人须负责免费提供门架视频的接入配置服务，详见合同文件第五条。</w:t>
            </w:r>
          </w:p>
        </w:tc>
      </w:tr>
      <w:tr w:rsidR="0081350E" w:rsidRPr="00A467D7" w:rsidTr="005254BB">
        <w:trPr>
          <w:trHeight w:val="540"/>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kern w:val="0"/>
                <w:sz w:val="20"/>
                <w:szCs w:val="20"/>
              </w:rPr>
            </w:pPr>
            <w:r>
              <w:rPr>
                <w:rFonts w:ascii="宋体" w:hAnsi="宋体" w:cs="宋体"/>
                <w:kern w:val="0"/>
                <w:sz w:val="20"/>
                <w:szCs w:val="20"/>
              </w:rPr>
              <w:t>5</w:t>
            </w:r>
          </w:p>
        </w:tc>
        <w:tc>
          <w:tcPr>
            <w:tcW w:w="1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Default="0081350E" w:rsidP="00966D49">
            <w:pPr>
              <w:widowControl/>
              <w:jc w:val="center"/>
              <w:textAlignment w:val="center"/>
              <w:rPr>
                <w:rFonts w:ascii="宋体" w:cs="宋体"/>
                <w:kern w:val="0"/>
                <w:sz w:val="20"/>
                <w:szCs w:val="20"/>
              </w:rPr>
            </w:pPr>
            <w:r w:rsidRPr="00966D49">
              <w:rPr>
                <w:rFonts w:ascii="宋体" w:hAnsi="宋体" w:cs="宋体" w:hint="eastAsia"/>
                <w:kern w:val="0"/>
                <w:sz w:val="20"/>
                <w:szCs w:val="20"/>
              </w:rPr>
              <w:t>策略配置及</w:t>
            </w:r>
          </w:p>
          <w:p w:rsidR="0081350E" w:rsidRPr="00966D49" w:rsidRDefault="0081350E" w:rsidP="00966D49">
            <w:pPr>
              <w:widowControl/>
              <w:jc w:val="center"/>
              <w:textAlignment w:val="center"/>
              <w:rPr>
                <w:rFonts w:ascii="宋体" w:cs="宋体"/>
                <w:kern w:val="0"/>
                <w:sz w:val="20"/>
                <w:szCs w:val="20"/>
              </w:rPr>
            </w:pPr>
            <w:r w:rsidRPr="00966D49">
              <w:rPr>
                <w:rFonts w:ascii="宋体" w:hAnsi="宋体" w:cs="宋体" w:hint="eastAsia"/>
                <w:kern w:val="0"/>
                <w:sz w:val="20"/>
                <w:szCs w:val="20"/>
              </w:rPr>
              <w:t>系统调试</w:t>
            </w:r>
          </w:p>
        </w:tc>
        <w:tc>
          <w:tcPr>
            <w:tcW w:w="3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966D49" w:rsidRDefault="0081350E" w:rsidP="00966D49">
            <w:pPr>
              <w:widowControl/>
              <w:spacing w:line="360" w:lineRule="exact"/>
              <w:textAlignment w:val="center"/>
              <w:rPr>
                <w:rFonts w:ascii="宋体" w:cs="宋体"/>
                <w:kern w:val="0"/>
                <w:sz w:val="20"/>
                <w:szCs w:val="20"/>
              </w:rPr>
            </w:pPr>
            <w:r>
              <w:rPr>
                <w:rFonts w:ascii="宋体" w:hAnsi="宋体" w:cs="宋体" w:hint="eastAsia"/>
                <w:kern w:val="0"/>
                <w:sz w:val="20"/>
                <w:szCs w:val="20"/>
              </w:rPr>
              <w:t>包括</w:t>
            </w:r>
            <w:r w:rsidRPr="00966D49">
              <w:rPr>
                <w:rFonts w:ascii="宋体" w:hAnsi="宋体" w:cs="宋体" w:hint="eastAsia"/>
                <w:kern w:val="0"/>
                <w:sz w:val="20"/>
                <w:szCs w:val="20"/>
              </w:rPr>
              <w:t>视频上云网关、下一代防火墙、视频上云交换机、</w:t>
            </w:r>
            <w:r w:rsidRPr="00966D49">
              <w:rPr>
                <w:rFonts w:ascii="宋体" w:hAnsi="宋体" w:cs="宋体"/>
                <w:kern w:val="0"/>
                <w:sz w:val="20"/>
                <w:szCs w:val="20"/>
              </w:rPr>
              <w:t>VPN</w:t>
            </w:r>
            <w:r w:rsidRPr="00966D49">
              <w:rPr>
                <w:rFonts w:ascii="宋体" w:hAnsi="宋体" w:cs="宋体" w:hint="eastAsia"/>
                <w:kern w:val="0"/>
                <w:sz w:val="20"/>
                <w:szCs w:val="20"/>
              </w:rPr>
              <w:t>专线设备接入交换机端口配置，含网络带宽调配、交换机</w:t>
            </w:r>
            <w:r w:rsidRPr="00966D49">
              <w:rPr>
                <w:rFonts w:ascii="宋体" w:hAnsi="宋体" w:cs="宋体"/>
                <w:kern w:val="0"/>
                <w:sz w:val="20"/>
                <w:szCs w:val="20"/>
              </w:rPr>
              <w:t>VLAN</w:t>
            </w:r>
            <w:r w:rsidRPr="00966D49">
              <w:rPr>
                <w:rFonts w:ascii="宋体" w:hAnsi="宋体" w:cs="宋体" w:hint="eastAsia"/>
                <w:kern w:val="0"/>
                <w:sz w:val="20"/>
                <w:szCs w:val="20"/>
              </w:rPr>
              <w:t>划分、路由策略、安全防护、配合省级云平台上云调试等。</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kern w:val="0"/>
                <w:sz w:val="20"/>
                <w:szCs w:val="20"/>
              </w:rPr>
            </w:pPr>
            <w:r>
              <w:rPr>
                <w:rFonts w:ascii="宋体" w:hAnsi="宋体" w:cs="宋体" w:hint="eastAsia"/>
                <w:kern w:val="0"/>
                <w:sz w:val="20"/>
                <w:szCs w:val="20"/>
              </w:rPr>
              <w:t>项</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kern w:val="0"/>
                <w:sz w:val="20"/>
                <w:szCs w:val="20"/>
              </w:rPr>
            </w:pPr>
            <w:r>
              <w:rPr>
                <w:rFonts w:ascii="宋体" w:hAnsi="宋体" w:cs="宋体"/>
                <w:kern w:val="0"/>
                <w:sz w:val="20"/>
                <w:szCs w:val="20"/>
              </w:rPr>
              <w:t>1</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jc w:val="center"/>
              <w:rPr>
                <w:rFonts w:ascii="宋体" w:cs="宋体"/>
                <w:sz w:val="20"/>
                <w:szCs w:val="20"/>
              </w:rPr>
            </w:pPr>
          </w:p>
        </w:tc>
      </w:tr>
      <w:tr w:rsidR="0081350E" w:rsidRPr="00A467D7" w:rsidTr="005254BB">
        <w:trPr>
          <w:trHeight w:val="540"/>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Pr>
                <w:rFonts w:ascii="宋体" w:hAnsi="宋体" w:cs="宋体"/>
                <w:kern w:val="0"/>
                <w:sz w:val="20"/>
                <w:szCs w:val="20"/>
              </w:rPr>
              <w:t>6</w:t>
            </w:r>
          </w:p>
        </w:tc>
        <w:tc>
          <w:tcPr>
            <w:tcW w:w="1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Default="0081350E" w:rsidP="005254BB">
            <w:pPr>
              <w:widowControl/>
              <w:jc w:val="center"/>
              <w:textAlignment w:val="center"/>
              <w:rPr>
                <w:rFonts w:ascii="宋体" w:cs="宋体"/>
                <w:kern w:val="0"/>
                <w:sz w:val="20"/>
                <w:szCs w:val="20"/>
              </w:rPr>
            </w:pPr>
            <w:r w:rsidRPr="00966D49">
              <w:rPr>
                <w:rFonts w:ascii="宋体" w:hAnsi="宋体" w:cs="宋体" w:hint="eastAsia"/>
                <w:kern w:val="0"/>
                <w:sz w:val="20"/>
                <w:szCs w:val="20"/>
              </w:rPr>
              <w:t>网络带宽</w:t>
            </w:r>
          </w:p>
          <w:p w:rsidR="0081350E" w:rsidRPr="00966D49" w:rsidRDefault="0081350E" w:rsidP="005254BB">
            <w:pPr>
              <w:widowControl/>
              <w:jc w:val="center"/>
              <w:textAlignment w:val="center"/>
              <w:rPr>
                <w:rFonts w:ascii="宋体" w:cs="宋体"/>
                <w:kern w:val="0"/>
                <w:sz w:val="20"/>
                <w:szCs w:val="20"/>
              </w:rPr>
            </w:pPr>
            <w:r w:rsidRPr="00966D49">
              <w:rPr>
                <w:rFonts w:ascii="宋体" w:hAnsi="宋体" w:cs="宋体" w:hint="eastAsia"/>
                <w:kern w:val="0"/>
                <w:sz w:val="20"/>
                <w:szCs w:val="20"/>
              </w:rPr>
              <w:t>资源租用</w:t>
            </w:r>
          </w:p>
        </w:tc>
        <w:tc>
          <w:tcPr>
            <w:tcW w:w="3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966D49" w:rsidRDefault="0081350E" w:rsidP="005254BB">
            <w:pPr>
              <w:widowControl/>
              <w:spacing w:line="360" w:lineRule="exact"/>
              <w:textAlignment w:val="center"/>
              <w:rPr>
                <w:rFonts w:ascii="宋体" w:cs="宋体"/>
                <w:kern w:val="0"/>
                <w:sz w:val="20"/>
                <w:szCs w:val="20"/>
              </w:rPr>
            </w:pPr>
            <w:r w:rsidRPr="005254BB">
              <w:rPr>
                <w:rFonts w:ascii="宋体" w:hAnsi="宋体" w:cs="宋体" w:hint="eastAsia"/>
                <w:kern w:val="0"/>
                <w:sz w:val="20"/>
                <w:szCs w:val="20"/>
              </w:rPr>
              <w:t>在眉山监控中心租用</w:t>
            </w:r>
            <w:r w:rsidRPr="005254BB">
              <w:rPr>
                <w:rFonts w:ascii="宋体" w:hAnsi="宋体" w:cs="宋体"/>
                <w:kern w:val="0"/>
                <w:sz w:val="20"/>
                <w:szCs w:val="20"/>
              </w:rPr>
              <w:t>1</w:t>
            </w:r>
            <w:r w:rsidRPr="005254BB">
              <w:rPr>
                <w:rFonts w:ascii="宋体" w:hAnsi="宋体" w:cs="宋体" w:hint="eastAsia"/>
                <w:kern w:val="0"/>
                <w:sz w:val="20"/>
                <w:szCs w:val="20"/>
              </w:rPr>
              <w:t>条运营商互联网专线（</w:t>
            </w:r>
            <w:r w:rsidRPr="00966D49">
              <w:rPr>
                <w:rFonts w:ascii="宋体" w:hAnsi="宋体" w:cs="宋体"/>
                <w:kern w:val="0"/>
                <w:sz w:val="20"/>
                <w:szCs w:val="20"/>
              </w:rPr>
              <w:t>50Mbps</w:t>
            </w:r>
            <w:r w:rsidRPr="00966D49">
              <w:rPr>
                <w:rFonts w:ascii="宋体" w:hAnsi="宋体" w:cs="宋体" w:hint="eastAsia"/>
                <w:kern w:val="0"/>
                <w:sz w:val="20"/>
                <w:szCs w:val="20"/>
              </w:rPr>
              <w:t>带宽</w:t>
            </w:r>
            <w:r>
              <w:rPr>
                <w:rFonts w:ascii="宋体" w:hAnsi="宋体" w:cs="宋体" w:hint="eastAsia"/>
                <w:kern w:val="0"/>
                <w:sz w:val="20"/>
                <w:szCs w:val="20"/>
              </w:rPr>
              <w:t>，具备至少一个独立互联公网固定</w:t>
            </w:r>
            <w:r>
              <w:rPr>
                <w:rFonts w:ascii="宋体" w:hAnsi="宋体" w:cs="宋体"/>
                <w:kern w:val="0"/>
                <w:sz w:val="20"/>
                <w:szCs w:val="20"/>
              </w:rPr>
              <w:t>IP</w:t>
            </w:r>
            <w:r>
              <w:rPr>
                <w:rFonts w:ascii="宋体" w:hAnsi="宋体" w:cs="宋体" w:hint="eastAsia"/>
                <w:kern w:val="0"/>
                <w:sz w:val="20"/>
                <w:szCs w:val="20"/>
              </w:rPr>
              <w:t>地址</w:t>
            </w:r>
            <w:r w:rsidRPr="005254BB">
              <w:rPr>
                <w:rFonts w:ascii="宋体" w:hAnsi="宋体" w:cs="宋体" w:hint="eastAsia"/>
                <w:kern w:val="0"/>
                <w:sz w:val="20"/>
                <w:szCs w:val="20"/>
              </w:rPr>
              <w:t>）</w:t>
            </w:r>
            <w:r>
              <w:rPr>
                <w:rFonts w:ascii="宋体" w:hAnsi="宋体" w:cs="宋体" w:hint="eastAsia"/>
                <w:kern w:val="0"/>
                <w:sz w:val="20"/>
                <w:szCs w:val="20"/>
              </w:rPr>
              <w:t>，</w:t>
            </w:r>
            <w:r w:rsidRPr="00966D49">
              <w:rPr>
                <w:rFonts w:ascii="宋体" w:hAnsi="宋体" w:cs="宋体" w:hint="eastAsia"/>
                <w:kern w:val="0"/>
                <w:sz w:val="20"/>
                <w:szCs w:val="20"/>
              </w:rPr>
              <w:t>租期按</w:t>
            </w:r>
            <w:r w:rsidRPr="00966D49">
              <w:rPr>
                <w:rFonts w:ascii="宋体" w:hAnsi="宋体" w:cs="宋体"/>
                <w:kern w:val="0"/>
                <w:sz w:val="20"/>
                <w:szCs w:val="20"/>
              </w:rPr>
              <w:t>1</w:t>
            </w:r>
            <w:r w:rsidRPr="00966D49">
              <w:rPr>
                <w:rFonts w:ascii="宋体" w:hAnsi="宋体" w:cs="宋体" w:hint="eastAsia"/>
                <w:kern w:val="0"/>
                <w:sz w:val="20"/>
                <w:szCs w:val="20"/>
              </w:rPr>
              <w:t>年计算</w:t>
            </w:r>
            <w:r>
              <w:rPr>
                <w:rFonts w:ascii="宋体" w:hAnsi="宋体" w:cs="宋体" w:hint="eastAsia"/>
                <w:kern w:val="0"/>
                <w:sz w:val="20"/>
                <w:szCs w:val="20"/>
              </w:rPr>
              <w:t>。</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9155C7">
            <w:pPr>
              <w:widowControl/>
              <w:jc w:val="center"/>
              <w:textAlignment w:val="center"/>
              <w:rPr>
                <w:rFonts w:ascii="宋体" w:cs="宋体"/>
                <w:kern w:val="0"/>
                <w:sz w:val="20"/>
                <w:szCs w:val="20"/>
              </w:rPr>
            </w:pPr>
            <w:r>
              <w:rPr>
                <w:rFonts w:ascii="宋体" w:hAnsi="宋体" w:cs="宋体" w:hint="eastAsia"/>
                <w:kern w:val="0"/>
                <w:sz w:val="20"/>
                <w:szCs w:val="20"/>
              </w:rPr>
              <w:t>项</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9155C7">
            <w:pPr>
              <w:widowControl/>
              <w:jc w:val="center"/>
              <w:textAlignment w:val="center"/>
              <w:rPr>
                <w:rFonts w:ascii="宋体" w:cs="宋体"/>
                <w:kern w:val="0"/>
                <w:sz w:val="20"/>
                <w:szCs w:val="20"/>
              </w:rPr>
            </w:pPr>
            <w:r>
              <w:rPr>
                <w:rFonts w:ascii="宋体" w:hAnsi="宋体" w:cs="宋体"/>
                <w:kern w:val="0"/>
                <w:sz w:val="20"/>
                <w:szCs w:val="20"/>
              </w:rPr>
              <w:t>1</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254BB" w:rsidRDefault="0081350E" w:rsidP="005254BB">
            <w:pPr>
              <w:rPr>
                <w:rFonts w:ascii="宋体" w:cs="宋体"/>
                <w:kern w:val="0"/>
                <w:sz w:val="20"/>
                <w:szCs w:val="20"/>
              </w:rPr>
            </w:pPr>
            <w:r w:rsidRPr="005254BB">
              <w:rPr>
                <w:rFonts w:ascii="宋体" w:hAnsi="宋体" w:cs="宋体" w:hint="eastAsia"/>
                <w:kern w:val="0"/>
                <w:sz w:val="20"/>
                <w:szCs w:val="20"/>
              </w:rPr>
              <w:t>路段汇聚点租用运营商专线链路连接云端，对接省级云平台</w:t>
            </w:r>
            <w:r>
              <w:rPr>
                <w:rFonts w:ascii="宋体" w:hAnsi="宋体" w:cs="宋体" w:hint="eastAsia"/>
                <w:kern w:val="0"/>
                <w:sz w:val="20"/>
                <w:szCs w:val="20"/>
              </w:rPr>
              <w:t>。</w:t>
            </w:r>
          </w:p>
        </w:tc>
      </w:tr>
      <w:tr w:rsidR="0081350E" w:rsidRPr="00A467D7" w:rsidTr="0044598D">
        <w:trPr>
          <w:trHeight w:val="434"/>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Pr>
                <w:rFonts w:ascii="宋体" w:hAnsi="宋体" w:cs="宋体"/>
                <w:kern w:val="0"/>
                <w:sz w:val="20"/>
                <w:szCs w:val="20"/>
              </w:rPr>
              <w:t>7</w:t>
            </w:r>
          </w:p>
        </w:tc>
        <w:tc>
          <w:tcPr>
            <w:tcW w:w="1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5254BB" w:rsidRDefault="0081350E" w:rsidP="005254BB">
            <w:pPr>
              <w:widowControl/>
              <w:jc w:val="center"/>
              <w:textAlignment w:val="center"/>
              <w:rPr>
                <w:rFonts w:ascii="宋体" w:cs="宋体"/>
                <w:kern w:val="0"/>
                <w:sz w:val="20"/>
                <w:szCs w:val="20"/>
              </w:rPr>
            </w:pPr>
            <w:r w:rsidRPr="005254BB">
              <w:rPr>
                <w:rFonts w:ascii="宋体" w:hAnsi="宋体" w:cs="宋体" w:hint="eastAsia"/>
                <w:kern w:val="0"/>
                <w:sz w:val="20"/>
                <w:szCs w:val="20"/>
              </w:rPr>
              <w:t>机柜</w:t>
            </w:r>
          </w:p>
        </w:tc>
        <w:tc>
          <w:tcPr>
            <w:tcW w:w="3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5254BB" w:rsidRDefault="0081350E" w:rsidP="005254BB">
            <w:pPr>
              <w:widowControl/>
              <w:spacing w:line="360" w:lineRule="exact"/>
              <w:textAlignment w:val="center"/>
              <w:rPr>
                <w:rFonts w:ascii="宋体" w:cs="宋体"/>
                <w:kern w:val="0"/>
                <w:sz w:val="20"/>
                <w:szCs w:val="20"/>
              </w:rPr>
            </w:pPr>
            <w:r w:rsidRPr="005254BB">
              <w:rPr>
                <w:rFonts w:ascii="宋体" w:hAnsi="宋体" w:cs="宋体"/>
                <w:kern w:val="0"/>
                <w:sz w:val="20"/>
                <w:szCs w:val="20"/>
              </w:rPr>
              <w:t xml:space="preserve">19 </w:t>
            </w:r>
            <w:r w:rsidRPr="005254BB">
              <w:rPr>
                <w:rFonts w:ascii="宋体" w:hAnsi="宋体" w:cs="宋体" w:hint="eastAsia"/>
                <w:kern w:val="0"/>
                <w:sz w:val="20"/>
                <w:szCs w:val="20"/>
              </w:rPr>
              <w:t>吋标准机柜</w:t>
            </w:r>
            <w:r>
              <w:rPr>
                <w:rFonts w:ascii="宋体" w:hAnsi="宋体" w:cs="宋体" w:hint="eastAsia"/>
                <w:kern w:val="0"/>
                <w:sz w:val="20"/>
                <w:szCs w:val="20"/>
              </w:rPr>
              <w:t>。</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Pr>
                <w:rFonts w:ascii="宋体" w:hAnsi="宋体" w:cs="宋体" w:hint="eastAsia"/>
                <w:sz w:val="20"/>
                <w:szCs w:val="20"/>
              </w:rPr>
              <w:t>台</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r>
              <w:rPr>
                <w:rFonts w:ascii="宋体" w:hAnsi="宋体" w:cs="宋体"/>
                <w:kern w:val="0"/>
                <w:sz w:val="20"/>
                <w:szCs w:val="20"/>
              </w:rPr>
              <w:t>1</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5F6FEF">
            <w:pPr>
              <w:widowControl/>
              <w:jc w:val="center"/>
              <w:textAlignment w:val="center"/>
              <w:rPr>
                <w:rFonts w:ascii="宋体" w:cs="宋体"/>
                <w:sz w:val="20"/>
                <w:szCs w:val="20"/>
              </w:rPr>
            </w:pP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254BB" w:rsidRDefault="0081350E" w:rsidP="005254BB">
            <w:pPr>
              <w:rPr>
                <w:rFonts w:ascii="宋体" w:cs="宋体"/>
                <w:kern w:val="0"/>
                <w:sz w:val="20"/>
                <w:szCs w:val="20"/>
              </w:rPr>
            </w:pPr>
            <w:r>
              <w:rPr>
                <w:rFonts w:ascii="宋体" w:hAnsi="宋体" w:cs="宋体" w:hint="eastAsia"/>
                <w:kern w:val="0"/>
                <w:sz w:val="20"/>
                <w:szCs w:val="20"/>
              </w:rPr>
              <w:t>含安装。</w:t>
            </w:r>
          </w:p>
        </w:tc>
      </w:tr>
      <w:tr w:rsidR="0081350E" w:rsidRPr="00A467D7" w:rsidTr="005254BB">
        <w:trPr>
          <w:trHeight w:val="920"/>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254BB" w:rsidRDefault="0081350E" w:rsidP="005F6FEF">
            <w:pPr>
              <w:widowControl/>
              <w:jc w:val="center"/>
              <w:textAlignment w:val="center"/>
              <w:rPr>
                <w:rFonts w:ascii="宋体" w:cs="宋体"/>
                <w:kern w:val="0"/>
                <w:sz w:val="20"/>
                <w:szCs w:val="20"/>
              </w:rPr>
            </w:pPr>
            <w:r>
              <w:rPr>
                <w:rFonts w:ascii="宋体" w:hAnsi="宋体" w:cs="宋体"/>
                <w:kern w:val="0"/>
                <w:sz w:val="20"/>
                <w:szCs w:val="20"/>
              </w:rPr>
              <w:t>8</w:t>
            </w:r>
          </w:p>
        </w:tc>
        <w:tc>
          <w:tcPr>
            <w:tcW w:w="1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5254BB" w:rsidRDefault="0081350E" w:rsidP="005254BB">
            <w:pPr>
              <w:widowControl/>
              <w:jc w:val="center"/>
              <w:textAlignment w:val="center"/>
              <w:rPr>
                <w:rFonts w:ascii="宋体" w:cs="宋体"/>
                <w:kern w:val="0"/>
                <w:sz w:val="20"/>
                <w:szCs w:val="20"/>
              </w:rPr>
            </w:pPr>
            <w:r w:rsidRPr="005254BB">
              <w:rPr>
                <w:rFonts w:ascii="宋体" w:hAnsi="宋体" w:cs="宋体" w:hint="eastAsia"/>
                <w:kern w:val="0"/>
                <w:sz w:val="20"/>
                <w:szCs w:val="20"/>
              </w:rPr>
              <w:t>辅材</w:t>
            </w:r>
          </w:p>
        </w:tc>
        <w:tc>
          <w:tcPr>
            <w:tcW w:w="3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50E" w:rsidRPr="005254BB" w:rsidRDefault="0081350E" w:rsidP="005254BB">
            <w:pPr>
              <w:widowControl/>
              <w:spacing w:line="360" w:lineRule="exact"/>
              <w:textAlignment w:val="center"/>
              <w:rPr>
                <w:rFonts w:ascii="宋体" w:cs="宋体"/>
                <w:kern w:val="0"/>
                <w:sz w:val="20"/>
                <w:szCs w:val="20"/>
              </w:rPr>
            </w:pPr>
            <w:r w:rsidRPr="005254BB">
              <w:rPr>
                <w:rFonts w:ascii="宋体" w:hAnsi="宋体" w:cs="宋体" w:hint="eastAsia"/>
                <w:kern w:val="0"/>
                <w:sz w:val="20"/>
                <w:szCs w:val="20"/>
              </w:rPr>
              <w:t>为完成本工程所需的各类配套电缆、接头、托架、线盒、光纤熔接材料、尾纤等辅助材料。</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9155C7">
            <w:pPr>
              <w:widowControl/>
              <w:jc w:val="center"/>
              <w:textAlignment w:val="center"/>
              <w:rPr>
                <w:rFonts w:ascii="宋体" w:cs="宋体"/>
                <w:kern w:val="0"/>
                <w:sz w:val="20"/>
                <w:szCs w:val="20"/>
              </w:rPr>
            </w:pPr>
            <w:r>
              <w:rPr>
                <w:rFonts w:ascii="宋体" w:hAnsi="宋体" w:cs="宋体" w:hint="eastAsia"/>
                <w:kern w:val="0"/>
                <w:sz w:val="20"/>
                <w:szCs w:val="20"/>
              </w:rPr>
              <w:t>项</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F6FEF" w:rsidRDefault="0081350E" w:rsidP="009155C7">
            <w:pPr>
              <w:widowControl/>
              <w:jc w:val="center"/>
              <w:textAlignment w:val="center"/>
              <w:rPr>
                <w:rFonts w:ascii="宋体" w:cs="宋体"/>
                <w:kern w:val="0"/>
                <w:sz w:val="20"/>
                <w:szCs w:val="20"/>
              </w:rPr>
            </w:pPr>
            <w:r>
              <w:rPr>
                <w:rFonts w:ascii="宋体" w:hAnsi="宋体" w:cs="宋体"/>
                <w:kern w:val="0"/>
                <w:sz w:val="20"/>
                <w:szCs w:val="20"/>
              </w:rPr>
              <w:t>1</w:t>
            </w:r>
          </w:p>
        </w:tc>
        <w:tc>
          <w:tcPr>
            <w:tcW w:w="126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1350E" w:rsidRPr="005254BB" w:rsidRDefault="0081350E" w:rsidP="005F6FEF">
            <w:pPr>
              <w:widowControl/>
              <w:jc w:val="center"/>
              <w:textAlignment w:val="center"/>
              <w:rPr>
                <w:rFonts w:ascii="宋体" w:cs="宋体"/>
                <w:kern w:val="0"/>
                <w:sz w:val="20"/>
                <w:szCs w:val="20"/>
              </w:rPr>
            </w:pPr>
          </w:p>
        </w:tc>
        <w:tc>
          <w:tcPr>
            <w:tcW w:w="1260"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81350E" w:rsidRPr="005254BB" w:rsidRDefault="0081350E" w:rsidP="005F6FEF">
            <w:pPr>
              <w:widowControl/>
              <w:jc w:val="center"/>
              <w:textAlignment w:val="center"/>
              <w:rPr>
                <w:rFonts w:ascii="宋体" w:cs="宋体"/>
                <w:kern w:val="0"/>
                <w:sz w:val="20"/>
                <w:szCs w:val="20"/>
              </w:rPr>
            </w:pPr>
          </w:p>
        </w:tc>
        <w:tc>
          <w:tcPr>
            <w:tcW w:w="94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1350E" w:rsidRPr="005254BB" w:rsidRDefault="0081350E" w:rsidP="005F6FEF">
            <w:pPr>
              <w:jc w:val="center"/>
              <w:rPr>
                <w:rFonts w:ascii="宋体" w:cs="宋体"/>
                <w:kern w:val="0"/>
                <w:sz w:val="20"/>
                <w:szCs w:val="20"/>
              </w:rPr>
            </w:pPr>
          </w:p>
        </w:tc>
      </w:tr>
      <w:tr w:rsidR="0081350E" w:rsidRPr="00A467D7" w:rsidTr="0044598D">
        <w:trPr>
          <w:trHeight w:val="568"/>
        </w:trPr>
        <w:tc>
          <w:tcPr>
            <w:tcW w:w="7767" w:type="dxa"/>
            <w:gridSpan w:val="6"/>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1350E" w:rsidRPr="005254BB" w:rsidRDefault="0081350E" w:rsidP="005F6FEF">
            <w:pPr>
              <w:widowControl/>
              <w:jc w:val="center"/>
              <w:textAlignment w:val="center"/>
              <w:rPr>
                <w:rFonts w:ascii="宋体" w:cs="宋体"/>
                <w:b/>
                <w:sz w:val="22"/>
                <w:szCs w:val="22"/>
              </w:rPr>
            </w:pPr>
            <w:r w:rsidRPr="005254BB">
              <w:rPr>
                <w:rFonts w:ascii="宋体" w:hAnsi="宋体" w:cs="宋体" w:hint="eastAsia"/>
                <w:b/>
                <w:kern w:val="0"/>
                <w:sz w:val="22"/>
                <w:szCs w:val="22"/>
              </w:rPr>
              <w:t>报价总计</w:t>
            </w:r>
            <w:r w:rsidRPr="005254BB">
              <w:rPr>
                <w:rFonts w:hint="eastAsia"/>
                <w:b/>
                <w:sz w:val="22"/>
                <w:szCs w:val="22"/>
              </w:rPr>
              <w:t>（单位：元）</w:t>
            </w:r>
          </w:p>
        </w:tc>
        <w:tc>
          <w:tcPr>
            <w:tcW w:w="1260" w:type="dxa"/>
            <w:tcBorders>
              <w:top w:val="single" w:sz="4" w:space="0" w:color="000000"/>
              <w:left w:val="single" w:sz="4" w:space="0" w:color="auto"/>
              <w:bottom w:val="single" w:sz="4" w:space="0" w:color="000000"/>
              <w:right w:val="single" w:sz="4" w:space="0" w:color="auto"/>
            </w:tcBorders>
            <w:vAlign w:val="center"/>
          </w:tcPr>
          <w:p w:rsidR="0081350E" w:rsidRPr="00A467D7" w:rsidRDefault="0081350E" w:rsidP="005F6FEF">
            <w:pPr>
              <w:widowControl/>
              <w:jc w:val="center"/>
              <w:textAlignment w:val="center"/>
              <w:rPr>
                <w:rFonts w:ascii="宋体" w:cs="宋体"/>
                <w:sz w:val="22"/>
                <w:szCs w:val="22"/>
              </w:rPr>
            </w:pPr>
          </w:p>
        </w:tc>
        <w:tc>
          <w:tcPr>
            <w:tcW w:w="948" w:type="dxa"/>
            <w:tcBorders>
              <w:top w:val="single" w:sz="4" w:space="0" w:color="000000"/>
              <w:left w:val="single" w:sz="4" w:space="0" w:color="auto"/>
              <w:bottom w:val="single" w:sz="4" w:space="0" w:color="000000"/>
              <w:right w:val="single" w:sz="4" w:space="0" w:color="000000"/>
            </w:tcBorders>
            <w:vAlign w:val="center"/>
          </w:tcPr>
          <w:p w:rsidR="0081350E" w:rsidRPr="00A467D7" w:rsidRDefault="0081350E" w:rsidP="005F6FEF">
            <w:pPr>
              <w:widowControl/>
              <w:jc w:val="center"/>
              <w:textAlignment w:val="center"/>
              <w:rPr>
                <w:rFonts w:ascii="宋体" w:cs="宋体"/>
                <w:sz w:val="22"/>
                <w:szCs w:val="22"/>
              </w:rPr>
            </w:pPr>
          </w:p>
        </w:tc>
      </w:tr>
      <w:tr w:rsidR="0081350E" w:rsidRPr="00A467D7" w:rsidTr="0044598D">
        <w:trPr>
          <w:trHeight w:val="1697"/>
        </w:trPr>
        <w:tc>
          <w:tcPr>
            <w:tcW w:w="9975"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A467D7" w:rsidRDefault="0081350E" w:rsidP="0004616E">
            <w:pPr>
              <w:widowControl/>
              <w:spacing w:line="360" w:lineRule="auto"/>
              <w:textAlignment w:val="center"/>
              <w:rPr>
                <w:rFonts w:ascii="宋体" w:cs="宋体"/>
                <w:b/>
                <w:kern w:val="0"/>
                <w:sz w:val="22"/>
                <w:szCs w:val="22"/>
              </w:rPr>
            </w:pPr>
            <w:r w:rsidRPr="00A467D7">
              <w:rPr>
                <w:rFonts w:ascii="宋体" w:hAnsi="宋体" w:cs="宋体"/>
                <w:b/>
                <w:kern w:val="0"/>
                <w:sz w:val="22"/>
                <w:szCs w:val="22"/>
              </w:rPr>
              <w:t>1</w:t>
            </w:r>
            <w:r w:rsidRPr="00A467D7">
              <w:rPr>
                <w:rFonts w:ascii="宋体" w:hAnsi="宋体" w:cs="宋体" w:hint="eastAsia"/>
                <w:b/>
                <w:kern w:val="0"/>
                <w:sz w:val="22"/>
                <w:szCs w:val="22"/>
              </w:rPr>
              <w:t>、本报价有标价的单价和总额价</w:t>
            </w:r>
            <w:r w:rsidRPr="00100335">
              <w:rPr>
                <w:rFonts w:ascii="宋体" w:hAnsi="宋体" w:cs="宋体" w:hint="eastAsia"/>
                <w:b/>
                <w:kern w:val="0"/>
                <w:sz w:val="22"/>
                <w:szCs w:val="22"/>
              </w:rPr>
              <w:t>均已包括了为实施和完成合同工程所需的安全生产、劳务、设备、材料、机械、工具、质检（自检）、安装、第三方检测、缺陷修复、管理、培训、验收、后期服务、保险、税费、利润等费用，以及合同明示或暗示的所有责任、义务和一般风险</w:t>
            </w:r>
            <w:r w:rsidRPr="00A467D7">
              <w:rPr>
                <w:rFonts w:ascii="宋体" w:hAnsi="宋体" w:cs="宋体" w:hint="eastAsia"/>
                <w:b/>
                <w:kern w:val="0"/>
                <w:sz w:val="22"/>
                <w:szCs w:val="22"/>
              </w:rPr>
              <w:t>，不再另行单独报价。</w:t>
            </w:r>
          </w:p>
          <w:p w:rsidR="0081350E" w:rsidRPr="0004616E" w:rsidRDefault="0081350E" w:rsidP="0004616E">
            <w:pPr>
              <w:widowControl/>
              <w:spacing w:line="360" w:lineRule="auto"/>
              <w:textAlignment w:val="center"/>
              <w:rPr>
                <w:rFonts w:ascii="宋体" w:cs="宋体"/>
                <w:b/>
                <w:kern w:val="0"/>
                <w:sz w:val="22"/>
                <w:szCs w:val="22"/>
              </w:rPr>
            </w:pPr>
            <w:r w:rsidRPr="0004616E">
              <w:rPr>
                <w:rFonts w:ascii="宋体" w:hAnsi="宋体" w:cs="宋体"/>
                <w:b/>
                <w:kern w:val="0"/>
                <w:sz w:val="22"/>
                <w:szCs w:val="22"/>
              </w:rPr>
              <w:t>2</w:t>
            </w:r>
            <w:r w:rsidRPr="0004616E">
              <w:rPr>
                <w:rFonts w:ascii="宋体" w:hAnsi="宋体" w:cs="宋体" w:hint="eastAsia"/>
                <w:b/>
                <w:kern w:val="0"/>
                <w:sz w:val="22"/>
                <w:szCs w:val="22"/>
              </w:rPr>
              <w:t>、若施工图设计文件中的相关技术指标参数或工程量数量与本工程量清单中规定的参数或数量不一致，则以本工程量清单中规定的参数或数量为准。</w:t>
            </w:r>
          </w:p>
        </w:tc>
      </w:tr>
    </w:tbl>
    <w:p w:rsidR="0081350E" w:rsidRPr="005F6FEF" w:rsidRDefault="0081350E">
      <w:pPr>
        <w:pStyle w:val="Title"/>
        <w:spacing w:line="360" w:lineRule="auto"/>
        <w:ind w:left="164" w:hangingChars="68" w:hanging="164"/>
        <w:jc w:val="both"/>
        <w:rPr>
          <w:rFonts w:eastAsia="幼圆"/>
          <w:sz w:val="24"/>
          <w:szCs w:val="24"/>
        </w:rPr>
      </w:pPr>
    </w:p>
    <w:p w:rsidR="0081350E" w:rsidRDefault="0081350E"/>
    <w:p w:rsidR="0081350E" w:rsidRPr="005254BB" w:rsidRDefault="0081350E" w:rsidP="005254BB">
      <w:pPr>
        <w:pStyle w:val="BodyTextFirstIndent2"/>
      </w:pPr>
    </w:p>
    <w:p w:rsidR="0081350E" w:rsidRDefault="0081350E" w:rsidP="005254BB">
      <w:pPr>
        <w:pStyle w:val="BodyTextFirstIndent2"/>
        <w:ind w:leftChars="0" w:left="0" w:firstLineChars="0" w:firstLine="0"/>
        <w:jc w:val="center"/>
      </w:pPr>
      <w:r>
        <w:rPr>
          <w:rFonts w:ascii="宋体" w:hAnsi="宋体" w:cs="PMingLiUfalt" w:hint="eastAsia"/>
          <w:b/>
          <w:kern w:val="0"/>
          <w:sz w:val="36"/>
          <w:szCs w:val="36"/>
        </w:rPr>
        <w:t>二、</w:t>
      </w:r>
      <w:r w:rsidRPr="005254BB">
        <w:rPr>
          <w:rFonts w:ascii="宋体" w:hAnsi="宋体" w:cs="PMingLiUfalt" w:hint="eastAsia"/>
          <w:b/>
          <w:kern w:val="0"/>
          <w:sz w:val="36"/>
          <w:szCs w:val="36"/>
        </w:rPr>
        <w:t>设计图纸及技术规范</w:t>
      </w:r>
      <w:r w:rsidRPr="00A467D7">
        <w:rPr>
          <w:rFonts w:ascii="宋体" w:hAnsi="宋体" w:cs="PMingLiU"/>
          <w:b/>
          <w:kern w:val="0"/>
          <w:sz w:val="36"/>
          <w:szCs w:val="36"/>
        </w:rPr>
        <w:t>(</w:t>
      </w:r>
      <w:r w:rsidRPr="00A467D7">
        <w:rPr>
          <w:rFonts w:ascii="宋体" w:hAnsi="宋体" w:cs="PMingLiU" w:hint="eastAsia"/>
          <w:b/>
          <w:kern w:val="0"/>
          <w:sz w:val="36"/>
          <w:szCs w:val="36"/>
        </w:rPr>
        <w:t>另册</w:t>
      </w:r>
      <w:r w:rsidRPr="00A467D7">
        <w:rPr>
          <w:rFonts w:ascii="宋体" w:hAnsi="宋体" w:cs="PMingLiU"/>
          <w:b/>
          <w:kern w:val="0"/>
          <w:sz w:val="36"/>
          <w:szCs w:val="36"/>
        </w:rPr>
        <w:t>)</w:t>
      </w:r>
    </w:p>
    <w:p w:rsidR="0081350E" w:rsidRDefault="0081350E">
      <w:pPr>
        <w:pStyle w:val="BodyTextFirstIndent2"/>
      </w:pPr>
    </w:p>
    <w:p w:rsidR="0081350E" w:rsidRPr="00D1079D" w:rsidRDefault="0081350E" w:rsidP="0044598D">
      <w:pPr>
        <w:widowControl/>
        <w:spacing w:line="360" w:lineRule="auto"/>
        <w:ind w:firstLineChars="200" w:firstLine="442"/>
        <w:textAlignment w:val="center"/>
        <w:rPr>
          <w:rFonts w:ascii="宋体" w:cs="宋体"/>
          <w:b/>
          <w:kern w:val="0"/>
          <w:sz w:val="22"/>
          <w:szCs w:val="22"/>
        </w:rPr>
      </w:pPr>
      <w:r>
        <w:rPr>
          <w:rFonts w:ascii="宋体" w:hAnsi="宋体" w:cs="宋体" w:hint="eastAsia"/>
          <w:b/>
          <w:kern w:val="0"/>
          <w:sz w:val="22"/>
          <w:szCs w:val="22"/>
        </w:rPr>
        <w:t>本项目的</w:t>
      </w:r>
      <w:r w:rsidRPr="00D1079D">
        <w:rPr>
          <w:rFonts w:ascii="宋体" w:hAnsi="宋体" w:cs="宋体" w:hint="eastAsia"/>
          <w:b/>
          <w:kern w:val="0"/>
          <w:sz w:val="22"/>
          <w:szCs w:val="22"/>
        </w:rPr>
        <w:t>设计图纸及技术规范，比选申请人应自行在四川成乐高速公路有限责任公司运营管理分公司网站（</w:t>
      </w:r>
      <w:hyperlink r:id="rId11" w:history="1">
        <w:r w:rsidRPr="00D1079D">
          <w:rPr>
            <w:rFonts w:ascii="宋体" w:hAnsi="宋体" w:cs="宋体"/>
            <w:b/>
            <w:kern w:val="0"/>
            <w:sz w:val="22"/>
            <w:szCs w:val="22"/>
          </w:rPr>
          <w:t>http://www.scclgsyy.com/</w:t>
        </w:r>
      </w:hyperlink>
      <w:r w:rsidRPr="00D1079D">
        <w:rPr>
          <w:rFonts w:ascii="宋体" w:hAnsi="宋体" w:cs="宋体" w:hint="eastAsia"/>
          <w:b/>
          <w:kern w:val="0"/>
          <w:sz w:val="22"/>
          <w:szCs w:val="22"/>
        </w:rPr>
        <w:t>）上</w:t>
      </w:r>
      <w:r>
        <w:rPr>
          <w:rFonts w:ascii="宋体" w:hAnsi="宋体" w:cs="宋体" w:hint="eastAsia"/>
          <w:b/>
          <w:kern w:val="0"/>
          <w:sz w:val="22"/>
          <w:szCs w:val="22"/>
        </w:rPr>
        <w:t>，</w:t>
      </w:r>
      <w:r w:rsidRPr="00D1079D">
        <w:rPr>
          <w:rFonts w:ascii="宋体" w:hAnsi="宋体" w:cs="宋体" w:hint="eastAsia"/>
          <w:b/>
          <w:kern w:val="0"/>
          <w:sz w:val="22"/>
          <w:szCs w:val="22"/>
        </w:rPr>
        <w:t>从本项目的比选公告附件处免费匿名下载</w:t>
      </w:r>
      <w:r>
        <w:rPr>
          <w:rFonts w:ascii="宋体" w:hAnsi="宋体" w:cs="宋体" w:hint="eastAsia"/>
          <w:b/>
          <w:kern w:val="0"/>
          <w:sz w:val="22"/>
          <w:szCs w:val="22"/>
        </w:rPr>
        <w:t>。</w:t>
      </w:r>
      <w:r w:rsidRPr="00D1079D">
        <w:rPr>
          <w:rFonts w:ascii="宋体" w:hAnsi="宋体" w:cs="宋体" w:hint="eastAsia"/>
          <w:b/>
          <w:kern w:val="0"/>
          <w:sz w:val="22"/>
          <w:szCs w:val="22"/>
        </w:rPr>
        <w:t>比选人</w:t>
      </w:r>
      <w:r>
        <w:rPr>
          <w:rFonts w:ascii="宋体" w:hAnsi="宋体" w:cs="宋体" w:hint="eastAsia"/>
          <w:b/>
          <w:kern w:val="0"/>
          <w:sz w:val="22"/>
          <w:szCs w:val="22"/>
        </w:rPr>
        <w:t>不再</w:t>
      </w:r>
      <w:r w:rsidRPr="00D1079D">
        <w:rPr>
          <w:rFonts w:ascii="宋体" w:hAnsi="宋体" w:cs="宋体" w:hint="eastAsia"/>
          <w:b/>
          <w:kern w:val="0"/>
          <w:sz w:val="22"/>
          <w:szCs w:val="22"/>
        </w:rPr>
        <w:t>提供其他获取方式。</w:t>
      </w:r>
    </w:p>
    <w:p w:rsidR="0081350E" w:rsidRPr="00253671" w:rsidRDefault="0081350E" w:rsidP="0044598D">
      <w:pPr>
        <w:pStyle w:val="BodyTextFirstIndent2"/>
        <w:spacing w:after="0" w:line="360" w:lineRule="auto"/>
        <w:ind w:leftChars="0" w:left="0" w:firstLine="442"/>
        <w:rPr>
          <w:rFonts w:ascii="宋体" w:cs="宋体"/>
          <w:b/>
          <w:color w:val="FF0000"/>
          <w:kern w:val="0"/>
          <w:sz w:val="22"/>
          <w:szCs w:val="22"/>
        </w:rPr>
      </w:pPr>
      <w:r w:rsidRPr="00253671">
        <w:rPr>
          <w:rFonts w:ascii="宋体" w:hAnsi="宋体" w:cs="宋体" w:hint="eastAsia"/>
          <w:b/>
          <w:kern w:val="0"/>
          <w:sz w:val="22"/>
          <w:szCs w:val="22"/>
        </w:rPr>
        <w:t>比选申请人必须保证本项目所涉及的设备质量、工程质量应全部符合本章</w:t>
      </w:r>
      <w:r>
        <w:rPr>
          <w:rFonts w:ascii="宋体" w:hAnsi="宋体" w:cs="宋体" w:hint="eastAsia"/>
          <w:b/>
          <w:kern w:val="0"/>
          <w:sz w:val="22"/>
          <w:szCs w:val="22"/>
        </w:rPr>
        <w:t>“</w:t>
      </w:r>
      <w:r w:rsidRPr="00253671">
        <w:rPr>
          <w:rFonts w:ascii="宋体" w:hAnsi="宋体" w:cs="宋体" w:hint="eastAsia"/>
          <w:b/>
          <w:kern w:val="0"/>
          <w:sz w:val="22"/>
          <w:szCs w:val="22"/>
        </w:rPr>
        <w:t>设计图纸及技术规范</w:t>
      </w:r>
      <w:r>
        <w:rPr>
          <w:rFonts w:ascii="宋体" w:hAnsi="宋体" w:cs="宋体" w:hint="eastAsia"/>
          <w:b/>
          <w:kern w:val="0"/>
          <w:sz w:val="22"/>
          <w:szCs w:val="22"/>
        </w:rPr>
        <w:t>”</w:t>
      </w:r>
      <w:r w:rsidRPr="00253671">
        <w:rPr>
          <w:rFonts w:ascii="宋体" w:hAnsi="宋体" w:cs="宋体" w:hint="eastAsia"/>
          <w:b/>
          <w:kern w:val="0"/>
          <w:sz w:val="22"/>
          <w:szCs w:val="22"/>
        </w:rPr>
        <w:t>，以及本比选文件第五章“工程量清单、设计图纸及技术规范”第一条“工程量清单”第</w:t>
      </w:r>
      <w:r w:rsidRPr="00253671">
        <w:rPr>
          <w:rFonts w:ascii="宋体" w:hAnsi="宋体" w:cs="宋体"/>
          <w:b/>
          <w:kern w:val="0"/>
          <w:sz w:val="22"/>
          <w:szCs w:val="22"/>
        </w:rPr>
        <w:t>B</w:t>
      </w:r>
      <w:r w:rsidRPr="00253671">
        <w:rPr>
          <w:rFonts w:ascii="宋体" w:hAnsi="宋体" w:cs="宋体" w:hint="eastAsia"/>
          <w:b/>
          <w:kern w:val="0"/>
          <w:sz w:val="22"/>
          <w:szCs w:val="22"/>
        </w:rPr>
        <w:t>款“工程量清单”中的相关要求。</w:t>
      </w:r>
      <w:r>
        <w:rPr>
          <w:rFonts w:ascii="宋体" w:hAnsi="宋体" w:cs="宋体" w:hint="eastAsia"/>
          <w:b/>
          <w:kern w:val="0"/>
          <w:sz w:val="22"/>
          <w:szCs w:val="22"/>
        </w:rPr>
        <w:t>若其中的</w:t>
      </w:r>
      <w:r w:rsidRPr="00253671">
        <w:rPr>
          <w:rFonts w:ascii="宋体" w:hAnsi="宋体" w:cs="宋体" w:hint="eastAsia"/>
          <w:b/>
          <w:kern w:val="0"/>
          <w:sz w:val="22"/>
          <w:szCs w:val="22"/>
        </w:rPr>
        <w:t>技术指标参数或工程量数量</w:t>
      </w:r>
      <w:r>
        <w:rPr>
          <w:rFonts w:ascii="宋体" w:hAnsi="宋体" w:cs="宋体" w:hint="eastAsia"/>
          <w:b/>
          <w:kern w:val="0"/>
          <w:sz w:val="22"/>
          <w:szCs w:val="22"/>
        </w:rPr>
        <w:t>有</w:t>
      </w:r>
      <w:r w:rsidRPr="00253671">
        <w:rPr>
          <w:rFonts w:ascii="宋体" w:hAnsi="宋体" w:cs="宋体" w:hint="eastAsia"/>
          <w:b/>
          <w:kern w:val="0"/>
          <w:sz w:val="22"/>
          <w:szCs w:val="22"/>
        </w:rPr>
        <w:t>不一致</w:t>
      </w:r>
      <w:r>
        <w:rPr>
          <w:rFonts w:ascii="宋体" w:hAnsi="宋体" w:cs="宋体" w:hint="eastAsia"/>
          <w:b/>
          <w:kern w:val="0"/>
          <w:sz w:val="22"/>
          <w:szCs w:val="22"/>
        </w:rPr>
        <w:t>之处</w:t>
      </w:r>
      <w:r w:rsidRPr="00253671">
        <w:rPr>
          <w:rFonts w:ascii="宋体" w:hAnsi="宋体" w:cs="宋体" w:hint="eastAsia"/>
          <w:b/>
          <w:kern w:val="0"/>
          <w:sz w:val="22"/>
          <w:szCs w:val="22"/>
        </w:rPr>
        <w:t>，则以第</w:t>
      </w:r>
      <w:r w:rsidRPr="00253671">
        <w:rPr>
          <w:rFonts w:ascii="宋体" w:hAnsi="宋体" w:cs="宋体"/>
          <w:b/>
          <w:kern w:val="0"/>
          <w:sz w:val="22"/>
          <w:szCs w:val="22"/>
        </w:rPr>
        <w:t>B</w:t>
      </w:r>
      <w:r w:rsidRPr="00253671">
        <w:rPr>
          <w:rFonts w:ascii="宋体" w:hAnsi="宋体" w:cs="宋体" w:hint="eastAsia"/>
          <w:b/>
          <w:kern w:val="0"/>
          <w:sz w:val="22"/>
          <w:szCs w:val="22"/>
        </w:rPr>
        <w:t>款“工程量清单”</w:t>
      </w:r>
      <w:r>
        <w:rPr>
          <w:rFonts w:ascii="宋体" w:hAnsi="宋体" w:cs="宋体" w:hint="eastAsia"/>
          <w:b/>
          <w:kern w:val="0"/>
          <w:sz w:val="22"/>
          <w:szCs w:val="22"/>
        </w:rPr>
        <w:t>中</w:t>
      </w:r>
      <w:r w:rsidRPr="00253671">
        <w:rPr>
          <w:rFonts w:ascii="宋体" w:hAnsi="宋体" w:cs="宋体" w:hint="eastAsia"/>
          <w:b/>
          <w:kern w:val="0"/>
          <w:sz w:val="22"/>
          <w:szCs w:val="22"/>
        </w:rPr>
        <w:t>规定的参数或数量为准。如有不符，比选人有权拒绝验收和支付合同款，由此产生的一切责任和后果由比选申请人承担。</w:t>
      </w:r>
    </w:p>
    <w:p w:rsidR="0081350E" w:rsidRDefault="0081350E" w:rsidP="0044598D">
      <w:pPr>
        <w:pStyle w:val="BodyTextFirstIndent2"/>
        <w:spacing w:after="0" w:line="360" w:lineRule="auto"/>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Pr="0044598D"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BodyTextFirstIndent2"/>
      </w:pPr>
    </w:p>
    <w:p w:rsidR="0081350E" w:rsidRDefault="0081350E">
      <w:pPr>
        <w:pStyle w:val="Heading1"/>
        <w:ind w:firstLineChars="400" w:firstLine="1767"/>
        <w:rPr>
          <w:rFonts w:ascii="宋体"/>
        </w:rPr>
      </w:pPr>
      <w:r>
        <w:rPr>
          <w:rFonts w:ascii="宋体" w:hAnsi="宋体" w:hint="eastAsia"/>
        </w:rPr>
        <w:t>第六章</w:t>
      </w:r>
      <w:r>
        <w:rPr>
          <w:rFonts w:ascii="宋体" w:hAnsi="宋体"/>
        </w:rPr>
        <w:t xml:space="preserve">  </w:t>
      </w:r>
      <w:r>
        <w:rPr>
          <w:rFonts w:ascii="宋体" w:hAnsi="宋体" w:hint="eastAsia"/>
        </w:rPr>
        <w:t>比选申请文件</w:t>
      </w:r>
      <w:bookmarkEnd w:id="28"/>
      <w:r>
        <w:rPr>
          <w:rFonts w:ascii="宋体" w:hAnsi="宋体" w:hint="eastAsia"/>
        </w:rPr>
        <w:t>格式</w:t>
      </w:r>
      <w:bookmarkEnd w:id="29"/>
    </w:p>
    <w:p w:rsidR="0081350E" w:rsidRDefault="0081350E">
      <w:pPr>
        <w:pStyle w:val="PlainText"/>
        <w:jc w:val="center"/>
        <w:rPr>
          <w:rFonts w:hAnsi="宋体"/>
        </w:rPr>
      </w:pPr>
      <w:r>
        <w:rPr>
          <w:rFonts w:hAnsi="宋体"/>
        </w:rPr>
        <w:br w:type="page"/>
      </w:r>
    </w:p>
    <w:p w:rsidR="0081350E" w:rsidRDefault="0081350E">
      <w:pPr>
        <w:pStyle w:val="PlainText"/>
        <w:jc w:val="center"/>
        <w:rPr>
          <w:rFonts w:hAnsi="宋体"/>
        </w:rPr>
      </w:pPr>
    </w:p>
    <w:p w:rsidR="0081350E" w:rsidRDefault="0081350E">
      <w:pPr>
        <w:pStyle w:val="PlainText"/>
        <w:jc w:val="center"/>
        <w:rPr>
          <w:rFonts w:hAnsi="宋体" w:cs="Courier New"/>
          <w:b/>
          <w:sz w:val="44"/>
          <w:szCs w:val="44"/>
        </w:rPr>
      </w:pPr>
      <w:r w:rsidRPr="00423977">
        <w:rPr>
          <w:rFonts w:hAnsi="宋体" w:cs="Courier New" w:hint="eastAsia"/>
          <w:b/>
          <w:sz w:val="44"/>
          <w:szCs w:val="44"/>
        </w:rPr>
        <w:t>成乐高速视频上云系统建设项目</w:t>
      </w:r>
    </w:p>
    <w:p w:rsidR="0081350E" w:rsidRDefault="0081350E">
      <w:pPr>
        <w:pStyle w:val="PlainText"/>
        <w:jc w:val="center"/>
        <w:rPr>
          <w:rFonts w:hAnsi="宋体" w:cs="Courier New"/>
          <w:b/>
          <w:spacing w:val="-20"/>
          <w:w w:val="90"/>
          <w:sz w:val="52"/>
          <w:szCs w:val="52"/>
        </w:rPr>
      </w:pPr>
    </w:p>
    <w:p w:rsidR="0081350E" w:rsidRDefault="0081350E">
      <w:pPr>
        <w:pStyle w:val="PlainText"/>
        <w:jc w:val="center"/>
        <w:rPr>
          <w:rFonts w:hAnsi="宋体" w:cs="Courier New"/>
          <w:b/>
          <w:spacing w:val="-20"/>
          <w:w w:val="90"/>
          <w:sz w:val="52"/>
          <w:szCs w:val="52"/>
        </w:rPr>
      </w:pPr>
    </w:p>
    <w:p w:rsidR="0081350E" w:rsidRDefault="0081350E">
      <w:pPr>
        <w:pStyle w:val="PlainText"/>
        <w:jc w:val="center"/>
        <w:rPr>
          <w:rFonts w:hAnsi="宋体" w:cs="Courier New"/>
          <w:b/>
          <w:spacing w:val="-20"/>
          <w:w w:val="90"/>
          <w:sz w:val="52"/>
          <w:szCs w:val="52"/>
        </w:rPr>
      </w:pPr>
    </w:p>
    <w:p w:rsidR="0081350E" w:rsidRDefault="0081350E">
      <w:pPr>
        <w:pStyle w:val="PlainText"/>
        <w:jc w:val="center"/>
        <w:rPr>
          <w:rFonts w:hAnsi="宋体" w:cs="Courier New"/>
          <w:b/>
          <w:spacing w:val="-20"/>
          <w:w w:val="90"/>
          <w:sz w:val="52"/>
          <w:szCs w:val="52"/>
        </w:rPr>
      </w:pPr>
    </w:p>
    <w:p w:rsidR="0081350E" w:rsidRDefault="0081350E" w:rsidP="00D1079D">
      <w:pPr>
        <w:widowControl/>
        <w:tabs>
          <w:tab w:val="left" w:pos="3828"/>
        </w:tabs>
        <w:autoSpaceDE w:val="0"/>
        <w:autoSpaceDN w:val="0"/>
        <w:jc w:val="center"/>
        <w:textAlignment w:val="bottom"/>
        <w:rPr>
          <w:rFonts w:ascii="宋体"/>
          <w:spacing w:val="66"/>
          <w:kern w:val="0"/>
          <w:sz w:val="72"/>
          <w:szCs w:val="72"/>
        </w:rPr>
      </w:pPr>
      <w:r>
        <w:rPr>
          <w:rFonts w:ascii="宋体" w:hAnsi="宋体" w:hint="eastAsia"/>
          <w:spacing w:val="66"/>
          <w:kern w:val="0"/>
          <w:sz w:val="72"/>
          <w:szCs w:val="72"/>
        </w:rPr>
        <w:t>比选申请文件</w:t>
      </w:r>
    </w:p>
    <w:p w:rsidR="0081350E" w:rsidRDefault="0081350E">
      <w:pPr>
        <w:pStyle w:val="PlainText"/>
        <w:jc w:val="center"/>
        <w:rPr>
          <w:rFonts w:hAnsi="宋体" w:cs="Courier New"/>
          <w:b/>
          <w:sz w:val="28"/>
          <w:szCs w:val="28"/>
        </w:rPr>
      </w:pPr>
      <w:r>
        <w:rPr>
          <w:rFonts w:hAnsi="宋体" w:cs="Courier New" w:hint="eastAsia"/>
          <w:b/>
          <w:sz w:val="28"/>
          <w:szCs w:val="28"/>
        </w:rPr>
        <w:t>第一个信封</w:t>
      </w:r>
      <w:r>
        <w:rPr>
          <w:rFonts w:hAnsi="宋体" w:cs="Courier New"/>
          <w:b/>
          <w:sz w:val="28"/>
          <w:szCs w:val="28"/>
        </w:rPr>
        <w:t>(</w:t>
      </w:r>
      <w:r>
        <w:rPr>
          <w:rFonts w:hAnsi="宋体" w:cs="Courier New" w:hint="eastAsia"/>
          <w:b/>
          <w:sz w:val="28"/>
          <w:szCs w:val="28"/>
        </w:rPr>
        <w:t>商务及技术文件</w:t>
      </w:r>
      <w:r>
        <w:rPr>
          <w:rFonts w:hAnsi="宋体" w:cs="Courier New"/>
          <w:b/>
          <w:sz w:val="28"/>
          <w:szCs w:val="28"/>
        </w:rPr>
        <w:t>)</w:t>
      </w:r>
    </w:p>
    <w:p w:rsidR="0081350E" w:rsidRDefault="0081350E">
      <w:pPr>
        <w:spacing w:line="400" w:lineRule="exact"/>
        <w:rPr>
          <w:rFonts w:ascii="宋体"/>
          <w:sz w:val="44"/>
          <w:szCs w:val="44"/>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sz w:val="32"/>
          <w:szCs w:val="32"/>
        </w:rPr>
      </w:pPr>
    </w:p>
    <w:p w:rsidR="0081350E" w:rsidRDefault="0081350E">
      <w:pPr>
        <w:spacing w:line="360" w:lineRule="auto"/>
        <w:jc w:val="center"/>
        <w:rPr>
          <w:rFonts w:ascii="宋体"/>
          <w:b/>
          <w:sz w:val="36"/>
          <w:szCs w:val="36"/>
        </w:rPr>
      </w:pPr>
      <w:r>
        <w:rPr>
          <w:rFonts w:ascii="宋体" w:hAnsi="宋体" w:hint="eastAsia"/>
          <w:b/>
          <w:sz w:val="36"/>
          <w:szCs w:val="36"/>
        </w:rPr>
        <w:t>比选申请人：</w:t>
      </w:r>
      <w:r>
        <w:rPr>
          <w:rFonts w:ascii="宋体" w:hAnsi="宋体"/>
          <w:b/>
          <w:sz w:val="36"/>
          <w:szCs w:val="36"/>
          <w:u w:val="single"/>
        </w:rPr>
        <w:t xml:space="preserve">            </w:t>
      </w:r>
      <w:r>
        <w:rPr>
          <w:rFonts w:ascii="宋体" w:hAnsi="宋体" w:hint="eastAsia"/>
          <w:b/>
          <w:sz w:val="36"/>
          <w:szCs w:val="36"/>
          <w:u w:val="single"/>
        </w:rPr>
        <w:t>（全称，加盖单位公章）</w:t>
      </w:r>
    </w:p>
    <w:p w:rsidR="0081350E" w:rsidRDefault="0081350E">
      <w:pPr>
        <w:spacing w:line="360" w:lineRule="auto"/>
        <w:jc w:val="center"/>
        <w:rPr>
          <w:rFonts w:ascii="宋体"/>
          <w:b/>
          <w:sz w:val="36"/>
          <w:szCs w:val="36"/>
          <w:u w:val="single"/>
        </w:rPr>
      </w:pPr>
      <w:r>
        <w:rPr>
          <w:rFonts w:ascii="宋体" w:hAnsi="宋体"/>
          <w:b/>
          <w:sz w:val="36"/>
          <w:szCs w:val="36"/>
        </w:rPr>
        <w:t>2020</w:t>
      </w:r>
      <w:r>
        <w:rPr>
          <w:rFonts w:ascii="宋体" w:hAnsi="宋体" w:hint="eastAsia"/>
          <w:b/>
          <w:sz w:val="36"/>
          <w:szCs w:val="36"/>
        </w:rPr>
        <w:t>年</w:t>
      </w:r>
      <w:r>
        <w:rPr>
          <w:rFonts w:ascii="宋体" w:hAnsi="宋体"/>
          <w:b/>
          <w:sz w:val="36"/>
          <w:szCs w:val="36"/>
        </w:rPr>
        <w:t>11</w:t>
      </w:r>
      <w:r>
        <w:rPr>
          <w:rFonts w:ascii="宋体" w:hAnsi="宋体" w:hint="eastAsia"/>
          <w:b/>
          <w:sz w:val="36"/>
          <w:szCs w:val="36"/>
        </w:rPr>
        <w:t>月</w:t>
      </w:r>
      <w:r>
        <w:rPr>
          <w:rFonts w:ascii="宋体" w:hAnsi="宋体"/>
          <w:b/>
          <w:sz w:val="36"/>
          <w:szCs w:val="36"/>
        </w:rPr>
        <w:t xml:space="preserve">  </w:t>
      </w:r>
      <w:r>
        <w:rPr>
          <w:rFonts w:ascii="宋体" w:hAnsi="宋体" w:hint="eastAsia"/>
          <w:b/>
          <w:sz w:val="36"/>
          <w:szCs w:val="36"/>
        </w:rPr>
        <w:t>日</w:t>
      </w:r>
    </w:p>
    <w:p w:rsidR="0081350E" w:rsidRDefault="0081350E">
      <w:pPr>
        <w:jc w:val="center"/>
        <w:rPr>
          <w:rFonts w:ascii="宋体"/>
          <w:b/>
          <w:sz w:val="36"/>
          <w:szCs w:val="36"/>
        </w:rPr>
      </w:pPr>
    </w:p>
    <w:p w:rsidR="0081350E" w:rsidRDefault="0081350E">
      <w:pPr>
        <w:pStyle w:val="BodyTextFirstIndent2"/>
      </w:pPr>
    </w:p>
    <w:p w:rsidR="0081350E" w:rsidRPr="00E64B8A" w:rsidRDefault="0081350E">
      <w:pPr>
        <w:jc w:val="center"/>
        <w:rPr>
          <w:rFonts w:ascii="宋体"/>
          <w:b/>
          <w:sz w:val="36"/>
          <w:szCs w:val="36"/>
        </w:rPr>
      </w:pPr>
      <w:r w:rsidRPr="00E64B8A">
        <w:rPr>
          <w:rFonts w:ascii="宋体" w:hAnsi="宋体" w:hint="eastAsia"/>
          <w:b/>
          <w:sz w:val="36"/>
          <w:szCs w:val="36"/>
        </w:rPr>
        <w:t>目</w:t>
      </w:r>
      <w:r w:rsidRPr="00E64B8A">
        <w:rPr>
          <w:rFonts w:ascii="宋体" w:hAnsi="宋体"/>
          <w:b/>
          <w:sz w:val="36"/>
          <w:szCs w:val="36"/>
        </w:rPr>
        <w:t xml:space="preserve">    </w:t>
      </w:r>
      <w:r w:rsidRPr="00E64B8A">
        <w:rPr>
          <w:rFonts w:ascii="宋体" w:hAnsi="宋体" w:hint="eastAsia"/>
          <w:b/>
          <w:sz w:val="36"/>
          <w:szCs w:val="36"/>
        </w:rPr>
        <w:t>录</w:t>
      </w:r>
    </w:p>
    <w:p w:rsidR="0081350E" w:rsidRPr="00E64B8A" w:rsidRDefault="0081350E" w:rsidP="004D6A25">
      <w:pPr>
        <w:spacing w:beforeLines="50" w:afterLines="50"/>
        <w:rPr>
          <w:rFonts w:ascii="宋体"/>
          <w:sz w:val="24"/>
        </w:rPr>
      </w:pPr>
      <w:r w:rsidRPr="00E64B8A">
        <w:rPr>
          <w:rFonts w:ascii="宋体" w:hAnsi="宋体" w:hint="eastAsia"/>
          <w:sz w:val="24"/>
        </w:rPr>
        <w:t>第一个信封（商务及技术文件）</w:t>
      </w:r>
    </w:p>
    <w:p w:rsidR="0081350E" w:rsidRPr="00E64B8A" w:rsidRDefault="0081350E" w:rsidP="004D6A25">
      <w:pPr>
        <w:spacing w:beforeLines="50" w:afterLines="50"/>
        <w:ind w:firstLineChars="200" w:firstLine="480"/>
        <w:rPr>
          <w:rFonts w:ascii="宋体"/>
          <w:sz w:val="24"/>
        </w:rPr>
      </w:pPr>
      <w:r w:rsidRPr="00E64B8A">
        <w:rPr>
          <w:rFonts w:ascii="宋体" w:hAnsi="宋体" w:hint="eastAsia"/>
          <w:sz w:val="24"/>
        </w:rPr>
        <w:t>（一）比选申请函</w:t>
      </w:r>
    </w:p>
    <w:p w:rsidR="0081350E" w:rsidRPr="00E64B8A" w:rsidRDefault="0081350E" w:rsidP="004D6A25">
      <w:pPr>
        <w:spacing w:beforeLines="50" w:afterLines="50"/>
        <w:ind w:firstLineChars="200" w:firstLine="480"/>
        <w:rPr>
          <w:rFonts w:ascii="宋体"/>
          <w:sz w:val="24"/>
        </w:rPr>
      </w:pPr>
      <w:r w:rsidRPr="00E64B8A">
        <w:rPr>
          <w:rFonts w:ascii="宋体" w:hAnsi="宋体" w:hint="eastAsia"/>
          <w:sz w:val="24"/>
        </w:rPr>
        <w:t>（二）法定代表人身份证明</w:t>
      </w:r>
    </w:p>
    <w:p w:rsidR="0081350E" w:rsidRPr="00E64B8A" w:rsidRDefault="0081350E" w:rsidP="004D6A25">
      <w:pPr>
        <w:spacing w:beforeLines="50" w:afterLines="50"/>
        <w:ind w:firstLineChars="200" w:firstLine="480"/>
        <w:rPr>
          <w:rFonts w:ascii="宋体"/>
          <w:sz w:val="24"/>
        </w:rPr>
      </w:pPr>
      <w:r w:rsidRPr="00E64B8A">
        <w:rPr>
          <w:rFonts w:ascii="宋体" w:hAnsi="宋体" w:hint="eastAsia"/>
          <w:sz w:val="24"/>
        </w:rPr>
        <w:t>（三）授权委托书</w:t>
      </w:r>
    </w:p>
    <w:p w:rsidR="0081350E" w:rsidRPr="00E64B8A" w:rsidRDefault="0081350E" w:rsidP="004D6A25">
      <w:pPr>
        <w:spacing w:beforeLines="50" w:afterLines="50"/>
        <w:ind w:firstLineChars="200" w:firstLine="480"/>
        <w:rPr>
          <w:rFonts w:ascii="宋体"/>
          <w:sz w:val="24"/>
        </w:rPr>
      </w:pPr>
      <w:r w:rsidRPr="00E64B8A">
        <w:rPr>
          <w:rFonts w:ascii="宋体" w:hAnsi="宋体" w:hint="eastAsia"/>
          <w:sz w:val="24"/>
        </w:rPr>
        <w:t>（四）比选申请保证金</w:t>
      </w:r>
    </w:p>
    <w:p w:rsidR="0081350E" w:rsidRPr="00E64B8A" w:rsidRDefault="0081350E" w:rsidP="004D6A25">
      <w:pPr>
        <w:spacing w:beforeLines="50" w:afterLines="50"/>
        <w:ind w:firstLineChars="200" w:firstLine="480"/>
        <w:rPr>
          <w:rFonts w:ascii="宋体"/>
          <w:sz w:val="24"/>
        </w:rPr>
      </w:pPr>
      <w:r w:rsidRPr="00E64B8A">
        <w:rPr>
          <w:rFonts w:ascii="宋体" w:hAnsi="宋体" w:hint="eastAsia"/>
          <w:sz w:val="24"/>
        </w:rPr>
        <w:t>（五）比选申请人概况表</w:t>
      </w:r>
    </w:p>
    <w:p w:rsidR="0081350E" w:rsidRDefault="0081350E" w:rsidP="004D6A25">
      <w:pPr>
        <w:spacing w:beforeLines="50" w:afterLines="50"/>
        <w:ind w:firstLineChars="200" w:firstLine="480"/>
        <w:rPr>
          <w:rFonts w:ascii="宋体"/>
          <w:sz w:val="24"/>
        </w:rPr>
      </w:pPr>
      <w:r>
        <w:rPr>
          <w:rFonts w:ascii="宋体" w:hAnsi="宋体" w:hint="eastAsia"/>
          <w:sz w:val="24"/>
        </w:rPr>
        <w:t>（六）拟委任的主要人员资历表</w:t>
      </w:r>
    </w:p>
    <w:p w:rsidR="0081350E" w:rsidRDefault="0081350E" w:rsidP="004D6A25">
      <w:pPr>
        <w:spacing w:beforeLines="50" w:afterLines="50"/>
        <w:ind w:firstLineChars="200" w:firstLine="480"/>
        <w:rPr>
          <w:rFonts w:ascii="宋体"/>
          <w:sz w:val="24"/>
        </w:rPr>
      </w:pPr>
      <w:r>
        <w:rPr>
          <w:rFonts w:ascii="宋体" w:hAnsi="宋体" w:hint="eastAsia"/>
          <w:sz w:val="24"/>
        </w:rPr>
        <w:t>（七）近三年已完成项目情况表</w:t>
      </w:r>
    </w:p>
    <w:p w:rsidR="0081350E" w:rsidRDefault="0081350E" w:rsidP="004D6A25">
      <w:pPr>
        <w:spacing w:beforeLines="50" w:afterLines="50"/>
        <w:ind w:firstLineChars="200" w:firstLine="480"/>
        <w:rPr>
          <w:rFonts w:ascii="宋体"/>
          <w:sz w:val="24"/>
        </w:rPr>
      </w:pPr>
      <w:r>
        <w:rPr>
          <w:rFonts w:ascii="宋体" w:hAnsi="宋体" w:hint="eastAsia"/>
          <w:sz w:val="24"/>
        </w:rPr>
        <w:t>（八）拟供主要设备品牌及主要技术性能指标响应表</w:t>
      </w:r>
    </w:p>
    <w:p w:rsidR="0081350E" w:rsidRDefault="0081350E" w:rsidP="004D6A25">
      <w:pPr>
        <w:spacing w:beforeLines="50" w:afterLines="50"/>
        <w:ind w:firstLineChars="200" w:firstLine="480"/>
        <w:rPr>
          <w:rFonts w:ascii="宋体"/>
          <w:sz w:val="24"/>
        </w:rPr>
      </w:pPr>
      <w:r>
        <w:rPr>
          <w:rFonts w:ascii="宋体" w:hAnsi="宋体" w:hint="eastAsia"/>
          <w:sz w:val="24"/>
        </w:rPr>
        <w:t>（九）施工组织设计</w:t>
      </w:r>
    </w:p>
    <w:p w:rsidR="0081350E" w:rsidRDefault="0081350E" w:rsidP="004D6A25">
      <w:pPr>
        <w:spacing w:beforeLines="50" w:afterLines="50"/>
        <w:ind w:firstLineChars="200" w:firstLine="480"/>
        <w:rPr>
          <w:rFonts w:ascii="宋体"/>
          <w:sz w:val="24"/>
        </w:rPr>
      </w:pPr>
      <w:r>
        <w:rPr>
          <w:rFonts w:ascii="宋体" w:hAnsi="宋体" w:hint="eastAsia"/>
          <w:sz w:val="24"/>
        </w:rPr>
        <w:t>（十）其他资料</w:t>
      </w:r>
    </w:p>
    <w:p w:rsidR="0081350E" w:rsidRDefault="0081350E" w:rsidP="004D6A25">
      <w:pPr>
        <w:spacing w:beforeLines="50" w:afterLines="50"/>
        <w:ind w:firstLineChars="200" w:firstLine="480"/>
        <w:rPr>
          <w:rFonts w:ascii="宋体"/>
          <w:sz w:val="24"/>
        </w:rPr>
      </w:pPr>
    </w:p>
    <w:p w:rsidR="0081350E" w:rsidRDefault="0081350E" w:rsidP="004D6A25">
      <w:pPr>
        <w:pStyle w:val="PlainText"/>
        <w:spacing w:beforeLines="50" w:afterLines="50"/>
        <w:ind w:firstLineChars="200" w:firstLine="480"/>
        <w:rPr>
          <w:rFonts w:hAnsi="宋体"/>
          <w:sz w:val="24"/>
          <w:szCs w:val="24"/>
        </w:rPr>
      </w:pPr>
    </w:p>
    <w:p w:rsidR="0081350E" w:rsidRDefault="0081350E">
      <w:pPr>
        <w:spacing w:line="360" w:lineRule="auto"/>
        <w:jc w:val="center"/>
        <w:rPr>
          <w:rFonts w:ascii="宋体"/>
          <w:b/>
          <w:sz w:val="36"/>
          <w:szCs w:val="36"/>
        </w:rPr>
      </w:pPr>
    </w:p>
    <w:p w:rsidR="0081350E" w:rsidRDefault="0081350E">
      <w:pPr>
        <w:spacing w:line="360" w:lineRule="auto"/>
        <w:jc w:val="center"/>
        <w:rPr>
          <w:rFonts w:ascii="宋体"/>
          <w:b/>
          <w:sz w:val="36"/>
          <w:szCs w:val="36"/>
        </w:rPr>
      </w:pPr>
    </w:p>
    <w:p w:rsidR="0081350E" w:rsidRDefault="0081350E">
      <w:pPr>
        <w:spacing w:line="360" w:lineRule="auto"/>
        <w:jc w:val="center"/>
        <w:rPr>
          <w:rFonts w:ascii="宋体"/>
          <w:b/>
          <w:sz w:val="36"/>
          <w:szCs w:val="36"/>
        </w:rPr>
      </w:pPr>
    </w:p>
    <w:p w:rsidR="0081350E" w:rsidRDefault="0081350E">
      <w:pPr>
        <w:pStyle w:val="BodyTextFirstIndent2"/>
      </w:pPr>
    </w:p>
    <w:p w:rsidR="0081350E" w:rsidRDefault="0081350E">
      <w:pPr>
        <w:spacing w:line="360" w:lineRule="auto"/>
        <w:jc w:val="center"/>
        <w:rPr>
          <w:rFonts w:ascii="宋体"/>
          <w:b/>
          <w:sz w:val="36"/>
          <w:szCs w:val="36"/>
        </w:rPr>
      </w:pPr>
    </w:p>
    <w:p w:rsidR="0081350E" w:rsidRDefault="0081350E">
      <w:pPr>
        <w:spacing w:line="360" w:lineRule="auto"/>
        <w:jc w:val="center"/>
        <w:rPr>
          <w:rFonts w:ascii="宋体"/>
          <w:b/>
          <w:sz w:val="36"/>
          <w:szCs w:val="36"/>
        </w:rPr>
      </w:pPr>
    </w:p>
    <w:p w:rsidR="0081350E" w:rsidRDefault="0081350E">
      <w:pPr>
        <w:spacing w:line="360" w:lineRule="auto"/>
        <w:jc w:val="center"/>
        <w:rPr>
          <w:rFonts w:ascii="宋体"/>
          <w:b/>
          <w:sz w:val="36"/>
          <w:szCs w:val="36"/>
        </w:rPr>
      </w:pPr>
    </w:p>
    <w:p w:rsidR="0081350E" w:rsidRDefault="0081350E">
      <w:pPr>
        <w:spacing w:line="360" w:lineRule="auto"/>
        <w:rPr>
          <w:rFonts w:ascii="宋体"/>
          <w:b/>
          <w:sz w:val="36"/>
          <w:szCs w:val="36"/>
        </w:rPr>
      </w:pPr>
    </w:p>
    <w:p w:rsidR="0081350E" w:rsidRDefault="0081350E">
      <w:pPr>
        <w:spacing w:line="360" w:lineRule="auto"/>
        <w:jc w:val="center"/>
        <w:rPr>
          <w:rFonts w:ascii="宋体"/>
          <w:b/>
          <w:sz w:val="36"/>
          <w:szCs w:val="36"/>
        </w:rPr>
      </w:pPr>
    </w:p>
    <w:p w:rsidR="0081350E" w:rsidRDefault="0081350E">
      <w:pPr>
        <w:spacing w:line="360" w:lineRule="auto"/>
        <w:jc w:val="center"/>
        <w:rPr>
          <w:rFonts w:ascii="宋体"/>
          <w:b/>
          <w:sz w:val="36"/>
          <w:szCs w:val="36"/>
        </w:rPr>
      </w:pPr>
    </w:p>
    <w:p w:rsidR="0081350E" w:rsidRDefault="0081350E">
      <w:pPr>
        <w:spacing w:line="360" w:lineRule="auto"/>
        <w:jc w:val="center"/>
        <w:rPr>
          <w:rFonts w:ascii="宋体"/>
          <w:b/>
          <w:sz w:val="36"/>
          <w:szCs w:val="36"/>
        </w:rPr>
      </w:pPr>
    </w:p>
    <w:p w:rsidR="0081350E" w:rsidRDefault="0081350E" w:rsidP="000B69AF">
      <w:pPr>
        <w:spacing w:beforeLines="50" w:afterLines="50"/>
        <w:jc w:val="center"/>
        <w:outlineLvl w:val="1"/>
        <w:rPr>
          <w:rFonts w:ascii="宋体"/>
          <w:b/>
          <w:sz w:val="28"/>
          <w:szCs w:val="28"/>
        </w:rPr>
      </w:pPr>
      <w:bookmarkStart w:id="30" w:name="_Toc528624786"/>
      <w:bookmarkStart w:id="31" w:name="_Toc473898904"/>
    </w:p>
    <w:p w:rsidR="0081350E" w:rsidRDefault="0081350E">
      <w:pPr>
        <w:pStyle w:val="BodyTextFirstIndent2"/>
      </w:pPr>
    </w:p>
    <w:p w:rsidR="0081350E" w:rsidRDefault="0081350E" w:rsidP="004D6A25">
      <w:pPr>
        <w:spacing w:beforeLines="50" w:afterLines="50"/>
        <w:jc w:val="center"/>
        <w:outlineLvl w:val="1"/>
        <w:rPr>
          <w:rFonts w:ascii="宋体"/>
          <w:b/>
          <w:sz w:val="28"/>
          <w:szCs w:val="28"/>
        </w:rPr>
      </w:pPr>
      <w:r>
        <w:rPr>
          <w:rFonts w:ascii="宋体" w:hAnsi="宋体" w:hint="eastAsia"/>
          <w:b/>
          <w:sz w:val="28"/>
          <w:szCs w:val="28"/>
        </w:rPr>
        <w:t>（一）</w:t>
      </w:r>
      <w:r>
        <w:rPr>
          <w:rFonts w:ascii="宋体" w:hAnsi="宋体"/>
          <w:b/>
          <w:sz w:val="28"/>
          <w:szCs w:val="28"/>
        </w:rPr>
        <w:t xml:space="preserve"> </w:t>
      </w:r>
      <w:r>
        <w:rPr>
          <w:rFonts w:ascii="宋体" w:hAnsi="宋体" w:hint="eastAsia"/>
          <w:b/>
          <w:sz w:val="28"/>
          <w:szCs w:val="28"/>
        </w:rPr>
        <w:t>比选申请函</w:t>
      </w:r>
      <w:bookmarkEnd w:id="30"/>
      <w:bookmarkEnd w:id="31"/>
    </w:p>
    <w:p w:rsidR="0081350E" w:rsidRDefault="0081350E">
      <w:pPr>
        <w:spacing w:line="360" w:lineRule="auto"/>
        <w:jc w:val="center"/>
        <w:rPr>
          <w:rFonts w:ascii="宋体"/>
          <w:b/>
          <w:sz w:val="24"/>
        </w:rPr>
      </w:pPr>
    </w:p>
    <w:p w:rsidR="0081350E" w:rsidRDefault="0081350E">
      <w:pPr>
        <w:spacing w:line="360" w:lineRule="auto"/>
        <w:rPr>
          <w:rFonts w:ascii="宋体"/>
          <w:szCs w:val="21"/>
        </w:rPr>
      </w:pPr>
      <w:r w:rsidRPr="00E64B8A">
        <w:rPr>
          <w:rFonts w:hAnsi="宋体" w:cs="Courier New" w:hint="eastAsia"/>
          <w:u w:val="single"/>
        </w:rPr>
        <w:t>四川成乐高速公路有限责任公司运营管理分公司</w:t>
      </w:r>
      <w:r w:rsidRPr="00E64B8A">
        <w:rPr>
          <w:rFonts w:ascii="宋体" w:hAnsi="宋体" w:hint="eastAsia"/>
          <w:szCs w:val="21"/>
        </w:rPr>
        <w:t>：</w:t>
      </w:r>
    </w:p>
    <w:p w:rsidR="0081350E" w:rsidRDefault="0081350E">
      <w:pPr>
        <w:spacing w:line="360" w:lineRule="auto"/>
        <w:rPr>
          <w:rFonts w:ascii="宋体"/>
          <w:szCs w:val="21"/>
        </w:rPr>
      </w:pPr>
    </w:p>
    <w:p w:rsidR="0081350E" w:rsidRDefault="0081350E">
      <w:pPr>
        <w:spacing w:line="360" w:lineRule="auto"/>
        <w:ind w:firstLineChars="200" w:firstLine="420"/>
        <w:rPr>
          <w:rFonts w:ascii="宋体"/>
          <w:szCs w:val="21"/>
        </w:rPr>
      </w:pPr>
      <w:r>
        <w:rPr>
          <w:rFonts w:ascii="宋体" w:hAnsi="宋体"/>
          <w:szCs w:val="21"/>
        </w:rPr>
        <w:t>1</w:t>
      </w:r>
      <w:r>
        <w:rPr>
          <w:rFonts w:ascii="宋体" w:hAnsi="宋体" w:hint="eastAsia"/>
          <w:szCs w:val="21"/>
        </w:rPr>
        <w:t>．我方已仔细研究了</w:t>
      </w:r>
      <w:r w:rsidRPr="00E64B8A">
        <w:rPr>
          <w:rFonts w:hAnsi="宋体" w:hint="eastAsia"/>
          <w:szCs w:val="21"/>
          <w:u w:val="single"/>
        </w:rPr>
        <w:t>成乐高速视频上云系统建设项目</w:t>
      </w:r>
      <w:r>
        <w:rPr>
          <w:rFonts w:ascii="宋体" w:hAnsi="宋体" w:cs="宋体" w:hint="eastAsia"/>
          <w:szCs w:val="21"/>
        </w:rPr>
        <w:t>施工招标</w:t>
      </w:r>
      <w:r>
        <w:rPr>
          <w:rFonts w:ascii="宋体" w:hAnsi="宋体" w:hint="eastAsia"/>
          <w:szCs w:val="21"/>
        </w:rPr>
        <w:t>比选文件的全部内容（含通知书</w:t>
      </w:r>
      <w:r>
        <w:rPr>
          <w:rFonts w:hAnsi="宋体" w:hint="eastAsia"/>
        </w:rPr>
        <w:t>第号至第号</w:t>
      </w:r>
      <w:r>
        <w:rPr>
          <w:rFonts w:ascii="宋体" w:hAnsi="宋体" w:hint="eastAsia"/>
          <w:szCs w:val="21"/>
        </w:rPr>
        <w:t>），在考察工程现场后，愿意以第二个信封（报价文件）中的总报价，按合同约定实施和完成承包工程，修补工程中的任何缺陷。</w:t>
      </w:r>
    </w:p>
    <w:p w:rsidR="0081350E" w:rsidRDefault="0081350E">
      <w:pPr>
        <w:spacing w:line="360" w:lineRule="auto"/>
        <w:ind w:firstLine="420"/>
        <w:rPr>
          <w:rFonts w:ascii="宋体"/>
          <w:szCs w:val="21"/>
        </w:rPr>
      </w:pPr>
      <w:r>
        <w:rPr>
          <w:rFonts w:ascii="宋体" w:hAnsi="宋体"/>
          <w:szCs w:val="21"/>
        </w:rPr>
        <w:t>2</w:t>
      </w:r>
      <w:r>
        <w:rPr>
          <w:rFonts w:ascii="宋体" w:hAnsi="宋体" w:hint="eastAsia"/>
          <w:szCs w:val="21"/>
        </w:rPr>
        <w:t>．我方承诺在比选申请有效期内不撤销比选申请文件。</w:t>
      </w:r>
    </w:p>
    <w:p w:rsidR="0081350E" w:rsidRDefault="0081350E">
      <w:pPr>
        <w:spacing w:line="360" w:lineRule="auto"/>
        <w:ind w:firstLine="420"/>
        <w:rPr>
          <w:rFonts w:ascii="宋体"/>
        </w:rPr>
      </w:pPr>
      <w:r>
        <w:rPr>
          <w:rFonts w:ascii="宋体" w:hAnsi="宋体"/>
          <w:szCs w:val="21"/>
        </w:rPr>
        <w:t>3</w:t>
      </w:r>
      <w:r>
        <w:rPr>
          <w:rFonts w:ascii="宋体" w:hAnsi="宋体" w:hint="eastAsia"/>
          <w:szCs w:val="21"/>
        </w:rPr>
        <w:t>．</w:t>
      </w:r>
      <w:r>
        <w:rPr>
          <w:rFonts w:ascii="宋体" w:hAnsi="宋体" w:hint="eastAsia"/>
        </w:rPr>
        <w:t>如果我方中选，我方保证在中选通知书规定的期限内与你方签订合同协议书，并在合同协议书所规定的期限内完成所有任务。</w:t>
      </w:r>
    </w:p>
    <w:p w:rsidR="0081350E" w:rsidRDefault="0081350E">
      <w:pPr>
        <w:spacing w:line="360" w:lineRule="auto"/>
        <w:ind w:firstLine="420"/>
        <w:rPr>
          <w:rFonts w:ascii="宋体"/>
          <w:szCs w:val="21"/>
        </w:rPr>
      </w:pPr>
      <w:r>
        <w:rPr>
          <w:rFonts w:ascii="宋体" w:hAnsi="宋体"/>
        </w:rPr>
        <w:t>4.</w:t>
      </w:r>
      <w:r w:rsidRPr="00E64B8A">
        <w:rPr>
          <w:rFonts w:ascii="宋体" w:hAnsi="宋体"/>
        </w:rPr>
        <w:t xml:space="preserve"> </w:t>
      </w:r>
      <w:r w:rsidRPr="00A467D7">
        <w:rPr>
          <w:rFonts w:ascii="宋体" w:hAnsi="宋体" w:hint="eastAsia"/>
        </w:rPr>
        <w:t>项目经理姓名：</w:t>
      </w:r>
      <w:r w:rsidRPr="00A467D7">
        <w:rPr>
          <w:rFonts w:ascii="宋体" w:hAnsi="宋体"/>
          <w:u w:val="single"/>
        </w:rPr>
        <w:t xml:space="preserve">           </w:t>
      </w:r>
      <w:r w:rsidRPr="00A467D7">
        <w:rPr>
          <w:rFonts w:ascii="宋体" w:hAnsi="宋体"/>
        </w:rPr>
        <w:t xml:space="preserve"> </w:t>
      </w:r>
      <w:r w:rsidRPr="00A467D7">
        <w:rPr>
          <w:rFonts w:ascii="宋体" w:hAnsi="宋体" w:hint="eastAsia"/>
        </w:rPr>
        <w:t>性别：</w:t>
      </w:r>
      <w:r w:rsidRPr="00A467D7">
        <w:rPr>
          <w:rFonts w:ascii="宋体" w:hAnsi="宋体"/>
          <w:u w:val="single"/>
        </w:rPr>
        <w:t xml:space="preserve">      </w:t>
      </w:r>
      <w:r w:rsidRPr="00A467D7">
        <w:rPr>
          <w:rFonts w:ascii="宋体" w:hAnsi="宋体"/>
        </w:rPr>
        <w:t xml:space="preserve"> </w:t>
      </w:r>
      <w:r w:rsidRPr="00A467D7">
        <w:rPr>
          <w:rFonts w:ascii="宋体" w:hAnsi="宋体" w:hint="eastAsia"/>
        </w:rPr>
        <w:t>年龄：</w:t>
      </w:r>
      <w:r w:rsidRPr="00A467D7">
        <w:rPr>
          <w:rFonts w:ascii="宋体" w:hAnsi="宋体"/>
          <w:u w:val="single"/>
        </w:rPr>
        <w:t xml:space="preserve">    </w:t>
      </w:r>
      <w:r w:rsidRPr="00A467D7">
        <w:rPr>
          <w:rFonts w:ascii="宋体" w:hAnsi="宋体" w:hint="eastAsia"/>
        </w:rPr>
        <w:t>现任职务：</w:t>
      </w:r>
      <w:r w:rsidRPr="00A467D7">
        <w:rPr>
          <w:rFonts w:ascii="宋体" w:hAnsi="宋体"/>
          <w:u w:val="single"/>
        </w:rPr>
        <w:t xml:space="preserve">            </w:t>
      </w:r>
    </w:p>
    <w:p w:rsidR="0081350E" w:rsidRDefault="0081350E">
      <w:pPr>
        <w:tabs>
          <w:tab w:val="left" w:pos="5220"/>
          <w:tab w:val="left" w:pos="5400"/>
          <w:tab w:val="left" w:pos="5580"/>
        </w:tabs>
        <w:spacing w:line="360" w:lineRule="auto"/>
        <w:ind w:firstLineChars="200" w:firstLine="420"/>
        <w:rPr>
          <w:rFonts w:ascii="宋体"/>
        </w:rPr>
      </w:pPr>
      <w:r>
        <w:rPr>
          <w:rFonts w:ascii="宋体" w:hAnsi="宋体"/>
        </w:rPr>
        <w:t xml:space="preserve">5. </w:t>
      </w:r>
      <w:r>
        <w:rPr>
          <w:rFonts w:ascii="宋体" w:hAnsi="宋体" w:hint="eastAsia"/>
        </w:rPr>
        <w:t>我方承诺在本比选申请文件有效期内，本报价函对我方具有约束力，并随时接受中选。</w:t>
      </w:r>
      <w:r>
        <w:rPr>
          <w:rFonts w:ascii="宋体" w:hAnsi="宋体"/>
        </w:rPr>
        <w:t xml:space="preserve"> </w:t>
      </w:r>
    </w:p>
    <w:p w:rsidR="0081350E" w:rsidRDefault="0081350E">
      <w:pPr>
        <w:spacing w:line="360" w:lineRule="auto"/>
        <w:ind w:firstLine="420"/>
        <w:rPr>
          <w:rFonts w:ascii="宋体"/>
          <w:szCs w:val="21"/>
        </w:rPr>
      </w:pPr>
      <w:r>
        <w:rPr>
          <w:rFonts w:ascii="宋体" w:hAnsi="宋体"/>
          <w:szCs w:val="21"/>
        </w:rPr>
        <w:t xml:space="preserve">6. </w:t>
      </w:r>
      <w:r>
        <w:rPr>
          <w:rFonts w:ascii="宋体" w:hAnsi="宋体" w:hint="eastAsia"/>
          <w:szCs w:val="21"/>
        </w:rPr>
        <w:t>在合同协议书正式签署生效之前，本报价函连同你方的中选通知书将构成我们双方之间共同遵守的文件，对双方具有约束力。</w:t>
      </w:r>
    </w:p>
    <w:p w:rsidR="0081350E" w:rsidRDefault="0081350E">
      <w:pPr>
        <w:spacing w:line="360" w:lineRule="auto"/>
        <w:ind w:firstLine="420"/>
        <w:rPr>
          <w:rFonts w:ascii="宋体"/>
          <w:szCs w:val="21"/>
        </w:rPr>
      </w:pPr>
      <w:r>
        <w:rPr>
          <w:rFonts w:ascii="宋体" w:hAnsi="宋体"/>
          <w:szCs w:val="21"/>
        </w:rPr>
        <w:t>7</w:t>
      </w:r>
      <w:r>
        <w:rPr>
          <w:rFonts w:ascii="宋体" w:hAnsi="宋体" w:hint="eastAsia"/>
          <w:szCs w:val="21"/>
        </w:rPr>
        <w:t>．</w:t>
      </w:r>
      <w:r w:rsidRPr="00A467D7">
        <w:rPr>
          <w:rFonts w:ascii="宋体" w:hAnsi="宋体"/>
          <w:szCs w:val="21"/>
          <w:u w:val="single"/>
        </w:rPr>
        <w:t xml:space="preserve">                                     </w:t>
      </w:r>
      <w:r w:rsidRPr="00A467D7">
        <w:rPr>
          <w:rFonts w:ascii="宋体" w:hAnsi="宋体" w:hint="eastAsia"/>
          <w:szCs w:val="21"/>
        </w:rPr>
        <w:t>（其他补充说明）</w:t>
      </w:r>
      <w:r>
        <w:rPr>
          <w:rFonts w:ascii="宋体" w:hAnsi="宋体" w:hint="eastAsia"/>
          <w:szCs w:val="21"/>
        </w:rPr>
        <w:t>。</w:t>
      </w:r>
    </w:p>
    <w:p w:rsidR="0081350E" w:rsidRDefault="0081350E">
      <w:pPr>
        <w:spacing w:line="360" w:lineRule="auto"/>
        <w:rPr>
          <w:rFonts w:ascii="宋体"/>
          <w:szCs w:val="21"/>
        </w:rPr>
      </w:pPr>
    </w:p>
    <w:p w:rsidR="0081350E" w:rsidRDefault="0081350E">
      <w:pPr>
        <w:spacing w:line="360" w:lineRule="auto"/>
        <w:rPr>
          <w:rFonts w:ascii="宋体"/>
          <w:szCs w:val="21"/>
        </w:rPr>
      </w:pPr>
    </w:p>
    <w:p w:rsidR="0081350E" w:rsidRDefault="0081350E">
      <w:pPr>
        <w:spacing w:line="360" w:lineRule="auto"/>
        <w:rPr>
          <w:rFonts w:ascii="宋体"/>
          <w:szCs w:val="21"/>
        </w:rPr>
      </w:pPr>
    </w:p>
    <w:p w:rsidR="0081350E" w:rsidRDefault="0081350E">
      <w:pPr>
        <w:spacing w:line="360" w:lineRule="auto"/>
        <w:rPr>
          <w:rFonts w:ascii="宋体"/>
          <w:b/>
          <w:szCs w:val="21"/>
        </w:rPr>
      </w:pPr>
      <w:r>
        <w:rPr>
          <w:rFonts w:ascii="宋体" w:hAnsi="宋体"/>
          <w:b/>
          <w:szCs w:val="21"/>
        </w:rPr>
        <w:t xml:space="preserve">                                   </w:t>
      </w:r>
      <w:r>
        <w:rPr>
          <w:rFonts w:ascii="宋体" w:hAnsi="宋体" w:hint="eastAsia"/>
          <w:b/>
          <w:szCs w:val="21"/>
        </w:rPr>
        <w:t>比选申请人：</w:t>
      </w:r>
      <w:r>
        <w:rPr>
          <w:rFonts w:ascii="宋体" w:hAnsi="宋体"/>
          <w:b/>
          <w:szCs w:val="21"/>
          <w:u w:val="single"/>
        </w:rPr>
        <w:t xml:space="preserve">            </w:t>
      </w:r>
      <w:r>
        <w:rPr>
          <w:rFonts w:ascii="宋体" w:hAnsi="宋体" w:hint="eastAsia"/>
          <w:b/>
          <w:szCs w:val="21"/>
          <w:u w:val="single"/>
        </w:rPr>
        <w:t>（全称）</w:t>
      </w:r>
      <w:r>
        <w:rPr>
          <w:rFonts w:ascii="宋体" w:hAnsi="宋体"/>
          <w:b/>
          <w:szCs w:val="21"/>
          <w:u w:val="single"/>
        </w:rPr>
        <w:t xml:space="preserve">        </w:t>
      </w:r>
      <w:r>
        <w:rPr>
          <w:rFonts w:ascii="宋体" w:hAnsi="宋体" w:hint="eastAsia"/>
          <w:b/>
          <w:szCs w:val="21"/>
        </w:rPr>
        <w:t>（盖单位章）</w:t>
      </w:r>
    </w:p>
    <w:p w:rsidR="0081350E" w:rsidRDefault="0081350E">
      <w:pPr>
        <w:pStyle w:val="BodyTextFirstIndent2"/>
      </w:pPr>
    </w:p>
    <w:p w:rsidR="0081350E" w:rsidRDefault="0081350E">
      <w:pPr>
        <w:spacing w:line="360" w:lineRule="auto"/>
        <w:rPr>
          <w:rFonts w:ascii="宋体"/>
          <w:b/>
          <w:szCs w:val="21"/>
        </w:rPr>
      </w:pPr>
      <w:r>
        <w:rPr>
          <w:rFonts w:ascii="宋体" w:hAnsi="宋体"/>
          <w:b/>
          <w:szCs w:val="21"/>
        </w:rPr>
        <w:t xml:space="preserve">                                   </w:t>
      </w:r>
      <w:r>
        <w:rPr>
          <w:rFonts w:ascii="宋体" w:hAnsi="宋体" w:hint="eastAsia"/>
          <w:b/>
          <w:szCs w:val="21"/>
        </w:rPr>
        <w:t>法定代表人或其委托代理人：</w:t>
      </w:r>
      <w:r>
        <w:rPr>
          <w:rFonts w:ascii="宋体" w:hAnsi="宋体"/>
          <w:b/>
          <w:szCs w:val="21"/>
          <w:u w:val="single"/>
        </w:rPr>
        <w:t xml:space="preserve">              </w:t>
      </w:r>
      <w:r>
        <w:rPr>
          <w:rFonts w:ascii="宋体" w:hAnsi="宋体" w:hint="eastAsia"/>
          <w:b/>
          <w:szCs w:val="21"/>
        </w:rPr>
        <w:t>（签字）</w:t>
      </w:r>
    </w:p>
    <w:p w:rsidR="0081350E" w:rsidRDefault="0081350E">
      <w:pPr>
        <w:spacing w:line="360" w:lineRule="auto"/>
        <w:rPr>
          <w:rFonts w:ascii="宋体"/>
          <w:szCs w:val="21"/>
        </w:rPr>
      </w:pPr>
    </w:p>
    <w:p w:rsidR="0081350E" w:rsidRDefault="0081350E">
      <w:pPr>
        <w:spacing w:line="500" w:lineRule="exact"/>
        <w:jc w:val="center"/>
        <w:outlineLvl w:val="1"/>
        <w:rPr>
          <w:rFonts w:ascii="宋体"/>
          <w:b/>
          <w:sz w:val="28"/>
          <w:szCs w:val="28"/>
        </w:rPr>
      </w:pPr>
      <w:r>
        <w:rPr>
          <w:rFonts w:ascii="宋体" w:hAnsi="宋体"/>
          <w:szCs w:val="21"/>
        </w:rPr>
        <w:t xml:space="preserve">                                                </w:t>
      </w:r>
      <w:r w:rsidRPr="00A467D7">
        <w:rPr>
          <w:rFonts w:ascii="宋体" w:hAnsi="宋体"/>
          <w:szCs w:val="21"/>
        </w:rPr>
        <w:t xml:space="preserve"> </w:t>
      </w:r>
      <w:r w:rsidRPr="00A467D7">
        <w:rPr>
          <w:rFonts w:ascii="宋体" w:hAnsi="宋体"/>
          <w:szCs w:val="21"/>
          <w:u w:val="single"/>
        </w:rPr>
        <w:t xml:space="preserve">           </w:t>
      </w:r>
      <w:r w:rsidRPr="00A467D7">
        <w:rPr>
          <w:rFonts w:ascii="宋体" w:hAnsi="宋体" w:hint="eastAsia"/>
          <w:szCs w:val="21"/>
        </w:rPr>
        <w:t>年</w:t>
      </w:r>
      <w:r w:rsidRPr="00A467D7">
        <w:rPr>
          <w:rFonts w:ascii="宋体" w:hAnsi="宋体"/>
          <w:szCs w:val="21"/>
          <w:u w:val="single"/>
        </w:rPr>
        <w:t xml:space="preserve">      </w:t>
      </w:r>
      <w:r w:rsidRPr="00A467D7">
        <w:rPr>
          <w:rFonts w:ascii="宋体" w:hAnsi="宋体" w:hint="eastAsia"/>
          <w:szCs w:val="21"/>
        </w:rPr>
        <w:t>月</w:t>
      </w:r>
      <w:r w:rsidRPr="00A467D7">
        <w:rPr>
          <w:rFonts w:ascii="宋体" w:hAnsi="宋体"/>
          <w:szCs w:val="21"/>
          <w:u w:val="single"/>
        </w:rPr>
        <w:t xml:space="preserve">     </w:t>
      </w:r>
      <w:r w:rsidRPr="00A467D7">
        <w:rPr>
          <w:rFonts w:ascii="宋体" w:hAnsi="宋体" w:hint="eastAsia"/>
          <w:szCs w:val="21"/>
        </w:rPr>
        <w:t>日</w:t>
      </w:r>
    </w:p>
    <w:p w:rsidR="0081350E" w:rsidRDefault="0081350E">
      <w:pPr>
        <w:spacing w:line="500" w:lineRule="exact"/>
        <w:jc w:val="center"/>
        <w:outlineLvl w:val="1"/>
        <w:rPr>
          <w:rFonts w:ascii="宋体"/>
          <w:b/>
          <w:sz w:val="28"/>
          <w:szCs w:val="28"/>
        </w:rPr>
      </w:pPr>
    </w:p>
    <w:p w:rsidR="0081350E" w:rsidRPr="00A467D7" w:rsidRDefault="0081350E" w:rsidP="00E64B8A">
      <w:pPr>
        <w:spacing w:line="360" w:lineRule="auto"/>
        <w:jc w:val="left"/>
        <w:rPr>
          <w:rFonts w:ascii="宋体"/>
          <w:b/>
          <w:szCs w:val="21"/>
        </w:rPr>
      </w:pPr>
      <w:r w:rsidRPr="00A467D7">
        <w:rPr>
          <w:rFonts w:ascii="宋体" w:hAnsi="宋体" w:hint="eastAsia"/>
          <w:b/>
          <w:szCs w:val="21"/>
        </w:rPr>
        <w:t>注：</w:t>
      </w:r>
    </w:p>
    <w:p w:rsidR="0081350E" w:rsidRPr="00A467D7" w:rsidRDefault="0081350E" w:rsidP="00E64B8A">
      <w:pPr>
        <w:spacing w:line="500" w:lineRule="exact"/>
        <w:jc w:val="center"/>
        <w:outlineLvl w:val="1"/>
        <w:rPr>
          <w:rFonts w:ascii="宋体"/>
          <w:b/>
          <w:sz w:val="28"/>
          <w:szCs w:val="28"/>
        </w:rPr>
      </w:pPr>
      <w:r w:rsidRPr="00A467D7">
        <w:rPr>
          <w:rFonts w:ascii="宋体" w:hAnsi="宋体"/>
          <w:szCs w:val="21"/>
        </w:rPr>
        <w:t xml:space="preserve"> </w:t>
      </w:r>
      <w:r w:rsidRPr="00A467D7">
        <w:rPr>
          <w:rFonts w:ascii="宋体" w:hAnsi="宋体"/>
          <w:b/>
          <w:szCs w:val="21"/>
        </w:rPr>
        <w:t xml:space="preserve"> </w:t>
      </w:r>
      <w:bookmarkStart w:id="32" w:name="_Toc24118750"/>
      <w:r w:rsidRPr="00A467D7">
        <w:rPr>
          <w:rFonts w:ascii="宋体" w:hAnsi="宋体"/>
          <w:b/>
          <w:szCs w:val="21"/>
        </w:rPr>
        <w:t>1</w:t>
      </w:r>
      <w:r w:rsidRPr="00A467D7">
        <w:rPr>
          <w:rFonts w:ascii="宋体" w:hAnsi="宋体" w:hint="eastAsia"/>
          <w:b/>
          <w:szCs w:val="21"/>
        </w:rPr>
        <w:t>．法定代表人或其委托代理人的签字必须是亲笔签名，不得使用印章、签名章或其他电子制版签名。</w:t>
      </w:r>
      <w:bookmarkEnd w:id="32"/>
    </w:p>
    <w:p w:rsidR="0081350E" w:rsidRDefault="0081350E">
      <w:pPr>
        <w:spacing w:line="500" w:lineRule="exact"/>
        <w:jc w:val="center"/>
        <w:outlineLvl w:val="1"/>
        <w:rPr>
          <w:rFonts w:ascii="宋体"/>
          <w:b/>
          <w:sz w:val="28"/>
          <w:szCs w:val="28"/>
        </w:rPr>
      </w:pPr>
    </w:p>
    <w:p w:rsidR="0081350E" w:rsidRDefault="0081350E" w:rsidP="004D6A25">
      <w:pPr>
        <w:spacing w:beforeLines="50" w:afterLines="50"/>
        <w:jc w:val="center"/>
        <w:outlineLvl w:val="1"/>
        <w:rPr>
          <w:rFonts w:ascii="宋体"/>
          <w:b/>
          <w:sz w:val="28"/>
          <w:szCs w:val="28"/>
        </w:rPr>
      </w:pPr>
      <w:bookmarkStart w:id="33" w:name="_Toc473898905"/>
      <w:bookmarkStart w:id="34" w:name="_Toc528624787"/>
      <w:r>
        <w:rPr>
          <w:rFonts w:ascii="宋体" w:hAnsi="宋体" w:hint="eastAsia"/>
          <w:b/>
          <w:sz w:val="28"/>
          <w:szCs w:val="28"/>
        </w:rPr>
        <w:t>（二）法定代表人身份证明</w:t>
      </w:r>
      <w:bookmarkEnd w:id="33"/>
      <w:bookmarkEnd w:id="34"/>
    </w:p>
    <w:p w:rsidR="0081350E" w:rsidRDefault="0081350E">
      <w:pPr>
        <w:spacing w:line="430" w:lineRule="exact"/>
        <w:jc w:val="center"/>
        <w:rPr>
          <w:rFonts w:ascii="宋体"/>
          <w:b/>
          <w:sz w:val="24"/>
        </w:rPr>
      </w:pPr>
    </w:p>
    <w:p w:rsidR="0081350E" w:rsidRDefault="0081350E">
      <w:pPr>
        <w:spacing w:line="430" w:lineRule="exact"/>
        <w:rPr>
          <w:rFonts w:ascii="宋体"/>
          <w:szCs w:val="21"/>
        </w:rPr>
      </w:pPr>
    </w:p>
    <w:p w:rsidR="0081350E" w:rsidRDefault="0081350E">
      <w:pPr>
        <w:spacing w:line="480" w:lineRule="auto"/>
        <w:rPr>
          <w:rFonts w:ascii="宋体"/>
          <w:szCs w:val="21"/>
        </w:rPr>
      </w:pPr>
      <w:r>
        <w:rPr>
          <w:rFonts w:ascii="宋体" w:hAnsi="宋体" w:hint="eastAsia"/>
          <w:szCs w:val="21"/>
        </w:rPr>
        <w:t>比选申请人名称：</w:t>
      </w:r>
      <w:r>
        <w:rPr>
          <w:rFonts w:ascii="宋体" w:hAnsi="宋体"/>
          <w:szCs w:val="21"/>
          <w:u w:val="single"/>
        </w:rPr>
        <w:t xml:space="preserve">             </w:t>
      </w:r>
      <w:r>
        <w:rPr>
          <w:rFonts w:ascii="宋体" w:hAnsi="宋体" w:hint="eastAsia"/>
          <w:szCs w:val="21"/>
          <w:u w:val="single"/>
        </w:rPr>
        <w:t>（全称）</w:t>
      </w:r>
      <w:r>
        <w:rPr>
          <w:rFonts w:ascii="宋体" w:hAnsi="宋体"/>
          <w:szCs w:val="21"/>
          <w:u w:val="single"/>
        </w:rPr>
        <w:t xml:space="preserve">                 </w:t>
      </w:r>
    </w:p>
    <w:p w:rsidR="0081350E" w:rsidRPr="00A467D7" w:rsidRDefault="0081350E" w:rsidP="00E64B8A">
      <w:pPr>
        <w:spacing w:line="480" w:lineRule="auto"/>
        <w:rPr>
          <w:rFonts w:ascii="宋体"/>
          <w:szCs w:val="21"/>
        </w:rPr>
      </w:pPr>
      <w:r w:rsidRPr="00A467D7">
        <w:rPr>
          <w:rFonts w:ascii="宋体" w:hAnsi="宋体" w:hint="eastAsia"/>
          <w:szCs w:val="21"/>
        </w:rPr>
        <w:t>姓名：</w:t>
      </w:r>
      <w:r w:rsidRPr="00A467D7">
        <w:rPr>
          <w:rFonts w:ascii="宋体" w:hAnsi="宋体"/>
          <w:szCs w:val="21"/>
          <w:u w:val="single"/>
        </w:rPr>
        <w:t xml:space="preserve">          </w:t>
      </w:r>
      <w:r w:rsidRPr="00A467D7">
        <w:rPr>
          <w:rFonts w:ascii="宋体" w:hAnsi="宋体" w:hint="eastAsia"/>
          <w:szCs w:val="21"/>
          <w:u w:val="single"/>
        </w:rPr>
        <w:t>（法定代表人亲笔签字）</w:t>
      </w:r>
      <w:r w:rsidRPr="00A467D7">
        <w:rPr>
          <w:rFonts w:ascii="宋体" w:hAnsi="宋体" w:hint="eastAsia"/>
          <w:szCs w:val="21"/>
        </w:rPr>
        <w:t>性别：</w:t>
      </w:r>
      <w:r w:rsidRPr="00A467D7">
        <w:rPr>
          <w:rFonts w:ascii="宋体" w:hAnsi="宋体"/>
          <w:szCs w:val="21"/>
          <w:u w:val="single"/>
        </w:rPr>
        <w:t xml:space="preserve">         </w:t>
      </w:r>
      <w:r w:rsidRPr="00A467D7">
        <w:rPr>
          <w:rFonts w:ascii="宋体" w:hAnsi="宋体" w:hint="eastAsia"/>
          <w:szCs w:val="21"/>
        </w:rPr>
        <w:t>年龄：</w:t>
      </w:r>
      <w:r w:rsidRPr="00A467D7">
        <w:rPr>
          <w:rFonts w:ascii="宋体" w:hAnsi="宋体"/>
          <w:szCs w:val="21"/>
          <w:u w:val="single"/>
        </w:rPr>
        <w:t xml:space="preserve">         </w:t>
      </w:r>
      <w:r w:rsidRPr="00A467D7">
        <w:rPr>
          <w:rFonts w:ascii="宋体" w:hAnsi="宋体" w:hint="eastAsia"/>
          <w:szCs w:val="21"/>
        </w:rPr>
        <w:t>职务：</w:t>
      </w:r>
      <w:r w:rsidRPr="00A467D7">
        <w:rPr>
          <w:rFonts w:ascii="宋体" w:hAnsi="宋体"/>
          <w:szCs w:val="21"/>
          <w:u w:val="single"/>
        </w:rPr>
        <w:t xml:space="preserve">         </w:t>
      </w:r>
    </w:p>
    <w:p w:rsidR="0081350E" w:rsidRDefault="0081350E">
      <w:pPr>
        <w:spacing w:line="480" w:lineRule="auto"/>
        <w:rPr>
          <w:rFonts w:ascii="宋体"/>
          <w:szCs w:val="21"/>
        </w:rPr>
      </w:pPr>
      <w:r w:rsidRPr="00A467D7">
        <w:rPr>
          <w:rFonts w:ascii="宋体" w:hAnsi="宋体" w:hint="eastAsia"/>
          <w:szCs w:val="21"/>
        </w:rPr>
        <w:t>系</w:t>
      </w:r>
      <w:r w:rsidRPr="00A467D7">
        <w:rPr>
          <w:rFonts w:ascii="宋体" w:hAnsi="宋体"/>
          <w:szCs w:val="21"/>
          <w:u w:val="single"/>
        </w:rPr>
        <w:t xml:space="preserve">                                  </w:t>
      </w:r>
      <w:r w:rsidRPr="00A467D7">
        <w:rPr>
          <w:rFonts w:ascii="宋体" w:hAnsi="宋体" w:hint="eastAsia"/>
          <w:szCs w:val="21"/>
        </w:rPr>
        <w:t>（比选申请人名称）的法定代表人。</w:t>
      </w:r>
    </w:p>
    <w:p w:rsidR="0081350E" w:rsidRDefault="0081350E">
      <w:pPr>
        <w:spacing w:line="360" w:lineRule="auto"/>
        <w:ind w:firstLine="420"/>
        <w:rPr>
          <w:rFonts w:ascii="宋体"/>
          <w:szCs w:val="21"/>
        </w:rPr>
      </w:pPr>
      <w:r>
        <w:rPr>
          <w:rFonts w:ascii="宋体" w:hAnsi="宋体" w:hint="eastAsia"/>
          <w:szCs w:val="21"/>
        </w:rPr>
        <w:t>特此证明。</w:t>
      </w:r>
    </w:p>
    <w:p w:rsidR="0081350E" w:rsidRDefault="0081350E">
      <w:pPr>
        <w:spacing w:line="360" w:lineRule="auto"/>
        <w:ind w:firstLineChars="200" w:firstLine="420"/>
        <w:rPr>
          <w:rFonts w:ascii="宋体"/>
          <w:szCs w:val="21"/>
        </w:rPr>
      </w:pPr>
      <w:r>
        <w:rPr>
          <w:rFonts w:ascii="宋体" w:hAnsi="Calibri" w:hint="eastAsia"/>
          <w:kern w:val="0"/>
          <w:szCs w:val="21"/>
        </w:rPr>
        <w:t>附：法定代表人身份证影印件（彩色或黑白）。</w:t>
      </w:r>
    </w:p>
    <w:p w:rsidR="0081350E" w:rsidRDefault="0081350E">
      <w:pPr>
        <w:spacing w:line="430" w:lineRule="exact"/>
        <w:ind w:firstLine="480"/>
        <w:rPr>
          <w:rFonts w:ascii="宋体"/>
          <w:szCs w:val="21"/>
        </w:rPr>
      </w:pPr>
    </w:p>
    <w:p w:rsidR="0081350E" w:rsidRDefault="0081350E">
      <w:pPr>
        <w:spacing w:line="430" w:lineRule="exact"/>
        <w:ind w:firstLine="480"/>
        <w:rPr>
          <w:rFonts w:ascii="宋体"/>
          <w:szCs w:val="21"/>
        </w:rPr>
      </w:pPr>
    </w:p>
    <w:p w:rsidR="0081350E" w:rsidRDefault="0081350E">
      <w:pPr>
        <w:spacing w:line="430" w:lineRule="exact"/>
        <w:ind w:firstLine="480"/>
        <w:rPr>
          <w:rFonts w:ascii="宋体"/>
          <w:szCs w:val="21"/>
        </w:rPr>
      </w:pPr>
    </w:p>
    <w:p w:rsidR="0081350E" w:rsidRDefault="0081350E">
      <w:pPr>
        <w:spacing w:line="430" w:lineRule="exact"/>
        <w:ind w:firstLine="480"/>
        <w:rPr>
          <w:rFonts w:ascii="宋体"/>
          <w:b/>
          <w:szCs w:val="21"/>
        </w:rPr>
      </w:pPr>
    </w:p>
    <w:p w:rsidR="0081350E" w:rsidRPr="00A467D7" w:rsidRDefault="0081350E" w:rsidP="00E64B8A">
      <w:pPr>
        <w:spacing w:line="480" w:lineRule="auto"/>
        <w:ind w:firstLineChars="1994" w:firstLine="4204"/>
        <w:rPr>
          <w:rFonts w:ascii="宋体"/>
          <w:b/>
          <w:szCs w:val="21"/>
        </w:rPr>
      </w:pPr>
      <w:r w:rsidRPr="00A467D7">
        <w:rPr>
          <w:rFonts w:ascii="宋体" w:hAnsi="宋体" w:hint="eastAsia"/>
          <w:b/>
          <w:szCs w:val="21"/>
        </w:rPr>
        <w:t>比选申请人：</w:t>
      </w:r>
      <w:r w:rsidRPr="00A467D7">
        <w:rPr>
          <w:rFonts w:ascii="宋体" w:hAnsi="宋体"/>
          <w:b/>
          <w:szCs w:val="21"/>
          <w:u w:val="single"/>
        </w:rPr>
        <w:t xml:space="preserve">   </w:t>
      </w:r>
      <w:r w:rsidRPr="00A467D7">
        <w:rPr>
          <w:rFonts w:ascii="宋体" w:hAnsi="宋体" w:hint="eastAsia"/>
          <w:b/>
          <w:szCs w:val="21"/>
          <w:u w:val="single"/>
        </w:rPr>
        <w:t>（全称）</w:t>
      </w:r>
      <w:r w:rsidRPr="00A467D7">
        <w:rPr>
          <w:rFonts w:ascii="宋体" w:hAnsi="宋体"/>
          <w:b/>
          <w:szCs w:val="21"/>
          <w:u w:val="single"/>
        </w:rPr>
        <w:t xml:space="preserve">  </w:t>
      </w:r>
      <w:r w:rsidRPr="00A467D7">
        <w:rPr>
          <w:rFonts w:ascii="宋体" w:hAnsi="宋体" w:hint="eastAsia"/>
          <w:b/>
          <w:szCs w:val="21"/>
          <w:u w:val="single"/>
        </w:rPr>
        <w:t>（盖单位章）</w:t>
      </w:r>
      <w:r w:rsidRPr="00A467D7">
        <w:rPr>
          <w:rFonts w:ascii="宋体" w:hAnsi="宋体"/>
          <w:b/>
          <w:szCs w:val="21"/>
          <w:u w:val="single"/>
        </w:rPr>
        <w:t xml:space="preserve"> </w:t>
      </w:r>
    </w:p>
    <w:p w:rsidR="0081350E" w:rsidRPr="00A467D7" w:rsidRDefault="0081350E" w:rsidP="00E64B8A">
      <w:pPr>
        <w:spacing w:line="480" w:lineRule="auto"/>
        <w:ind w:firstLineChars="1994" w:firstLine="4204"/>
        <w:rPr>
          <w:rFonts w:ascii="宋体"/>
          <w:b/>
          <w:szCs w:val="21"/>
        </w:rPr>
      </w:pPr>
      <w:r w:rsidRPr="00A467D7">
        <w:rPr>
          <w:rFonts w:ascii="宋体" w:hAnsi="宋体" w:hint="eastAsia"/>
          <w:b/>
          <w:szCs w:val="21"/>
        </w:rPr>
        <w:t>日</w:t>
      </w:r>
      <w:r w:rsidRPr="00A467D7">
        <w:rPr>
          <w:rFonts w:ascii="宋体" w:hAnsi="宋体"/>
          <w:b/>
          <w:szCs w:val="21"/>
        </w:rPr>
        <w:t xml:space="preserve">  </w:t>
      </w:r>
      <w:r w:rsidRPr="00A467D7">
        <w:rPr>
          <w:rFonts w:ascii="宋体" w:hAnsi="宋体" w:hint="eastAsia"/>
          <w:b/>
          <w:szCs w:val="21"/>
        </w:rPr>
        <w:t>期：</w:t>
      </w:r>
      <w:r w:rsidRPr="00A467D7">
        <w:rPr>
          <w:rFonts w:ascii="宋体" w:hAnsi="宋体"/>
          <w:b/>
          <w:szCs w:val="21"/>
          <w:u w:val="single"/>
        </w:rPr>
        <w:t xml:space="preserve">        </w:t>
      </w:r>
      <w:r w:rsidRPr="00A467D7">
        <w:rPr>
          <w:rFonts w:ascii="宋体" w:hAnsi="宋体" w:hint="eastAsia"/>
          <w:b/>
          <w:szCs w:val="21"/>
        </w:rPr>
        <w:t>年</w:t>
      </w:r>
      <w:r w:rsidRPr="00A467D7">
        <w:rPr>
          <w:rFonts w:ascii="宋体" w:hAnsi="宋体"/>
          <w:b/>
          <w:szCs w:val="21"/>
          <w:u w:val="single"/>
        </w:rPr>
        <w:t xml:space="preserve">    </w:t>
      </w:r>
      <w:r w:rsidRPr="00A467D7">
        <w:rPr>
          <w:rFonts w:ascii="宋体" w:hAnsi="宋体" w:hint="eastAsia"/>
          <w:b/>
          <w:szCs w:val="21"/>
        </w:rPr>
        <w:t>月</w:t>
      </w:r>
      <w:r w:rsidRPr="00A467D7">
        <w:rPr>
          <w:rFonts w:ascii="宋体" w:hAnsi="宋体"/>
          <w:b/>
          <w:szCs w:val="21"/>
          <w:u w:val="single"/>
        </w:rPr>
        <w:t xml:space="preserve">    </w:t>
      </w:r>
      <w:r w:rsidRPr="00A467D7">
        <w:rPr>
          <w:rFonts w:ascii="宋体" w:hAnsi="宋体" w:hint="eastAsia"/>
          <w:b/>
          <w:szCs w:val="21"/>
        </w:rPr>
        <w:t>日</w:t>
      </w:r>
    </w:p>
    <w:p w:rsidR="0081350E" w:rsidRDefault="0081350E">
      <w:pPr>
        <w:spacing w:line="430" w:lineRule="exact"/>
        <w:rPr>
          <w:rFonts w:ascii="宋体"/>
          <w:szCs w:val="21"/>
        </w:rPr>
      </w:pPr>
    </w:p>
    <w:p w:rsidR="0081350E" w:rsidRDefault="0081350E">
      <w:pPr>
        <w:spacing w:line="430" w:lineRule="exact"/>
        <w:rPr>
          <w:rFonts w:ascii="宋体"/>
          <w:szCs w:val="21"/>
        </w:rPr>
      </w:pPr>
    </w:p>
    <w:p w:rsidR="0081350E" w:rsidRDefault="0081350E" w:rsidP="00E64B8A">
      <w:pPr>
        <w:pStyle w:val="BodyTextFirstIndent2"/>
      </w:pPr>
    </w:p>
    <w:p w:rsidR="0081350E" w:rsidRDefault="0081350E" w:rsidP="00E64B8A">
      <w:pPr>
        <w:pStyle w:val="BodyTextFirstIndent2"/>
      </w:pPr>
    </w:p>
    <w:p w:rsidR="0081350E" w:rsidRDefault="0081350E" w:rsidP="00E64B8A">
      <w:pPr>
        <w:pStyle w:val="BodyTextFirstIndent2"/>
      </w:pPr>
    </w:p>
    <w:p w:rsidR="0081350E" w:rsidRPr="00E64B8A" w:rsidRDefault="0081350E" w:rsidP="00E64B8A">
      <w:pPr>
        <w:pStyle w:val="BodyTextFirstIndent2"/>
      </w:pPr>
    </w:p>
    <w:p w:rsidR="0081350E" w:rsidRPr="00E64B8A" w:rsidRDefault="0081350E" w:rsidP="00E64B8A">
      <w:pPr>
        <w:spacing w:line="360" w:lineRule="auto"/>
        <w:jc w:val="left"/>
        <w:rPr>
          <w:rFonts w:ascii="宋体"/>
          <w:b/>
          <w:szCs w:val="21"/>
        </w:rPr>
      </w:pPr>
      <w:r w:rsidRPr="00E64B8A">
        <w:rPr>
          <w:rFonts w:ascii="宋体" w:hAnsi="宋体" w:hint="eastAsia"/>
          <w:b/>
          <w:szCs w:val="21"/>
        </w:rPr>
        <w:t>注：</w:t>
      </w:r>
    </w:p>
    <w:p w:rsidR="0081350E" w:rsidRPr="00E64B8A" w:rsidRDefault="0081350E" w:rsidP="00E64B8A">
      <w:pPr>
        <w:spacing w:line="360" w:lineRule="auto"/>
        <w:jc w:val="left"/>
        <w:rPr>
          <w:rFonts w:ascii="宋体"/>
          <w:b/>
          <w:szCs w:val="21"/>
        </w:rPr>
      </w:pPr>
      <w:r>
        <w:rPr>
          <w:rFonts w:ascii="宋体" w:hAnsi="宋体"/>
          <w:b/>
          <w:szCs w:val="21"/>
        </w:rPr>
        <w:t xml:space="preserve"> 1</w:t>
      </w:r>
      <w:r>
        <w:rPr>
          <w:rFonts w:ascii="宋体" w:hAnsi="宋体" w:hint="eastAsia"/>
          <w:b/>
          <w:szCs w:val="21"/>
        </w:rPr>
        <w:t>．法定代表人的签字必须是亲笔签名，不得使用印章、签名章或其他电子制版签名。</w:t>
      </w:r>
    </w:p>
    <w:p w:rsidR="0081350E" w:rsidRPr="00E64B8A" w:rsidRDefault="0081350E" w:rsidP="00E64B8A">
      <w:pPr>
        <w:spacing w:line="360" w:lineRule="auto"/>
        <w:jc w:val="left"/>
        <w:rPr>
          <w:rFonts w:ascii="宋体"/>
          <w:b/>
          <w:szCs w:val="21"/>
        </w:rPr>
      </w:pPr>
      <w:r>
        <w:rPr>
          <w:rFonts w:ascii="宋体" w:hAnsi="宋体"/>
          <w:b/>
          <w:szCs w:val="21"/>
        </w:rPr>
        <w:t xml:space="preserve"> 2</w:t>
      </w:r>
      <w:r>
        <w:rPr>
          <w:rFonts w:ascii="宋体" w:hAnsi="宋体" w:hint="eastAsia"/>
          <w:b/>
          <w:szCs w:val="21"/>
        </w:rPr>
        <w:t>．如果由法定代表人签署比选申请文件，仅提供本证明即可，但须附法定代表人身份证的影印件（彩色或黑白）。</w:t>
      </w:r>
    </w:p>
    <w:p w:rsidR="0081350E" w:rsidRDefault="0081350E" w:rsidP="004D6A25">
      <w:pPr>
        <w:spacing w:beforeLines="100" w:afterLines="100"/>
        <w:ind w:leftChars="499" w:left="1226" w:hangingChars="74" w:hanging="178"/>
        <w:rPr>
          <w:rFonts w:ascii="宋体"/>
          <w:sz w:val="24"/>
        </w:rPr>
      </w:pPr>
    </w:p>
    <w:p w:rsidR="0081350E" w:rsidRDefault="0081350E" w:rsidP="004D6A25">
      <w:pPr>
        <w:spacing w:beforeLines="100" w:afterLines="100"/>
        <w:ind w:leftChars="499" w:left="1226" w:hangingChars="74" w:hanging="178"/>
        <w:rPr>
          <w:rFonts w:ascii="宋体"/>
          <w:sz w:val="24"/>
        </w:rPr>
      </w:pPr>
    </w:p>
    <w:p w:rsidR="0081350E" w:rsidRDefault="0081350E" w:rsidP="004D6A25">
      <w:pPr>
        <w:spacing w:beforeLines="100" w:afterLines="100"/>
        <w:ind w:leftChars="499" w:left="1226" w:hangingChars="74" w:hanging="178"/>
        <w:rPr>
          <w:rFonts w:ascii="宋体"/>
          <w:sz w:val="24"/>
        </w:rPr>
      </w:pPr>
    </w:p>
    <w:p w:rsidR="0081350E" w:rsidRDefault="0081350E" w:rsidP="004D6A25">
      <w:pPr>
        <w:spacing w:beforeLines="50" w:afterLines="50"/>
        <w:jc w:val="center"/>
        <w:outlineLvl w:val="1"/>
        <w:rPr>
          <w:rFonts w:ascii="宋体"/>
          <w:b/>
          <w:sz w:val="28"/>
          <w:szCs w:val="28"/>
        </w:rPr>
      </w:pPr>
      <w:bookmarkStart w:id="35" w:name="_Toc473898906"/>
      <w:bookmarkStart w:id="36" w:name="_Toc528624788"/>
      <w:r>
        <w:rPr>
          <w:rFonts w:ascii="宋体" w:hAnsi="宋体" w:hint="eastAsia"/>
          <w:b/>
          <w:sz w:val="28"/>
          <w:szCs w:val="28"/>
        </w:rPr>
        <w:t>（三）</w:t>
      </w:r>
      <w:r>
        <w:rPr>
          <w:rFonts w:ascii="宋体" w:hAnsi="宋体"/>
          <w:b/>
          <w:sz w:val="28"/>
          <w:szCs w:val="28"/>
        </w:rPr>
        <w:t xml:space="preserve"> </w:t>
      </w:r>
      <w:r>
        <w:rPr>
          <w:rFonts w:ascii="宋体" w:hAnsi="宋体" w:hint="eastAsia"/>
          <w:b/>
          <w:sz w:val="28"/>
          <w:szCs w:val="28"/>
        </w:rPr>
        <w:t>授权委托书</w:t>
      </w:r>
      <w:bookmarkEnd w:id="35"/>
      <w:bookmarkEnd w:id="36"/>
    </w:p>
    <w:p w:rsidR="0081350E" w:rsidRDefault="0081350E">
      <w:pPr>
        <w:spacing w:line="430" w:lineRule="exact"/>
        <w:jc w:val="center"/>
        <w:rPr>
          <w:rFonts w:ascii="宋体"/>
          <w:b/>
          <w:sz w:val="24"/>
        </w:rPr>
      </w:pPr>
    </w:p>
    <w:p w:rsidR="0081350E" w:rsidRDefault="0081350E">
      <w:pPr>
        <w:spacing w:line="430" w:lineRule="exact"/>
        <w:rPr>
          <w:rFonts w:ascii="宋体"/>
          <w:sz w:val="24"/>
        </w:rPr>
      </w:pPr>
    </w:p>
    <w:p w:rsidR="0081350E" w:rsidRDefault="0081350E">
      <w:pPr>
        <w:spacing w:line="360" w:lineRule="auto"/>
        <w:ind w:firstLine="420"/>
        <w:rPr>
          <w:rFonts w:ascii="宋体"/>
          <w:szCs w:val="21"/>
        </w:rPr>
      </w:pPr>
      <w:r w:rsidRPr="00A467D7">
        <w:rPr>
          <w:rFonts w:ascii="宋体" w:hAnsi="宋体" w:hint="eastAsia"/>
          <w:szCs w:val="21"/>
        </w:rPr>
        <w:t>本人</w:t>
      </w:r>
      <w:r w:rsidRPr="00A467D7">
        <w:rPr>
          <w:rFonts w:ascii="宋体" w:hAnsi="宋体"/>
          <w:szCs w:val="21"/>
          <w:u w:val="single"/>
        </w:rPr>
        <w:t xml:space="preserve">       </w:t>
      </w:r>
      <w:r w:rsidRPr="00A467D7">
        <w:rPr>
          <w:rFonts w:ascii="宋体" w:hAnsi="宋体" w:hint="eastAsia"/>
          <w:szCs w:val="21"/>
        </w:rPr>
        <w:t>（姓名）系</w:t>
      </w:r>
      <w:r w:rsidRPr="00A467D7">
        <w:rPr>
          <w:rFonts w:ascii="宋体" w:hAnsi="宋体"/>
          <w:szCs w:val="21"/>
          <w:u w:val="single"/>
        </w:rPr>
        <w:t xml:space="preserve">          </w:t>
      </w:r>
      <w:r w:rsidRPr="00A467D7">
        <w:rPr>
          <w:rFonts w:ascii="宋体" w:hAnsi="宋体" w:hint="eastAsia"/>
          <w:szCs w:val="21"/>
        </w:rPr>
        <w:t>（比选申请人名称）的法定代表人，现委托</w:t>
      </w:r>
      <w:r w:rsidRPr="00A467D7">
        <w:rPr>
          <w:rFonts w:ascii="宋体" w:hAnsi="宋体"/>
          <w:szCs w:val="21"/>
          <w:u w:val="single"/>
        </w:rPr>
        <w:t xml:space="preserve">        </w:t>
      </w:r>
      <w:r w:rsidRPr="00A467D7">
        <w:rPr>
          <w:rFonts w:ascii="宋体" w:hAnsi="宋体" w:hint="eastAsia"/>
          <w:szCs w:val="21"/>
        </w:rPr>
        <w:t>（姓名）为我方代理人。代理人根据授权，以我方名义签署、澄清、说明、补正、递交、撤回、修改我方所递交的</w:t>
      </w:r>
      <w:r w:rsidRPr="00A467D7">
        <w:rPr>
          <w:rFonts w:ascii="宋体" w:hAnsi="宋体"/>
          <w:szCs w:val="21"/>
          <w:u w:val="single"/>
        </w:rPr>
        <w:t xml:space="preserve"> </w:t>
      </w:r>
      <w:r w:rsidRPr="00E64B8A">
        <w:rPr>
          <w:rFonts w:hAnsi="宋体" w:hint="eastAsia"/>
          <w:szCs w:val="21"/>
          <w:u w:val="single"/>
        </w:rPr>
        <w:t>成乐高速视频上云系统建设项目</w:t>
      </w:r>
      <w:r>
        <w:rPr>
          <w:rFonts w:hAnsi="宋体"/>
          <w:szCs w:val="21"/>
          <w:u w:val="single"/>
        </w:rPr>
        <w:t xml:space="preserve"> </w:t>
      </w:r>
      <w:r w:rsidRPr="00A467D7">
        <w:rPr>
          <w:rFonts w:ascii="宋体" w:hAnsi="宋体" w:hint="eastAsia"/>
          <w:szCs w:val="21"/>
        </w:rPr>
        <w:t>比选申请文件、签订合同和处理有关事宜，其法律后果由我方承担。</w:t>
      </w:r>
    </w:p>
    <w:p w:rsidR="0081350E" w:rsidRDefault="0081350E">
      <w:pPr>
        <w:spacing w:line="360" w:lineRule="auto"/>
        <w:ind w:firstLine="420"/>
        <w:rPr>
          <w:rFonts w:ascii="宋体"/>
          <w:szCs w:val="21"/>
        </w:rPr>
      </w:pPr>
      <w:r>
        <w:rPr>
          <w:rFonts w:ascii="宋体" w:hAnsi="宋体" w:hint="eastAsia"/>
          <w:szCs w:val="21"/>
        </w:rPr>
        <w:t>委托期限：</w:t>
      </w:r>
      <w:r>
        <w:rPr>
          <w:rFonts w:ascii="宋体" w:hAnsi="宋体" w:hint="eastAsia"/>
          <w:szCs w:val="21"/>
          <w:u w:val="single"/>
        </w:rPr>
        <w:t>本项目比选有效期内</w:t>
      </w:r>
      <w:r>
        <w:rPr>
          <w:rFonts w:ascii="宋体" w:hAnsi="宋体" w:hint="eastAsia"/>
          <w:szCs w:val="21"/>
        </w:rPr>
        <w:t>。</w:t>
      </w:r>
    </w:p>
    <w:p w:rsidR="0081350E" w:rsidRDefault="0081350E">
      <w:pPr>
        <w:tabs>
          <w:tab w:val="left" w:pos="3855"/>
        </w:tabs>
        <w:spacing w:line="360" w:lineRule="auto"/>
        <w:rPr>
          <w:rFonts w:ascii="宋体"/>
          <w:szCs w:val="21"/>
        </w:rPr>
      </w:pPr>
      <w:r>
        <w:rPr>
          <w:rFonts w:ascii="宋体" w:hAnsi="宋体"/>
          <w:szCs w:val="21"/>
        </w:rPr>
        <w:t xml:space="preserve">    </w:t>
      </w:r>
      <w:r>
        <w:rPr>
          <w:rFonts w:ascii="宋体" w:hAnsi="宋体" w:hint="eastAsia"/>
          <w:szCs w:val="21"/>
        </w:rPr>
        <w:t>代理人无转委托权</w:t>
      </w:r>
    </w:p>
    <w:p w:rsidR="0081350E" w:rsidRDefault="0081350E">
      <w:pPr>
        <w:spacing w:line="360" w:lineRule="auto"/>
        <w:ind w:firstLine="420"/>
        <w:rPr>
          <w:rFonts w:ascii="宋体"/>
          <w:szCs w:val="21"/>
        </w:rPr>
      </w:pPr>
    </w:p>
    <w:p w:rsidR="0081350E" w:rsidRDefault="0081350E">
      <w:pPr>
        <w:spacing w:line="360" w:lineRule="auto"/>
        <w:rPr>
          <w:rFonts w:ascii="宋体"/>
          <w:szCs w:val="21"/>
        </w:rPr>
      </w:pPr>
    </w:p>
    <w:p w:rsidR="0081350E" w:rsidRDefault="0081350E">
      <w:pPr>
        <w:spacing w:line="360" w:lineRule="auto"/>
        <w:rPr>
          <w:rFonts w:ascii="宋体"/>
          <w:szCs w:val="21"/>
        </w:rPr>
      </w:pPr>
    </w:p>
    <w:p w:rsidR="0081350E" w:rsidRPr="00A467D7" w:rsidRDefault="0081350E" w:rsidP="00E64B8A">
      <w:pPr>
        <w:spacing w:line="360" w:lineRule="auto"/>
        <w:rPr>
          <w:rFonts w:ascii="宋体"/>
          <w:b/>
          <w:szCs w:val="21"/>
        </w:rPr>
      </w:pPr>
      <w:r w:rsidRPr="00A467D7">
        <w:rPr>
          <w:rFonts w:ascii="宋体" w:hAnsi="宋体" w:hint="eastAsia"/>
          <w:b/>
          <w:szCs w:val="21"/>
        </w:rPr>
        <w:t>比选申请人：</w:t>
      </w:r>
      <w:r w:rsidRPr="00A467D7">
        <w:rPr>
          <w:rFonts w:ascii="宋体" w:hAnsi="宋体"/>
          <w:b/>
          <w:szCs w:val="21"/>
          <w:u w:val="single"/>
        </w:rPr>
        <w:t xml:space="preserve">                                  </w:t>
      </w:r>
      <w:r w:rsidRPr="00A467D7">
        <w:rPr>
          <w:rFonts w:ascii="宋体" w:hAnsi="宋体" w:hint="eastAsia"/>
          <w:b/>
          <w:szCs w:val="21"/>
        </w:rPr>
        <w:t>（盖单位章）</w:t>
      </w:r>
    </w:p>
    <w:p w:rsidR="0081350E" w:rsidRPr="00A467D7" w:rsidRDefault="0081350E" w:rsidP="00E64B8A">
      <w:pPr>
        <w:spacing w:line="360" w:lineRule="auto"/>
        <w:rPr>
          <w:rFonts w:ascii="宋体"/>
          <w:b/>
          <w:szCs w:val="21"/>
        </w:rPr>
      </w:pPr>
      <w:r w:rsidRPr="00A467D7">
        <w:rPr>
          <w:rFonts w:ascii="宋体" w:hAnsi="宋体" w:hint="eastAsia"/>
          <w:b/>
          <w:szCs w:val="21"/>
        </w:rPr>
        <w:t>法定代表人：</w:t>
      </w:r>
      <w:r w:rsidRPr="00A467D7">
        <w:rPr>
          <w:rFonts w:ascii="宋体" w:hAnsi="宋体"/>
          <w:b/>
          <w:szCs w:val="21"/>
          <w:u w:val="single"/>
        </w:rPr>
        <w:t xml:space="preserve">                                </w:t>
      </w:r>
      <w:r w:rsidRPr="00A467D7">
        <w:rPr>
          <w:rFonts w:ascii="宋体" w:hAnsi="宋体" w:hint="eastAsia"/>
          <w:b/>
          <w:szCs w:val="21"/>
        </w:rPr>
        <w:t>（签字）</w:t>
      </w:r>
    </w:p>
    <w:p w:rsidR="0081350E" w:rsidRPr="00A467D7" w:rsidRDefault="0081350E" w:rsidP="00E64B8A">
      <w:pPr>
        <w:spacing w:line="360" w:lineRule="auto"/>
        <w:rPr>
          <w:rFonts w:ascii="宋体"/>
          <w:szCs w:val="21"/>
        </w:rPr>
      </w:pPr>
      <w:r w:rsidRPr="00A467D7">
        <w:rPr>
          <w:rFonts w:ascii="宋体" w:hAnsi="宋体" w:hint="eastAsia"/>
          <w:szCs w:val="21"/>
        </w:rPr>
        <w:t>身份证号码：</w:t>
      </w:r>
      <w:r w:rsidRPr="00A467D7">
        <w:rPr>
          <w:rFonts w:ascii="宋体" w:hAnsi="宋体"/>
          <w:szCs w:val="21"/>
          <w:u w:val="single"/>
        </w:rPr>
        <w:t xml:space="preserve">                                       </w:t>
      </w:r>
    </w:p>
    <w:p w:rsidR="0081350E" w:rsidRPr="00A467D7" w:rsidRDefault="0081350E" w:rsidP="00E64B8A">
      <w:pPr>
        <w:spacing w:line="360" w:lineRule="auto"/>
        <w:rPr>
          <w:rFonts w:ascii="宋体"/>
          <w:b/>
          <w:szCs w:val="21"/>
        </w:rPr>
      </w:pPr>
      <w:r w:rsidRPr="00A467D7">
        <w:rPr>
          <w:rFonts w:ascii="宋体" w:hAnsi="宋体" w:hint="eastAsia"/>
          <w:b/>
          <w:szCs w:val="21"/>
        </w:rPr>
        <w:t>委托代理人：</w:t>
      </w:r>
      <w:r w:rsidRPr="00A467D7">
        <w:rPr>
          <w:rFonts w:ascii="宋体" w:hAnsi="宋体"/>
          <w:b/>
          <w:szCs w:val="21"/>
          <w:u w:val="single"/>
        </w:rPr>
        <w:t xml:space="preserve">                                </w:t>
      </w:r>
      <w:r w:rsidRPr="00A467D7">
        <w:rPr>
          <w:rFonts w:ascii="宋体" w:hAnsi="宋体" w:hint="eastAsia"/>
          <w:b/>
          <w:szCs w:val="21"/>
        </w:rPr>
        <w:t>（签字）</w:t>
      </w:r>
    </w:p>
    <w:p w:rsidR="0081350E" w:rsidRPr="00A467D7" w:rsidRDefault="0081350E" w:rsidP="00E64B8A">
      <w:pPr>
        <w:spacing w:line="360" w:lineRule="auto"/>
        <w:rPr>
          <w:rFonts w:ascii="宋体"/>
          <w:szCs w:val="21"/>
        </w:rPr>
      </w:pPr>
      <w:r w:rsidRPr="00A467D7">
        <w:rPr>
          <w:rFonts w:ascii="宋体" w:hAnsi="宋体" w:hint="eastAsia"/>
          <w:szCs w:val="21"/>
        </w:rPr>
        <w:t>身份证号码：</w:t>
      </w:r>
      <w:r w:rsidRPr="00A467D7">
        <w:rPr>
          <w:rFonts w:ascii="宋体" w:hAnsi="宋体"/>
          <w:szCs w:val="21"/>
          <w:u w:val="single"/>
        </w:rPr>
        <w:t xml:space="preserve">                                       </w:t>
      </w:r>
    </w:p>
    <w:p w:rsidR="0081350E" w:rsidRPr="00E64B8A" w:rsidRDefault="0081350E">
      <w:pPr>
        <w:spacing w:line="360" w:lineRule="auto"/>
        <w:ind w:firstLineChars="1000" w:firstLine="2100"/>
        <w:rPr>
          <w:rFonts w:ascii="宋体"/>
          <w:szCs w:val="21"/>
        </w:rPr>
      </w:pPr>
    </w:p>
    <w:p w:rsidR="0081350E" w:rsidRDefault="0081350E">
      <w:pPr>
        <w:spacing w:line="360" w:lineRule="auto"/>
        <w:ind w:firstLineChars="1000" w:firstLine="2100"/>
        <w:rPr>
          <w:rFonts w:ascii="宋体"/>
          <w:szCs w:val="21"/>
        </w:rPr>
      </w:pPr>
    </w:p>
    <w:p w:rsidR="0081350E" w:rsidRDefault="0081350E">
      <w:pPr>
        <w:spacing w:line="360" w:lineRule="auto"/>
        <w:rPr>
          <w:rFonts w:ascii="宋体"/>
          <w:szCs w:val="21"/>
        </w:rPr>
      </w:pPr>
    </w:p>
    <w:p w:rsidR="0081350E" w:rsidRDefault="0081350E">
      <w:pPr>
        <w:spacing w:line="360" w:lineRule="auto"/>
        <w:jc w:val="center"/>
        <w:rPr>
          <w:rFonts w:ascii="宋体"/>
          <w:szCs w:val="21"/>
        </w:rPr>
      </w:pPr>
      <w:r>
        <w:rPr>
          <w:rFonts w:ascii="宋体" w:hAnsi="宋体"/>
          <w:szCs w:val="21"/>
        </w:rPr>
        <w:t xml:space="preserve">                             </w:t>
      </w:r>
      <w:r w:rsidRPr="00A467D7">
        <w:rPr>
          <w:rFonts w:ascii="宋体" w:hAnsi="宋体" w:hint="eastAsia"/>
          <w:szCs w:val="21"/>
        </w:rPr>
        <w:t>日期：</w:t>
      </w:r>
      <w:r w:rsidRPr="00A467D7">
        <w:rPr>
          <w:rFonts w:ascii="宋体" w:hAnsi="宋体"/>
          <w:szCs w:val="21"/>
          <w:u w:val="single"/>
        </w:rPr>
        <w:t xml:space="preserve">        </w:t>
      </w:r>
      <w:r w:rsidRPr="00A467D7">
        <w:rPr>
          <w:rFonts w:ascii="宋体" w:hAnsi="宋体" w:hint="eastAsia"/>
          <w:szCs w:val="21"/>
        </w:rPr>
        <w:t>年</w:t>
      </w:r>
      <w:r w:rsidRPr="00A467D7">
        <w:rPr>
          <w:rFonts w:ascii="宋体" w:hAnsi="宋体"/>
          <w:szCs w:val="21"/>
          <w:u w:val="single"/>
        </w:rPr>
        <w:t xml:space="preserve">    </w:t>
      </w:r>
      <w:r w:rsidRPr="00A467D7">
        <w:rPr>
          <w:rFonts w:ascii="宋体" w:hAnsi="宋体" w:hint="eastAsia"/>
          <w:szCs w:val="21"/>
        </w:rPr>
        <w:t>月</w:t>
      </w:r>
      <w:r w:rsidRPr="00A467D7">
        <w:rPr>
          <w:rFonts w:ascii="宋体" w:hAnsi="宋体"/>
          <w:szCs w:val="21"/>
          <w:u w:val="single"/>
        </w:rPr>
        <w:t xml:space="preserve">    </w:t>
      </w:r>
      <w:r w:rsidRPr="00A467D7">
        <w:rPr>
          <w:rFonts w:ascii="宋体" w:hAnsi="宋体" w:hint="eastAsia"/>
          <w:szCs w:val="21"/>
        </w:rPr>
        <w:t>日</w:t>
      </w:r>
    </w:p>
    <w:p w:rsidR="0081350E" w:rsidRDefault="0081350E">
      <w:pPr>
        <w:spacing w:line="360" w:lineRule="auto"/>
        <w:rPr>
          <w:rFonts w:ascii="宋体"/>
          <w:szCs w:val="21"/>
        </w:rPr>
      </w:pPr>
    </w:p>
    <w:p w:rsidR="0081350E" w:rsidRPr="00A467D7" w:rsidRDefault="0081350E" w:rsidP="00E64B8A">
      <w:pPr>
        <w:spacing w:line="360" w:lineRule="auto"/>
        <w:ind w:firstLineChars="196" w:firstLine="413"/>
        <w:rPr>
          <w:rFonts w:ascii="宋体"/>
          <w:b/>
          <w:szCs w:val="21"/>
        </w:rPr>
      </w:pPr>
      <w:r w:rsidRPr="00A467D7">
        <w:rPr>
          <w:rFonts w:ascii="宋体" w:hAnsi="宋体" w:hint="eastAsia"/>
          <w:b/>
          <w:szCs w:val="21"/>
        </w:rPr>
        <w:t>注：</w:t>
      </w:r>
    </w:p>
    <w:p w:rsidR="0081350E" w:rsidRPr="00A467D7" w:rsidRDefault="0081350E" w:rsidP="00E64B8A">
      <w:pPr>
        <w:spacing w:line="360" w:lineRule="auto"/>
        <w:ind w:firstLineChars="196" w:firstLine="413"/>
        <w:rPr>
          <w:rFonts w:ascii="宋体"/>
          <w:b/>
          <w:szCs w:val="21"/>
        </w:rPr>
      </w:pPr>
      <w:r w:rsidRPr="00A467D7">
        <w:rPr>
          <w:rFonts w:ascii="宋体" w:hAnsi="宋体"/>
          <w:b/>
          <w:szCs w:val="21"/>
        </w:rPr>
        <w:t>1</w:t>
      </w:r>
      <w:r w:rsidRPr="00A467D7">
        <w:rPr>
          <w:rFonts w:ascii="宋体" w:hAnsi="宋体" w:hint="eastAsia"/>
          <w:b/>
        </w:rPr>
        <w:t>．</w:t>
      </w:r>
      <w:r w:rsidRPr="00A467D7">
        <w:rPr>
          <w:rFonts w:hAnsi="宋体" w:hint="eastAsia"/>
          <w:b/>
        </w:rPr>
        <w:t>法定代表人和委托代理人必须在授权书上亲笔签名，不得使用印章、签名章或其他电子制版签名代替</w:t>
      </w:r>
      <w:r w:rsidRPr="00A467D7">
        <w:rPr>
          <w:rFonts w:ascii="宋体" w:hAnsi="宋体" w:hint="eastAsia"/>
          <w:b/>
          <w:szCs w:val="21"/>
        </w:rPr>
        <w:t>；</w:t>
      </w:r>
    </w:p>
    <w:p w:rsidR="0081350E" w:rsidRPr="00A467D7" w:rsidRDefault="0081350E" w:rsidP="00E64B8A">
      <w:pPr>
        <w:pStyle w:val="PlainText"/>
        <w:spacing w:line="360" w:lineRule="auto"/>
        <w:ind w:firstLineChars="195" w:firstLine="411"/>
        <w:rPr>
          <w:rFonts w:hAnsi="宋体"/>
          <w:b/>
        </w:rPr>
      </w:pPr>
      <w:r w:rsidRPr="00A467D7">
        <w:rPr>
          <w:rFonts w:hAnsi="宋体"/>
          <w:b/>
          <w:sz w:val="21"/>
        </w:rPr>
        <w:t>2</w:t>
      </w:r>
      <w:r w:rsidRPr="00A467D7">
        <w:rPr>
          <w:rFonts w:hAnsi="宋体" w:hint="eastAsia"/>
          <w:b/>
          <w:sz w:val="21"/>
        </w:rPr>
        <w:t>．</w:t>
      </w:r>
      <w:r w:rsidRPr="00A467D7">
        <w:rPr>
          <w:rFonts w:hAnsi="宋体" w:hint="eastAsia"/>
          <w:b/>
          <w:kern w:val="2"/>
          <w:sz w:val="21"/>
        </w:rPr>
        <w:t>委托代理人只能是一个人且不能再授予他人，否则比选人将认为其授权无效；</w:t>
      </w:r>
    </w:p>
    <w:p w:rsidR="0081350E" w:rsidRPr="00A467D7" w:rsidRDefault="0081350E" w:rsidP="00E64B8A">
      <w:pPr>
        <w:spacing w:line="360" w:lineRule="auto"/>
        <w:ind w:firstLineChars="196" w:firstLine="413"/>
        <w:rPr>
          <w:rFonts w:ascii="宋体"/>
          <w:b/>
          <w:szCs w:val="21"/>
        </w:rPr>
      </w:pPr>
      <w:r w:rsidRPr="00A467D7">
        <w:rPr>
          <w:rFonts w:ascii="宋体" w:hAnsi="宋体"/>
          <w:b/>
          <w:szCs w:val="21"/>
        </w:rPr>
        <w:t>3</w:t>
      </w:r>
      <w:r w:rsidRPr="00A467D7">
        <w:rPr>
          <w:rFonts w:ascii="宋体" w:hAnsi="宋体" w:hint="eastAsia"/>
          <w:b/>
          <w:szCs w:val="21"/>
        </w:rPr>
        <w:t>．授权委托书后须附法定代表人和委托代理人身份证影印件（彩色或黑白）。</w:t>
      </w:r>
    </w:p>
    <w:p w:rsidR="0081350E" w:rsidRDefault="0081350E" w:rsidP="00E64B8A">
      <w:pPr>
        <w:spacing w:line="360" w:lineRule="auto"/>
        <w:ind w:firstLineChars="196" w:firstLine="413"/>
        <w:rPr>
          <w:rFonts w:ascii="宋体"/>
          <w:szCs w:val="21"/>
        </w:rPr>
      </w:pPr>
      <w:r w:rsidRPr="00A467D7">
        <w:rPr>
          <w:rFonts w:ascii="宋体" w:hAnsi="宋体"/>
          <w:b/>
          <w:szCs w:val="21"/>
        </w:rPr>
        <w:t>4</w:t>
      </w:r>
      <w:r w:rsidRPr="00A467D7">
        <w:rPr>
          <w:rFonts w:ascii="宋体" w:hAnsi="宋体" w:hint="eastAsia"/>
          <w:b/>
          <w:szCs w:val="21"/>
        </w:rPr>
        <w:t>．如果由法定代表人签署比选申请文件，可不提供本授权委托书。</w:t>
      </w:r>
    </w:p>
    <w:p w:rsidR="0081350E" w:rsidRDefault="0081350E" w:rsidP="004D6A25">
      <w:pPr>
        <w:spacing w:beforeLines="100" w:afterLines="100"/>
        <w:ind w:leftChars="499" w:left="1226" w:hangingChars="74" w:hanging="178"/>
        <w:rPr>
          <w:rFonts w:ascii="宋体"/>
          <w:sz w:val="24"/>
        </w:rPr>
      </w:pPr>
    </w:p>
    <w:p w:rsidR="0081350E" w:rsidRDefault="0081350E" w:rsidP="004D6A25">
      <w:pPr>
        <w:spacing w:beforeLines="50" w:afterLines="50"/>
        <w:jc w:val="center"/>
        <w:outlineLvl w:val="1"/>
        <w:rPr>
          <w:rFonts w:ascii="宋体"/>
          <w:b/>
          <w:sz w:val="28"/>
          <w:szCs w:val="28"/>
        </w:rPr>
      </w:pPr>
      <w:bookmarkStart w:id="37" w:name="_Toc473898907"/>
      <w:bookmarkStart w:id="38" w:name="_Toc528624789"/>
      <w:r>
        <w:rPr>
          <w:rFonts w:ascii="宋体" w:hAnsi="宋体" w:hint="eastAsia"/>
          <w:b/>
          <w:sz w:val="28"/>
          <w:szCs w:val="28"/>
        </w:rPr>
        <w:t>（四）</w:t>
      </w:r>
      <w:bookmarkEnd w:id="37"/>
      <w:r>
        <w:rPr>
          <w:rFonts w:ascii="宋体" w:hAnsi="宋体" w:hint="eastAsia"/>
          <w:b/>
          <w:sz w:val="28"/>
          <w:szCs w:val="28"/>
        </w:rPr>
        <w:t>比选申请保证金</w:t>
      </w:r>
      <w:bookmarkEnd w:id="38"/>
      <w:r>
        <w:rPr>
          <w:rFonts w:ascii="宋体" w:hAnsi="宋体"/>
          <w:b/>
          <w:sz w:val="28"/>
          <w:szCs w:val="28"/>
        </w:rPr>
        <w:t>/</w:t>
      </w:r>
      <w:r>
        <w:rPr>
          <w:rFonts w:ascii="宋体" w:hAnsi="宋体" w:hint="eastAsia"/>
          <w:b/>
          <w:sz w:val="28"/>
          <w:szCs w:val="28"/>
        </w:rPr>
        <w:t>保函</w:t>
      </w:r>
    </w:p>
    <w:p w:rsidR="0081350E" w:rsidRDefault="0081350E">
      <w:pPr>
        <w:spacing w:line="440" w:lineRule="exact"/>
        <w:jc w:val="center"/>
        <w:rPr>
          <w:rFonts w:ascii="宋体"/>
        </w:rPr>
      </w:pPr>
    </w:p>
    <w:p w:rsidR="0081350E" w:rsidRDefault="0081350E">
      <w:pPr>
        <w:pStyle w:val="PlainText"/>
        <w:spacing w:line="360" w:lineRule="auto"/>
        <w:rPr>
          <w:rFonts w:hAnsi="宋体" w:cs="宋体"/>
          <w:sz w:val="21"/>
          <w:szCs w:val="21"/>
          <w:u w:val="single"/>
        </w:rPr>
      </w:pPr>
      <w:r>
        <w:rPr>
          <w:rFonts w:hAnsi="宋体" w:cs="宋体" w:hint="eastAsia"/>
          <w:sz w:val="21"/>
          <w:szCs w:val="21"/>
        </w:rPr>
        <w:t>致：</w:t>
      </w:r>
      <w:r w:rsidRPr="00A467D7">
        <w:rPr>
          <w:rFonts w:hAnsi="宋体"/>
          <w:sz w:val="21"/>
          <w:szCs w:val="21"/>
          <w:u w:val="single"/>
        </w:rPr>
        <w:t xml:space="preserve">  </w:t>
      </w:r>
      <w:r>
        <w:rPr>
          <w:rFonts w:hAnsi="宋体"/>
          <w:sz w:val="21"/>
          <w:szCs w:val="21"/>
          <w:u w:val="single"/>
        </w:rPr>
        <w:t xml:space="preserve">     </w:t>
      </w:r>
      <w:r w:rsidRPr="00A467D7">
        <w:rPr>
          <w:rFonts w:hAnsi="宋体"/>
          <w:sz w:val="21"/>
          <w:szCs w:val="21"/>
          <w:u w:val="single"/>
        </w:rPr>
        <w:t xml:space="preserve"> (</w:t>
      </w:r>
      <w:r w:rsidRPr="00A467D7">
        <w:rPr>
          <w:rFonts w:hAnsi="宋体" w:hint="eastAsia"/>
          <w:sz w:val="21"/>
          <w:szCs w:val="21"/>
          <w:u w:val="single"/>
        </w:rPr>
        <w:t>比选人全称</w:t>
      </w:r>
      <w:r w:rsidRPr="00A467D7">
        <w:rPr>
          <w:rFonts w:hAnsi="宋体"/>
          <w:sz w:val="21"/>
          <w:szCs w:val="21"/>
          <w:u w:val="single"/>
        </w:rPr>
        <w:t xml:space="preserve">) </w:t>
      </w:r>
      <w:r>
        <w:rPr>
          <w:rFonts w:hAnsi="宋体"/>
          <w:sz w:val="21"/>
          <w:szCs w:val="21"/>
          <w:u w:val="single"/>
        </w:rPr>
        <w:t xml:space="preserve">     </w:t>
      </w:r>
      <w:r w:rsidRPr="00A467D7">
        <w:rPr>
          <w:rFonts w:hAnsi="宋体"/>
          <w:sz w:val="21"/>
          <w:szCs w:val="21"/>
          <w:u w:val="single"/>
        </w:rPr>
        <w:t xml:space="preserve"> </w:t>
      </w:r>
      <w:r>
        <w:rPr>
          <w:rFonts w:hAnsi="宋体" w:cs="宋体"/>
          <w:sz w:val="21"/>
          <w:szCs w:val="21"/>
          <w:u w:val="single"/>
        </w:rPr>
        <w:t xml:space="preserve"> </w:t>
      </w:r>
    </w:p>
    <w:p w:rsidR="0081350E" w:rsidRDefault="0081350E">
      <w:pPr>
        <w:pStyle w:val="PlainText"/>
        <w:spacing w:line="360" w:lineRule="auto"/>
        <w:ind w:firstLineChars="200" w:firstLine="420"/>
        <w:rPr>
          <w:rFonts w:hAnsi="宋体" w:cs="宋体"/>
          <w:sz w:val="21"/>
          <w:szCs w:val="21"/>
        </w:rPr>
      </w:pPr>
      <w:r w:rsidRPr="00A467D7">
        <w:rPr>
          <w:rFonts w:hAnsi="宋体" w:hint="eastAsia"/>
          <w:sz w:val="21"/>
          <w:szCs w:val="21"/>
        </w:rPr>
        <w:t>鉴于</w:t>
      </w:r>
      <w:r w:rsidRPr="00A467D7">
        <w:rPr>
          <w:rFonts w:hAnsi="宋体"/>
          <w:sz w:val="21"/>
          <w:szCs w:val="21"/>
          <w:u w:val="single"/>
        </w:rPr>
        <w:t xml:space="preserve">   </w:t>
      </w:r>
      <w:r>
        <w:rPr>
          <w:rFonts w:hAnsi="宋体"/>
          <w:sz w:val="21"/>
          <w:szCs w:val="21"/>
          <w:u w:val="single"/>
        </w:rPr>
        <w:t xml:space="preserve">  </w:t>
      </w:r>
      <w:r w:rsidRPr="00A467D7">
        <w:rPr>
          <w:rFonts w:hAnsi="宋体"/>
          <w:sz w:val="21"/>
          <w:szCs w:val="21"/>
          <w:u w:val="single"/>
        </w:rPr>
        <w:t>(</w:t>
      </w:r>
      <w:r w:rsidRPr="00A467D7">
        <w:rPr>
          <w:rFonts w:hAnsi="宋体" w:hint="eastAsia"/>
          <w:sz w:val="21"/>
          <w:szCs w:val="21"/>
          <w:u w:val="single"/>
        </w:rPr>
        <w:t>比选申请人全称</w:t>
      </w:r>
      <w:r w:rsidRPr="00A467D7">
        <w:rPr>
          <w:rFonts w:hAnsi="宋体"/>
          <w:sz w:val="21"/>
          <w:szCs w:val="21"/>
          <w:u w:val="single"/>
        </w:rPr>
        <w:t>)</w:t>
      </w:r>
      <w:r>
        <w:rPr>
          <w:rFonts w:hAnsi="宋体"/>
          <w:sz w:val="21"/>
          <w:szCs w:val="21"/>
          <w:u w:val="single"/>
        </w:rPr>
        <w:t xml:space="preserve">  </w:t>
      </w:r>
      <w:r w:rsidRPr="00A467D7">
        <w:rPr>
          <w:rFonts w:hAnsi="宋体"/>
          <w:sz w:val="21"/>
          <w:szCs w:val="21"/>
          <w:u w:val="single"/>
        </w:rPr>
        <w:t xml:space="preserve">  </w:t>
      </w:r>
      <w:r w:rsidRPr="00A467D7">
        <w:rPr>
          <w:rFonts w:hAnsi="宋体"/>
          <w:sz w:val="21"/>
          <w:szCs w:val="21"/>
        </w:rPr>
        <w:t>(</w:t>
      </w:r>
      <w:r w:rsidRPr="00A467D7">
        <w:rPr>
          <w:rFonts w:hAnsi="宋体" w:hint="eastAsia"/>
          <w:sz w:val="21"/>
          <w:szCs w:val="21"/>
        </w:rPr>
        <w:t>下称“比选申请人”</w:t>
      </w:r>
      <w:r w:rsidRPr="00A467D7">
        <w:rPr>
          <w:rFonts w:hAnsi="宋体"/>
          <w:sz w:val="21"/>
          <w:szCs w:val="21"/>
        </w:rPr>
        <w:t>)</w:t>
      </w:r>
      <w:r w:rsidRPr="00A467D7">
        <w:rPr>
          <w:rFonts w:hAnsi="宋体" w:hint="eastAsia"/>
          <w:sz w:val="21"/>
          <w:szCs w:val="21"/>
        </w:rPr>
        <w:t>拟向</w:t>
      </w:r>
      <w:r w:rsidRPr="00A467D7">
        <w:rPr>
          <w:rFonts w:hAnsi="宋体"/>
          <w:sz w:val="21"/>
          <w:szCs w:val="21"/>
          <w:u w:val="single"/>
        </w:rPr>
        <w:t xml:space="preserve">  </w:t>
      </w:r>
      <w:r>
        <w:rPr>
          <w:rFonts w:hAnsi="宋体"/>
          <w:sz w:val="21"/>
          <w:szCs w:val="21"/>
          <w:u w:val="single"/>
        </w:rPr>
        <w:t xml:space="preserve"> </w:t>
      </w:r>
      <w:r w:rsidRPr="00A467D7">
        <w:rPr>
          <w:rFonts w:hAnsi="宋体"/>
          <w:sz w:val="21"/>
          <w:szCs w:val="21"/>
          <w:u w:val="single"/>
        </w:rPr>
        <w:t>(</w:t>
      </w:r>
      <w:r w:rsidRPr="00A467D7">
        <w:rPr>
          <w:rFonts w:hAnsi="宋体" w:hint="eastAsia"/>
          <w:sz w:val="21"/>
          <w:szCs w:val="21"/>
          <w:u w:val="single"/>
        </w:rPr>
        <w:t>比选人全称</w:t>
      </w:r>
      <w:r w:rsidRPr="00A467D7">
        <w:rPr>
          <w:rFonts w:hAnsi="宋体"/>
          <w:sz w:val="21"/>
          <w:szCs w:val="21"/>
          <w:u w:val="single"/>
        </w:rPr>
        <w:t xml:space="preserve">)   </w:t>
      </w:r>
      <w:r w:rsidRPr="00A467D7">
        <w:rPr>
          <w:rFonts w:hAnsi="宋体"/>
          <w:sz w:val="21"/>
          <w:szCs w:val="21"/>
        </w:rPr>
        <w:t>(</w:t>
      </w:r>
      <w:r w:rsidRPr="00A467D7">
        <w:rPr>
          <w:rFonts w:hAnsi="宋体" w:hint="eastAsia"/>
          <w:sz w:val="21"/>
          <w:szCs w:val="21"/>
        </w:rPr>
        <w:t>下称“比选人”</w:t>
      </w:r>
      <w:r w:rsidRPr="00A467D7">
        <w:rPr>
          <w:rFonts w:hAnsi="宋体"/>
          <w:sz w:val="21"/>
          <w:szCs w:val="21"/>
        </w:rPr>
        <w:t>)</w:t>
      </w:r>
      <w:r w:rsidRPr="00A467D7">
        <w:rPr>
          <w:rFonts w:hAnsi="宋体" w:hint="eastAsia"/>
          <w:sz w:val="21"/>
          <w:szCs w:val="21"/>
        </w:rPr>
        <w:t>送交关于</w:t>
      </w:r>
      <w:r w:rsidRPr="00176BC7">
        <w:rPr>
          <w:rFonts w:hAnsi="宋体"/>
          <w:sz w:val="21"/>
          <w:szCs w:val="21"/>
          <w:u w:val="single"/>
        </w:rPr>
        <w:t xml:space="preserve"> </w:t>
      </w:r>
      <w:r w:rsidRPr="00E64B8A">
        <w:rPr>
          <w:rFonts w:hAnsi="宋体" w:hint="eastAsia"/>
          <w:sz w:val="21"/>
          <w:szCs w:val="21"/>
          <w:u w:val="single"/>
        </w:rPr>
        <w:t>成乐高速视频上云系统建设项目</w:t>
      </w:r>
      <w:r>
        <w:rPr>
          <w:rFonts w:hAnsi="宋体"/>
          <w:sz w:val="21"/>
          <w:szCs w:val="21"/>
          <w:u w:val="single"/>
        </w:rPr>
        <w:t xml:space="preserve"> </w:t>
      </w:r>
      <w:r w:rsidRPr="00A467D7">
        <w:rPr>
          <w:rFonts w:hAnsi="宋体" w:hint="eastAsia"/>
          <w:sz w:val="21"/>
          <w:szCs w:val="21"/>
        </w:rPr>
        <w:t>比选申请文件。根据比选文件的规定，我单位向比选人提交了人民币</w:t>
      </w:r>
      <w:r w:rsidRPr="00A467D7">
        <w:rPr>
          <w:rFonts w:hAnsi="宋体"/>
          <w:sz w:val="21"/>
          <w:szCs w:val="21"/>
          <w:u w:val="single"/>
        </w:rPr>
        <w:t xml:space="preserve">          </w:t>
      </w:r>
      <w:r w:rsidRPr="00A467D7">
        <w:rPr>
          <w:rFonts w:hAnsi="宋体" w:hint="eastAsia"/>
          <w:sz w:val="21"/>
          <w:szCs w:val="21"/>
        </w:rPr>
        <w:t>（大写）（</w:t>
      </w:r>
      <w:r w:rsidRPr="00A467D7">
        <w:rPr>
          <w:rFonts w:hAnsi="宋体"/>
          <w:sz w:val="21"/>
          <w:szCs w:val="21"/>
        </w:rPr>
        <w:t xml:space="preserve">¥ </w:t>
      </w:r>
      <w:r w:rsidRPr="00A467D7">
        <w:rPr>
          <w:rFonts w:hAnsi="宋体"/>
          <w:sz w:val="21"/>
          <w:szCs w:val="21"/>
          <w:u w:val="single"/>
        </w:rPr>
        <w:t xml:space="preserve">        </w:t>
      </w:r>
      <w:r w:rsidRPr="00A467D7">
        <w:rPr>
          <w:rFonts w:hAnsi="宋体" w:hint="eastAsia"/>
          <w:sz w:val="21"/>
          <w:szCs w:val="21"/>
        </w:rPr>
        <w:t>元</w:t>
      </w:r>
      <w:r w:rsidRPr="00A467D7">
        <w:rPr>
          <w:rFonts w:hAnsi="宋体"/>
          <w:sz w:val="21"/>
          <w:szCs w:val="21"/>
        </w:rPr>
        <w:t xml:space="preserve"> </w:t>
      </w:r>
      <w:r w:rsidRPr="00A467D7">
        <w:rPr>
          <w:rFonts w:hAnsi="宋体" w:hint="eastAsia"/>
          <w:sz w:val="21"/>
          <w:szCs w:val="21"/>
        </w:rPr>
        <w:t>）的比选</w:t>
      </w:r>
      <w:r>
        <w:rPr>
          <w:rFonts w:hAnsi="宋体" w:hint="eastAsia"/>
          <w:sz w:val="21"/>
          <w:szCs w:val="21"/>
        </w:rPr>
        <w:t>申请</w:t>
      </w:r>
      <w:r w:rsidRPr="00A467D7">
        <w:rPr>
          <w:rFonts w:hAnsi="宋体" w:hint="eastAsia"/>
          <w:sz w:val="21"/>
          <w:szCs w:val="21"/>
        </w:rPr>
        <w:t>保证金</w:t>
      </w:r>
      <w:r>
        <w:rPr>
          <w:rFonts w:hAnsi="宋体"/>
          <w:sz w:val="21"/>
          <w:szCs w:val="21"/>
        </w:rPr>
        <w:t>/</w:t>
      </w:r>
      <w:r>
        <w:rPr>
          <w:rFonts w:hAnsi="宋体" w:hint="eastAsia"/>
          <w:sz w:val="21"/>
          <w:szCs w:val="21"/>
        </w:rPr>
        <w:t>保函</w:t>
      </w:r>
      <w:r w:rsidRPr="00A467D7">
        <w:rPr>
          <w:rFonts w:hAnsi="宋体" w:hint="eastAsia"/>
          <w:sz w:val="21"/>
          <w:szCs w:val="21"/>
        </w:rPr>
        <w:t>，作为履行比选文件中规定的义务担保。</w:t>
      </w:r>
      <w:r>
        <w:rPr>
          <w:rFonts w:hAnsi="宋体" w:cs="宋体" w:hint="eastAsia"/>
          <w:sz w:val="21"/>
          <w:szCs w:val="21"/>
        </w:rPr>
        <w:t>比选申请人如有下列情况，比选人将有权没收该笔费用：</w:t>
      </w:r>
    </w:p>
    <w:p w:rsidR="0081350E" w:rsidRDefault="0081350E">
      <w:pPr>
        <w:spacing w:line="360" w:lineRule="auto"/>
        <w:ind w:left="420" w:firstLineChars="50" w:firstLine="105"/>
        <w:rPr>
          <w:rFonts w:ascii="宋体" w:cs="宋体"/>
          <w:szCs w:val="21"/>
        </w:rPr>
      </w:pPr>
      <w:r>
        <w:rPr>
          <w:rFonts w:ascii="宋体" w:hAnsi="宋体" w:cs="宋体" w:hint="eastAsia"/>
          <w:szCs w:val="21"/>
        </w:rPr>
        <w:t>①比选申请人在比选申请截止时间后撤销其比选申请文件；</w:t>
      </w:r>
    </w:p>
    <w:p w:rsidR="0081350E" w:rsidRDefault="0081350E">
      <w:pPr>
        <w:spacing w:line="360" w:lineRule="auto"/>
        <w:ind w:firstLineChars="200" w:firstLine="420"/>
        <w:rPr>
          <w:rFonts w:ascii="宋体" w:cs="宋体"/>
          <w:szCs w:val="21"/>
        </w:rPr>
      </w:pPr>
      <w:r>
        <w:rPr>
          <w:rFonts w:ascii="宋体" w:hAnsi="宋体" w:cs="宋体"/>
          <w:szCs w:val="21"/>
        </w:rPr>
        <w:t xml:space="preserve"> </w:t>
      </w:r>
      <w:r>
        <w:rPr>
          <w:rFonts w:ascii="宋体" w:hAnsi="宋体" w:cs="宋体" w:hint="eastAsia"/>
          <w:szCs w:val="21"/>
        </w:rPr>
        <w:t>②比选申请人在收到中选通知书后拒绝签订合同协议书；</w:t>
      </w:r>
    </w:p>
    <w:p w:rsidR="0081350E" w:rsidRDefault="0081350E" w:rsidP="000B180E">
      <w:pPr>
        <w:spacing w:line="360" w:lineRule="auto"/>
        <w:ind w:left="420" w:firstLineChars="50" w:firstLine="105"/>
        <w:rPr>
          <w:rFonts w:ascii="宋体" w:cs="宋体"/>
          <w:szCs w:val="21"/>
        </w:rPr>
      </w:pPr>
      <w:r>
        <w:rPr>
          <w:rFonts w:ascii="宋体" w:hAnsi="宋体" w:cs="宋体" w:hint="eastAsia"/>
          <w:szCs w:val="21"/>
        </w:rPr>
        <w:t>③比选申请人在签订合同时向比选人提出附加条件；</w:t>
      </w:r>
    </w:p>
    <w:p w:rsidR="0081350E" w:rsidRPr="000B180E" w:rsidRDefault="0081350E" w:rsidP="000B180E">
      <w:pPr>
        <w:spacing w:line="360" w:lineRule="auto"/>
        <w:ind w:left="420" w:firstLineChars="50" w:firstLine="105"/>
        <w:rPr>
          <w:rFonts w:ascii="宋体" w:cs="宋体"/>
          <w:szCs w:val="21"/>
        </w:rPr>
      </w:pPr>
      <w:r w:rsidRPr="000B180E">
        <w:rPr>
          <w:rFonts w:ascii="宋体" w:hAnsi="宋体" w:cs="宋体" w:hint="eastAsia"/>
          <w:szCs w:val="21"/>
        </w:rPr>
        <w:t>④评审阶段发现比选申请人或签订合同前发现中选</w:t>
      </w:r>
      <w:r>
        <w:rPr>
          <w:rFonts w:ascii="宋体" w:hAnsi="宋体" w:cs="宋体" w:hint="eastAsia"/>
          <w:szCs w:val="21"/>
        </w:rPr>
        <w:t>的</w:t>
      </w:r>
      <w:r w:rsidRPr="000B180E">
        <w:rPr>
          <w:rFonts w:ascii="宋体" w:hAnsi="宋体" w:cs="宋体" w:hint="eastAsia"/>
          <w:szCs w:val="21"/>
        </w:rPr>
        <w:t>比选申请人提交了虚假资料。</w:t>
      </w:r>
    </w:p>
    <w:p w:rsidR="0081350E" w:rsidRDefault="0081350E">
      <w:pPr>
        <w:spacing w:line="360" w:lineRule="auto"/>
        <w:ind w:firstLineChars="200" w:firstLine="420"/>
        <w:rPr>
          <w:rFonts w:ascii="宋体" w:cs="宋体"/>
          <w:szCs w:val="21"/>
        </w:rPr>
      </w:pPr>
      <w:r>
        <w:rPr>
          <w:rFonts w:ascii="宋体" w:hAnsi="宋体" w:cs="宋体" w:hint="eastAsia"/>
          <w:szCs w:val="21"/>
        </w:rPr>
        <w:t>本担保在比选有效期或经比选人延长的比选申请文件有效期内保持有效。</w:t>
      </w:r>
    </w:p>
    <w:p w:rsidR="0081350E" w:rsidRDefault="0081350E">
      <w:pPr>
        <w:spacing w:line="480" w:lineRule="exact"/>
        <w:ind w:firstLineChars="1400" w:firstLine="2940"/>
        <w:rPr>
          <w:rFonts w:ascii="宋体" w:cs="宋体"/>
          <w:szCs w:val="21"/>
        </w:rPr>
      </w:pPr>
    </w:p>
    <w:p w:rsidR="0081350E" w:rsidRDefault="0081350E">
      <w:pPr>
        <w:spacing w:line="480" w:lineRule="exact"/>
        <w:ind w:firstLineChars="1200" w:firstLine="2520"/>
        <w:rPr>
          <w:rFonts w:ascii="宋体" w:cs="宋体"/>
          <w:szCs w:val="21"/>
        </w:rPr>
      </w:pPr>
    </w:p>
    <w:p w:rsidR="0081350E" w:rsidRDefault="0081350E">
      <w:pPr>
        <w:spacing w:line="480" w:lineRule="exact"/>
        <w:ind w:firstLineChars="1200" w:firstLine="2520"/>
        <w:rPr>
          <w:rFonts w:ascii="宋体" w:cs="宋体"/>
          <w:szCs w:val="21"/>
        </w:rPr>
      </w:pPr>
    </w:p>
    <w:p w:rsidR="0081350E" w:rsidRDefault="0081350E">
      <w:pPr>
        <w:spacing w:line="480" w:lineRule="exact"/>
        <w:rPr>
          <w:rFonts w:ascii="宋体" w:cs="宋体"/>
          <w:szCs w:val="21"/>
        </w:rPr>
      </w:pPr>
    </w:p>
    <w:p w:rsidR="0081350E" w:rsidRPr="00A467D7" w:rsidRDefault="0081350E" w:rsidP="00176BC7">
      <w:pPr>
        <w:spacing w:line="480" w:lineRule="exact"/>
        <w:ind w:firstLineChars="1200" w:firstLine="2530"/>
        <w:rPr>
          <w:rFonts w:ascii="宋体"/>
          <w:b/>
          <w:szCs w:val="21"/>
          <w:u w:val="single"/>
        </w:rPr>
      </w:pPr>
      <w:r w:rsidRPr="00A467D7">
        <w:rPr>
          <w:rFonts w:ascii="宋体" w:hAnsi="宋体" w:hint="eastAsia"/>
          <w:b/>
          <w:szCs w:val="21"/>
        </w:rPr>
        <w:t>比选申请人：</w:t>
      </w:r>
      <w:r w:rsidRPr="00A467D7">
        <w:rPr>
          <w:rFonts w:ascii="宋体" w:hAnsi="宋体" w:hint="eastAsia"/>
          <w:b/>
          <w:szCs w:val="21"/>
          <w:u w:val="single"/>
        </w:rPr>
        <w:t>（全称）</w:t>
      </w:r>
      <w:r w:rsidRPr="00A467D7">
        <w:rPr>
          <w:rFonts w:ascii="宋体" w:hAnsi="宋体"/>
          <w:b/>
          <w:szCs w:val="21"/>
          <w:u w:val="single"/>
        </w:rPr>
        <w:t xml:space="preserve">                                 </w:t>
      </w:r>
      <w:r w:rsidRPr="00A467D7">
        <w:rPr>
          <w:rFonts w:ascii="宋体" w:hAnsi="宋体" w:hint="eastAsia"/>
          <w:b/>
          <w:szCs w:val="21"/>
          <w:u w:val="single"/>
        </w:rPr>
        <w:t>（盖单位章）</w:t>
      </w:r>
    </w:p>
    <w:p w:rsidR="0081350E" w:rsidRPr="00A467D7" w:rsidRDefault="0081350E" w:rsidP="00176BC7">
      <w:pPr>
        <w:spacing w:line="480" w:lineRule="exact"/>
        <w:ind w:firstLineChars="1200" w:firstLine="2530"/>
        <w:rPr>
          <w:rFonts w:ascii="宋体"/>
          <w:b/>
          <w:szCs w:val="21"/>
        </w:rPr>
      </w:pPr>
      <w:r w:rsidRPr="00A467D7">
        <w:rPr>
          <w:rFonts w:ascii="宋体" w:hAnsi="宋体" w:hint="eastAsia"/>
          <w:b/>
          <w:szCs w:val="21"/>
        </w:rPr>
        <w:t>法定代表人或授权的代理人：</w:t>
      </w:r>
      <w:r w:rsidRPr="00A467D7">
        <w:rPr>
          <w:rFonts w:ascii="宋体" w:hAnsi="宋体" w:hint="eastAsia"/>
          <w:b/>
          <w:szCs w:val="21"/>
          <w:u w:val="single"/>
        </w:rPr>
        <w:t>（职务、姓名）</w:t>
      </w:r>
      <w:r w:rsidRPr="00A467D7">
        <w:rPr>
          <w:rFonts w:ascii="宋体" w:hAnsi="宋体"/>
          <w:b/>
          <w:szCs w:val="21"/>
          <w:u w:val="single"/>
        </w:rPr>
        <w:t xml:space="preserve">         </w:t>
      </w:r>
      <w:r w:rsidRPr="00A467D7">
        <w:rPr>
          <w:rFonts w:ascii="宋体" w:hAnsi="宋体" w:hint="eastAsia"/>
          <w:b/>
          <w:szCs w:val="21"/>
          <w:u w:val="single"/>
        </w:rPr>
        <w:t>（签字）</w:t>
      </w:r>
    </w:p>
    <w:p w:rsidR="0081350E" w:rsidRPr="00A467D7" w:rsidRDefault="0081350E" w:rsidP="00176BC7">
      <w:pPr>
        <w:spacing w:after="50" w:line="440" w:lineRule="exact"/>
        <w:ind w:firstLine="480"/>
        <w:rPr>
          <w:rFonts w:ascii="宋体"/>
          <w:b/>
          <w:spacing w:val="20"/>
          <w:szCs w:val="21"/>
        </w:rPr>
      </w:pPr>
    </w:p>
    <w:p w:rsidR="0081350E" w:rsidRPr="00A467D7" w:rsidRDefault="0081350E" w:rsidP="00176BC7">
      <w:pPr>
        <w:spacing w:line="300" w:lineRule="auto"/>
        <w:ind w:leftChars="300" w:left="630"/>
        <w:rPr>
          <w:rFonts w:ascii="宋体"/>
          <w:b/>
          <w:bCs/>
          <w:szCs w:val="21"/>
          <w:u w:val="single"/>
        </w:rPr>
      </w:pPr>
      <w:r w:rsidRPr="00A467D7">
        <w:rPr>
          <w:rFonts w:ascii="宋体" w:hAnsi="宋体"/>
          <w:b/>
          <w:szCs w:val="21"/>
        </w:rPr>
        <w:t xml:space="preserve">                     </w:t>
      </w:r>
      <w:r w:rsidRPr="00A467D7">
        <w:rPr>
          <w:rFonts w:ascii="宋体" w:hAnsi="宋体"/>
          <w:b/>
          <w:bCs/>
          <w:szCs w:val="21"/>
        </w:rPr>
        <w:t xml:space="preserve">               </w:t>
      </w:r>
      <w:r w:rsidRPr="00A467D7">
        <w:rPr>
          <w:rFonts w:ascii="宋体" w:hAnsi="宋体" w:hint="eastAsia"/>
          <w:b/>
          <w:bCs/>
          <w:szCs w:val="21"/>
        </w:rPr>
        <w:t>日期：</w:t>
      </w:r>
      <w:r w:rsidRPr="00A467D7">
        <w:rPr>
          <w:rFonts w:ascii="宋体" w:hAnsi="宋体"/>
          <w:b/>
          <w:bCs/>
          <w:szCs w:val="21"/>
          <w:u w:val="single"/>
        </w:rPr>
        <w:t xml:space="preserve">         </w:t>
      </w:r>
      <w:r w:rsidRPr="00A467D7">
        <w:rPr>
          <w:rFonts w:ascii="宋体" w:hAnsi="宋体" w:hint="eastAsia"/>
          <w:b/>
          <w:bCs/>
          <w:szCs w:val="21"/>
        </w:rPr>
        <w:t>年</w:t>
      </w:r>
      <w:r w:rsidRPr="00A467D7">
        <w:rPr>
          <w:rFonts w:ascii="宋体" w:hAnsi="宋体"/>
          <w:b/>
          <w:bCs/>
          <w:szCs w:val="21"/>
          <w:u w:val="single"/>
        </w:rPr>
        <w:t xml:space="preserve">         </w:t>
      </w:r>
      <w:r w:rsidRPr="00A467D7">
        <w:rPr>
          <w:rFonts w:ascii="宋体" w:hAnsi="宋体" w:hint="eastAsia"/>
          <w:b/>
          <w:bCs/>
          <w:szCs w:val="21"/>
        </w:rPr>
        <w:t>月</w:t>
      </w:r>
      <w:r w:rsidRPr="00A467D7">
        <w:rPr>
          <w:rFonts w:ascii="宋体" w:hAnsi="宋体"/>
          <w:b/>
          <w:bCs/>
          <w:szCs w:val="21"/>
        </w:rPr>
        <w:t xml:space="preserve"> </w:t>
      </w:r>
      <w:r w:rsidRPr="00A467D7">
        <w:rPr>
          <w:rFonts w:ascii="宋体" w:hAnsi="宋体"/>
          <w:b/>
          <w:bCs/>
          <w:szCs w:val="21"/>
          <w:u w:val="single"/>
        </w:rPr>
        <w:t xml:space="preserve">       </w:t>
      </w:r>
      <w:r w:rsidRPr="00A467D7">
        <w:rPr>
          <w:rFonts w:ascii="宋体" w:hAnsi="宋体" w:hint="eastAsia"/>
          <w:b/>
          <w:bCs/>
          <w:szCs w:val="21"/>
        </w:rPr>
        <w:t>日</w:t>
      </w:r>
    </w:p>
    <w:p w:rsidR="0081350E" w:rsidRDefault="0081350E">
      <w:pPr>
        <w:spacing w:line="300" w:lineRule="auto"/>
        <w:ind w:leftChars="300" w:left="630"/>
        <w:rPr>
          <w:rFonts w:ascii="宋体" w:cs="宋体"/>
          <w:bCs/>
          <w:szCs w:val="21"/>
        </w:rPr>
      </w:pPr>
    </w:p>
    <w:p w:rsidR="0081350E" w:rsidRDefault="0081350E">
      <w:pPr>
        <w:spacing w:line="300" w:lineRule="auto"/>
        <w:ind w:leftChars="300" w:left="630"/>
        <w:rPr>
          <w:rFonts w:ascii="宋体"/>
          <w:bCs/>
          <w:szCs w:val="21"/>
        </w:rPr>
      </w:pPr>
    </w:p>
    <w:p w:rsidR="0081350E" w:rsidRDefault="0081350E">
      <w:pPr>
        <w:spacing w:line="300" w:lineRule="auto"/>
        <w:ind w:leftChars="300" w:left="630"/>
        <w:rPr>
          <w:rFonts w:ascii="宋体"/>
          <w:bCs/>
          <w:szCs w:val="21"/>
        </w:rPr>
      </w:pPr>
    </w:p>
    <w:p w:rsidR="0081350E" w:rsidRPr="00176BC7" w:rsidRDefault="0081350E" w:rsidP="00176BC7">
      <w:pPr>
        <w:pStyle w:val="BodyTextFirstIndent2"/>
      </w:pPr>
    </w:p>
    <w:p w:rsidR="0081350E" w:rsidRDefault="0081350E">
      <w:pPr>
        <w:spacing w:line="300" w:lineRule="auto"/>
        <w:ind w:leftChars="300" w:left="630"/>
        <w:rPr>
          <w:rFonts w:ascii="宋体"/>
          <w:bCs/>
          <w:szCs w:val="21"/>
        </w:rPr>
      </w:pPr>
    </w:p>
    <w:p w:rsidR="0081350E" w:rsidRDefault="0081350E">
      <w:pPr>
        <w:spacing w:line="300" w:lineRule="auto"/>
        <w:ind w:leftChars="300" w:left="630"/>
        <w:rPr>
          <w:rFonts w:ascii="宋体"/>
          <w:bCs/>
          <w:szCs w:val="21"/>
        </w:rPr>
      </w:pPr>
    </w:p>
    <w:p w:rsidR="0081350E" w:rsidRDefault="0081350E">
      <w:pPr>
        <w:spacing w:line="300" w:lineRule="auto"/>
        <w:rPr>
          <w:szCs w:val="21"/>
        </w:rPr>
      </w:pPr>
      <w:r>
        <w:rPr>
          <w:rFonts w:ascii="宋体" w:hAnsi="宋体" w:hint="eastAsia"/>
          <w:b/>
          <w:bCs/>
          <w:szCs w:val="21"/>
        </w:rPr>
        <w:t>注：</w:t>
      </w:r>
      <w:r>
        <w:rPr>
          <w:rFonts w:ascii="宋体" w:hAnsi="宋体" w:hint="eastAsia"/>
          <w:b/>
          <w:szCs w:val="21"/>
        </w:rPr>
        <w:t>比选申请人可将比选申请保证金的电汇回执单或</w:t>
      </w:r>
      <w:r>
        <w:rPr>
          <w:rFonts w:hint="eastAsia"/>
          <w:b/>
          <w:szCs w:val="21"/>
        </w:rPr>
        <w:t>现金转账凭证</w:t>
      </w:r>
      <w:r>
        <w:rPr>
          <w:rFonts w:hAnsi="宋体" w:hint="eastAsia"/>
          <w:b/>
        </w:rPr>
        <w:t>影印件（彩色或黑白），或</w:t>
      </w:r>
      <w:r>
        <w:rPr>
          <w:rFonts w:ascii="宋体" w:hAnsi="宋体" w:hint="eastAsia"/>
          <w:b/>
          <w:szCs w:val="21"/>
        </w:rPr>
        <w:t>比选申请保函的原件</w:t>
      </w:r>
      <w:r>
        <w:rPr>
          <w:rFonts w:hint="eastAsia"/>
          <w:b/>
          <w:szCs w:val="21"/>
        </w:rPr>
        <w:t>附在此表后</w:t>
      </w:r>
      <w:r>
        <w:rPr>
          <w:rFonts w:hint="eastAsia"/>
          <w:szCs w:val="21"/>
        </w:rPr>
        <w:t>。</w:t>
      </w:r>
    </w:p>
    <w:p w:rsidR="0081350E" w:rsidRDefault="0081350E">
      <w:pPr>
        <w:spacing w:line="360" w:lineRule="auto"/>
        <w:rPr>
          <w:rFonts w:ascii="宋体"/>
          <w:b/>
          <w:szCs w:val="21"/>
        </w:rPr>
      </w:pPr>
    </w:p>
    <w:p w:rsidR="0081350E" w:rsidRDefault="0081350E">
      <w:pPr>
        <w:spacing w:line="360" w:lineRule="auto"/>
        <w:rPr>
          <w:rFonts w:ascii="宋体"/>
          <w:szCs w:val="21"/>
        </w:rPr>
      </w:pPr>
    </w:p>
    <w:p w:rsidR="0081350E" w:rsidRDefault="0081350E" w:rsidP="004D6A25">
      <w:pPr>
        <w:spacing w:beforeLines="50" w:afterLines="50"/>
        <w:jc w:val="center"/>
        <w:outlineLvl w:val="1"/>
        <w:rPr>
          <w:rFonts w:ascii="宋体"/>
          <w:b/>
          <w:sz w:val="28"/>
          <w:szCs w:val="28"/>
        </w:rPr>
      </w:pPr>
      <w:bookmarkStart w:id="39" w:name="_Toc528624790"/>
      <w:r>
        <w:rPr>
          <w:rFonts w:ascii="宋体" w:hAnsi="宋体" w:hint="eastAsia"/>
          <w:b/>
          <w:sz w:val="28"/>
          <w:szCs w:val="28"/>
        </w:rPr>
        <w:t>（五）比选申请人概况表</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0"/>
        <w:gridCol w:w="994"/>
        <w:gridCol w:w="1007"/>
        <w:gridCol w:w="1144"/>
        <w:gridCol w:w="397"/>
        <w:gridCol w:w="1133"/>
        <w:gridCol w:w="182"/>
        <w:gridCol w:w="675"/>
        <w:gridCol w:w="1426"/>
      </w:tblGrid>
      <w:tr w:rsidR="0081350E">
        <w:trPr>
          <w:cantSplit/>
          <w:trHeight w:val="435"/>
          <w:jc w:val="center"/>
        </w:trPr>
        <w:tc>
          <w:tcPr>
            <w:tcW w:w="1970" w:type="dxa"/>
            <w:noWrap/>
            <w:vAlign w:val="center"/>
          </w:tcPr>
          <w:p w:rsidR="0081350E" w:rsidRDefault="0081350E">
            <w:pPr>
              <w:jc w:val="center"/>
              <w:rPr>
                <w:rFonts w:ascii="宋体"/>
              </w:rPr>
            </w:pPr>
            <w:r>
              <w:rPr>
                <w:rFonts w:ascii="宋体" w:hAnsi="宋体" w:hint="eastAsia"/>
              </w:rPr>
              <w:t>比选申请人名称</w:t>
            </w:r>
          </w:p>
        </w:tc>
        <w:tc>
          <w:tcPr>
            <w:tcW w:w="6958" w:type="dxa"/>
            <w:gridSpan w:val="8"/>
            <w:noWrap/>
            <w:vAlign w:val="center"/>
          </w:tcPr>
          <w:p w:rsidR="0081350E" w:rsidRDefault="0081350E">
            <w:pPr>
              <w:jc w:val="center"/>
              <w:rPr>
                <w:rFonts w:ascii="宋体"/>
              </w:rPr>
            </w:pPr>
          </w:p>
        </w:tc>
      </w:tr>
      <w:tr w:rsidR="0081350E">
        <w:trPr>
          <w:cantSplit/>
          <w:trHeight w:val="435"/>
          <w:jc w:val="center"/>
        </w:trPr>
        <w:tc>
          <w:tcPr>
            <w:tcW w:w="1970" w:type="dxa"/>
            <w:noWrap/>
            <w:vAlign w:val="center"/>
          </w:tcPr>
          <w:p w:rsidR="0081350E" w:rsidRDefault="0081350E">
            <w:pPr>
              <w:jc w:val="center"/>
              <w:rPr>
                <w:rFonts w:ascii="宋体"/>
              </w:rPr>
            </w:pPr>
            <w:r>
              <w:rPr>
                <w:rFonts w:ascii="宋体" w:hAnsi="宋体" w:hint="eastAsia"/>
              </w:rPr>
              <w:t>注册地址</w:t>
            </w:r>
          </w:p>
        </w:tc>
        <w:tc>
          <w:tcPr>
            <w:tcW w:w="3542" w:type="dxa"/>
            <w:gridSpan w:val="4"/>
            <w:noWrap/>
            <w:vAlign w:val="center"/>
          </w:tcPr>
          <w:p w:rsidR="0081350E" w:rsidRDefault="0081350E">
            <w:pPr>
              <w:jc w:val="center"/>
              <w:rPr>
                <w:rFonts w:ascii="宋体"/>
              </w:rPr>
            </w:pPr>
          </w:p>
        </w:tc>
        <w:tc>
          <w:tcPr>
            <w:tcW w:w="1133" w:type="dxa"/>
            <w:noWrap/>
            <w:vAlign w:val="center"/>
          </w:tcPr>
          <w:p w:rsidR="0081350E" w:rsidRDefault="0081350E">
            <w:pPr>
              <w:jc w:val="center"/>
              <w:rPr>
                <w:rFonts w:ascii="宋体"/>
              </w:rPr>
            </w:pPr>
            <w:r>
              <w:rPr>
                <w:rFonts w:ascii="宋体" w:hAnsi="宋体" w:hint="eastAsia"/>
              </w:rPr>
              <w:t>邮政编码</w:t>
            </w:r>
          </w:p>
        </w:tc>
        <w:tc>
          <w:tcPr>
            <w:tcW w:w="2283" w:type="dxa"/>
            <w:gridSpan w:val="3"/>
            <w:noWrap/>
            <w:vAlign w:val="center"/>
          </w:tcPr>
          <w:p w:rsidR="0081350E" w:rsidRDefault="0081350E">
            <w:pPr>
              <w:jc w:val="center"/>
              <w:rPr>
                <w:rFonts w:ascii="宋体"/>
              </w:rPr>
            </w:pPr>
          </w:p>
        </w:tc>
      </w:tr>
      <w:tr w:rsidR="0081350E">
        <w:trPr>
          <w:cantSplit/>
          <w:trHeight w:val="435"/>
          <w:jc w:val="center"/>
        </w:trPr>
        <w:tc>
          <w:tcPr>
            <w:tcW w:w="1970" w:type="dxa"/>
            <w:vMerge w:val="restart"/>
            <w:noWrap/>
            <w:vAlign w:val="center"/>
          </w:tcPr>
          <w:p w:rsidR="0081350E" w:rsidRDefault="0081350E">
            <w:pPr>
              <w:jc w:val="center"/>
              <w:rPr>
                <w:rFonts w:ascii="宋体"/>
              </w:rPr>
            </w:pPr>
            <w:r>
              <w:rPr>
                <w:rFonts w:ascii="宋体" w:hAnsi="宋体" w:hint="eastAsia"/>
              </w:rPr>
              <w:t>联系方式</w:t>
            </w:r>
          </w:p>
        </w:tc>
        <w:tc>
          <w:tcPr>
            <w:tcW w:w="994" w:type="dxa"/>
            <w:noWrap/>
            <w:vAlign w:val="center"/>
          </w:tcPr>
          <w:p w:rsidR="0081350E" w:rsidRDefault="0081350E">
            <w:pPr>
              <w:jc w:val="center"/>
              <w:rPr>
                <w:rFonts w:ascii="宋体"/>
              </w:rPr>
            </w:pPr>
            <w:r>
              <w:rPr>
                <w:rFonts w:ascii="宋体" w:hAnsi="宋体" w:hint="eastAsia"/>
              </w:rPr>
              <w:t>联系人</w:t>
            </w:r>
          </w:p>
        </w:tc>
        <w:tc>
          <w:tcPr>
            <w:tcW w:w="2548" w:type="dxa"/>
            <w:gridSpan w:val="3"/>
            <w:noWrap/>
            <w:vAlign w:val="center"/>
          </w:tcPr>
          <w:p w:rsidR="0081350E" w:rsidRDefault="0081350E">
            <w:pPr>
              <w:jc w:val="center"/>
              <w:rPr>
                <w:rFonts w:ascii="宋体"/>
              </w:rPr>
            </w:pPr>
          </w:p>
        </w:tc>
        <w:tc>
          <w:tcPr>
            <w:tcW w:w="1133" w:type="dxa"/>
            <w:noWrap/>
            <w:vAlign w:val="center"/>
          </w:tcPr>
          <w:p w:rsidR="0081350E" w:rsidRDefault="0081350E">
            <w:pPr>
              <w:jc w:val="center"/>
              <w:rPr>
                <w:rFonts w:ascii="宋体"/>
              </w:rPr>
            </w:pPr>
            <w:r>
              <w:rPr>
                <w:rFonts w:ascii="宋体" w:hAnsi="宋体" w:hint="eastAsia"/>
              </w:rPr>
              <w:t>电</w:t>
            </w:r>
            <w:r>
              <w:rPr>
                <w:rFonts w:ascii="宋体" w:hAnsi="宋体"/>
              </w:rPr>
              <w:t xml:space="preserve">    </w:t>
            </w:r>
            <w:r>
              <w:rPr>
                <w:rFonts w:ascii="宋体" w:hAnsi="宋体" w:hint="eastAsia"/>
              </w:rPr>
              <w:t>话</w:t>
            </w:r>
          </w:p>
        </w:tc>
        <w:tc>
          <w:tcPr>
            <w:tcW w:w="2283" w:type="dxa"/>
            <w:gridSpan w:val="3"/>
            <w:noWrap/>
            <w:vAlign w:val="center"/>
          </w:tcPr>
          <w:p w:rsidR="0081350E" w:rsidRDefault="0081350E">
            <w:pPr>
              <w:jc w:val="center"/>
              <w:rPr>
                <w:rFonts w:ascii="宋体"/>
              </w:rPr>
            </w:pPr>
          </w:p>
        </w:tc>
      </w:tr>
      <w:tr w:rsidR="0081350E">
        <w:trPr>
          <w:cantSplit/>
          <w:trHeight w:val="435"/>
          <w:jc w:val="center"/>
        </w:trPr>
        <w:tc>
          <w:tcPr>
            <w:tcW w:w="1970" w:type="dxa"/>
            <w:vMerge/>
            <w:noWrap/>
            <w:vAlign w:val="center"/>
          </w:tcPr>
          <w:p w:rsidR="0081350E" w:rsidRDefault="0081350E">
            <w:pPr>
              <w:jc w:val="center"/>
              <w:rPr>
                <w:rFonts w:ascii="宋体"/>
              </w:rPr>
            </w:pPr>
          </w:p>
        </w:tc>
        <w:tc>
          <w:tcPr>
            <w:tcW w:w="994" w:type="dxa"/>
            <w:noWrap/>
            <w:vAlign w:val="center"/>
          </w:tcPr>
          <w:p w:rsidR="0081350E" w:rsidRDefault="0081350E">
            <w:pPr>
              <w:jc w:val="center"/>
              <w:rPr>
                <w:rFonts w:ascii="宋体"/>
              </w:rPr>
            </w:pPr>
            <w:r>
              <w:rPr>
                <w:rFonts w:ascii="宋体" w:hAnsi="宋体" w:hint="eastAsia"/>
              </w:rPr>
              <w:t>传</w:t>
            </w:r>
            <w:r>
              <w:rPr>
                <w:rFonts w:ascii="宋体" w:hAnsi="宋体"/>
              </w:rPr>
              <w:t xml:space="preserve">  </w:t>
            </w:r>
            <w:r>
              <w:rPr>
                <w:rFonts w:ascii="宋体" w:hAnsi="宋体" w:hint="eastAsia"/>
              </w:rPr>
              <w:t>真</w:t>
            </w:r>
          </w:p>
        </w:tc>
        <w:tc>
          <w:tcPr>
            <w:tcW w:w="2548" w:type="dxa"/>
            <w:gridSpan w:val="3"/>
            <w:noWrap/>
            <w:vAlign w:val="center"/>
          </w:tcPr>
          <w:p w:rsidR="0081350E" w:rsidRDefault="0081350E">
            <w:pPr>
              <w:jc w:val="center"/>
              <w:rPr>
                <w:rFonts w:ascii="宋体"/>
              </w:rPr>
            </w:pPr>
          </w:p>
        </w:tc>
        <w:tc>
          <w:tcPr>
            <w:tcW w:w="1133" w:type="dxa"/>
            <w:noWrap/>
            <w:vAlign w:val="center"/>
          </w:tcPr>
          <w:p w:rsidR="0081350E" w:rsidRDefault="0081350E">
            <w:pPr>
              <w:jc w:val="center"/>
              <w:rPr>
                <w:rFonts w:ascii="宋体"/>
              </w:rPr>
            </w:pPr>
            <w:r>
              <w:rPr>
                <w:rFonts w:ascii="宋体" w:hAnsi="宋体" w:hint="eastAsia"/>
              </w:rPr>
              <w:t>电子邮件</w:t>
            </w:r>
          </w:p>
        </w:tc>
        <w:tc>
          <w:tcPr>
            <w:tcW w:w="2283" w:type="dxa"/>
            <w:gridSpan w:val="3"/>
            <w:noWrap/>
            <w:vAlign w:val="center"/>
          </w:tcPr>
          <w:p w:rsidR="0081350E" w:rsidRDefault="0081350E">
            <w:pPr>
              <w:jc w:val="center"/>
              <w:rPr>
                <w:rFonts w:ascii="宋体"/>
              </w:rPr>
            </w:pPr>
          </w:p>
        </w:tc>
      </w:tr>
      <w:tr w:rsidR="0081350E">
        <w:trPr>
          <w:trHeight w:val="435"/>
          <w:jc w:val="center"/>
        </w:trPr>
        <w:tc>
          <w:tcPr>
            <w:tcW w:w="1970" w:type="dxa"/>
            <w:noWrap/>
            <w:vAlign w:val="center"/>
          </w:tcPr>
          <w:p w:rsidR="0081350E" w:rsidRDefault="0081350E">
            <w:pPr>
              <w:jc w:val="center"/>
              <w:rPr>
                <w:rFonts w:ascii="宋体"/>
              </w:rPr>
            </w:pPr>
            <w:r>
              <w:rPr>
                <w:rFonts w:ascii="宋体" w:hAnsi="宋体" w:hint="eastAsia"/>
              </w:rPr>
              <w:t>法定代表人</w:t>
            </w:r>
          </w:p>
        </w:tc>
        <w:tc>
          <w:tcPr>
            <w:tcW w:w="994" w:type="dxa"/>
            <w:noWrap/>
            <w:vAlign w:val="center"/>
          </w:tcPr>
          <w:p w:rsidR="0081350E" w:rsidRDefault="0081350E">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007" w:type="dxa"/>
            <w:noWrap/>
            <w:vAlign w:val="center"/>
          </w:tcPr>
          <w:p w:rsidR="0081350E" w:rsidRDefault="0081350E">
            <w:pPr>
              <w:jc w:val="center"/>
              <w:rPr>
                <w:rFonts w:ascii="宋体"/>
              </w:rPr>
            </w:pPr>
          </w:p>
        </w:tc>
        <w:tc>
          <w:tcPr>
            <w:tcW w:w="1144" w:type="dxa"/>
            <w:noWrap/>
            <w:vAlign w:val="center"/>
          </w:tcPr>
          <w:p w:rsidR="0081350E" w:rsidRDefault="0081350E">
            <w:pPr>
              <w:jc w:val="center"/>
              <w:rPr>
                <w:rFonts w:ascii="宋体"/>
              </w:rPr>
            </w:pPr>
            <w:r>
              <w:rPr>
                <w:rFonts w:ascii="宋体" w:hAnsi="宋体" w:hint="eastAsia"/>
              </w:rPr>
              <w:t>技术职称</w:t>
            </w:r>
          </w:p>
        </w:tc>
        <w:tc>
          <w:tcPr>
            <w:tcW w:w="1712" w:type="dxa"/>
            <w:gridSpan w:val="3"/>
            <w:noWrap/>
            <w:vAlign w:val="center"/>
          </w:tcPr>
          <w:p w:rsidR="0081350E" w:rsidRDefault="0081350E">
            <w:pPr>
              <w:jc w:val="center"/>
              <w:rPr>
                <w:rFonts w:ascii="宋体"/>
              </w:rPr>
            </w:pPr>
          </w:p>
        </w:tc>
        <w:tc>
          <w:tcPr>
            <w:tcW w:w="675" w:type="dxa"/>
            <w:noWrap/>
            <w:vAlign w:val="center"/>
          </w:tcPr>
          <w:p w:rsidR="0081350E" w:rsidRDefault="0081350E">
            <w:pPr>
              <w:jc w:val="center"/>
              <w:rPr>
                <w:rFonts w:ascii="宋体"/>
              </w:rPr>
            </w:pPr>
            <w:r>
              <w:rPr>
                <w:rFonts w:ascii="宋体" w:hAnsi="宋体" w:hint="eastAsia"/>
              </w:rPr>
              <w:t>电话</w:t>
            </w:r>
          </w:p>
        </w:tc>
        <w:tc>
          <w:tcPr>
            <w:tcW w:w="1426" w:type="dxa"/>
            <w:noWrap/>
            <w:vAlign w:val="center"/>
          </w:tcPr>
          <w:p w:rsidR="0081350E" w:rsidRDefault="0081350E">
            <w:pPr>
              <w:jc w:val="center"/>
              <w:rPr>
                <w:rFonts w:ascii="宋体"/>
              </w:rPr>
            </w:pPr>
          </w:p>
        </w:tc>
      </w:tr>
      <w:tr w:rsidR="0081350E">
        <w:trPr>
          <w:trHeight w:val="435"/>
          <w:jc w:val="center"/>
        </w:trPr>
        <w:tc>
          <w:tcPr>
            <w:tcW w:w="1970" w:type="dxa"/>
            <w:noWrap/>
            <w:vAlign w:val="center"/>
          </w:tcPr>
          <w:p w:rsidR="0081350E" w:rsidRDefault="0081350E">
            <w:pPr>
              <w:jc w:val="center"/>
              <w:rPr>
                <w:rFonts w:ascii="宋体"/>
              </w:rPr>
            </w:pPr>
            <w:r>
              <w:rPr>
                <w:rFonts w:ascii="宋体" w:hAnsi="宋体" w:hint="eastAsia"/>
              </w:rPr>
              <w:t>技术负责人</w:t>
            </w:r>
          </w:p>
        </w:tc>
        <w:tc>
          <w:tcPr>
            <w:tcW w:w="994" w:type="dxa"/>
            <w:noWrap/>
            <w:vAlign w:val="center"/>
          </w:tcPr>
          <w:p w:rsidR="0081350E" w:rsidRDefault="0081350E">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007" w:type="dxa"/>
            <w:noWrap/>
            <w:vAlign w:val="center"/>
          </w:tcPr>
          <w:p w:rsidR="0081350E" w:rsidRDefault="0081350E">
            <w:pPr>
              <w:jc w:val="center"/>
              <w:rPr>
                <w:rFonts w:ascii="宋体"/>
              </w:rPr>
            </w:pPr>
          </w:p>
        </w:tc>
        <w:tc>
          <w:tcPr>
            <w:tcW w:w="1144" w:type="dxa"/>
            <w:noWrap/>
            <w:vAlign w:val="center"/>
          </w:tcPr>
          <w:p w:rsidR="0081350E" w:rsidRDefault="0081350E">
            <w:pPr>
              <w:jc w:val="center"/>
              <w:rPr>
                <w:rFonts w:ascii="宋体"/>
              </w:rPr>
            </w:pPr>
            <w:r>
              <w:rPr>
                <w:rFonts w:ascii="宋体" w:hAnsi="宋体" w:hint="eastAsia"/>
              </w:rPr>
              <w:t>技术职称</w:t>
            </w:r>
          </w:p>
        </w:tc>
        <w:tc>
          <w:tcPr>
            <w:tcW w:w="1712" w:type="dxa"/>
            <w:gridSpan w:val="3"/>
            <w:noWrap/>
            <w:vAlign w:val="center"/>
          </w:tcPr>
          <w:p w:rsidR="0081350E" w:rsidRDefault="0081350E">
            <w:pPr>
              <w:jc w:val="center"/>
              <w:rPr>
                <w:rFonts w:ascii="宋体"/>
              </w:rPr>
            </w:pPr>
          </w:p>
        </w:tc>
        <w:tc>
          <w:tcPr>
            <w:tcW w:w="675" w:type="dxa"/>
            <w:noWrap/>
            <w:vAlign w:val="center"/>
          </w:tcPr>
          <w:p w:rsidR="0081350E" w:rsidRDefault="0081350E">
            <w:pPr>
              <w:jc w:val="center"/>
              <w:rPr>
                <w:rFonts w:ascii="宋体"/>
              </w:rPr>
            </w:pPr>
            <w:r>
              <w:rPr>
                <w:rFonts w:ascii="宋体" w:hAnsi="宋体" w:hint="eastAsia"/>
              </w:rPr>
              <w:t>电话</w:t>
            </w:r>
          </w:p>
        </w:tc>
        <w:tc>
          <w:tcPr>
            <w:tcW w:w="1426" w:type="dxa"/>
            <w:noWrap/>
            <w:vAlign w:val="center"/>
          </w:tcPr>
          <w:p w:rsidR="0081350E" w:rsidRDefault="0081350E">
            <w:pPr>
              <w:jc w:val="center"/>
              <w:rPr>
                <w:rFonts w:ascii="宋体"/>
              </w:rPr>
            </w:pPr>
          </w:p>
        </w:tc>
      </w:tr>
      <w:tr w:rsidR="0081350E">
        <w:trPr>
          <w:cantSplit/>
          <w:trHeight w:val="435"/>
          <w:jc w:val="center"/>
        </w:trPr>
        <w:tc>
          <w:tcPr>
            <w:tcW w:w="1970" w:type="dxa"/>
            <w:noWrap/>
            <w:vAlign w:val="center"/>
          </w:tcPr>
          <w:p w:rsidR="0081350E" w:rsidRDefault="0081350E">
            <w:pPr>
              <w:jc w:val="center"/>
              <w:rPr>
                <w:rFonts w:ascii="宋体"/>
              </w:rPr>
            </w:pPr>
            <w:r>
              <w:rPr>
                <w:rFonts w:ascii="宋体" w:hAnsi="宋体" w:hint="eastAsia"/>
              </w:rPr>
              <w:t>成立时间</w:t>
            </w:r>
          </w:p>
        </w:tc>
        <w:tc>
          <w:tcPr>
            <w:tcW w:w="2001" w:type="dxa"/>
            <w:gridSpan w:val="2"/>
            <w:noWrap/>
            <w:vAlign w:val="center"/>
          </w:tcPr>
          <w:p w:rsidR="0081350E" w:rsidRDefault="0081350E">
            <w:pPr>
              <w:jc w:val="center"/>
              <w:rPr>
                <w:rFonts w:ascii="宋体"/>
              </w:rPr>
            </w:pPr>
          </w:p>
        </w:tc>
        <w:tc>
          <w:tcPr>
            <w:tcW w:w="4957" w:type="dxa"/>
            <w:gridSpan w:val="6"/>
            <w:noWrap/>
            <w:vAlign w:val="center"/>
          </w:tcPr>
          <w:p w:rsidR="0081350E" w:rsidRDefault="0081350E">
            <w:pPr>
              <w:jc w:val="center"/>
              <w:rPr>
                <w:rFonts w:ascii="宋体"/>
              </w:rPr>
            </w:pPr>
            <w:r>
              <w:rPr>
                <w:rFonts w:ascii="宋体" w:hAnsi="宋体" w:hint="eastAsia"/>
              </w:rPr>
              <w:t>员工总人数：</w:t>
            </w:r>
          </w:p>
        </w:tc>
      </w:tr>
      <w:tr w:rsidR="0081350E">
        <w:trPr>
          <w:cantSplit/>
          <w:trHeight w:val="435"/>
          <w:jc w:val="center"/>
        </w:trPr>
        <w:tc>
          <w:tcPr>
            <w:tcW w:w="1970" w:type="dxa"/>
            <w:noWrap/>
            <w:vAlign w:val="center"/>
          </w:tcPr>
          <w:p w:rsidR="0081350E" w:rsidRDefault="0081350E">
            <w:pPr>
              <w:jc w:val="center"/>
              <w:rPr>
                <w:rFonts w:ascii="宋体"/>
              </w:rPr>
            </w:pPr>
            <w:r>
              <w:rPr>
                <w:rFonts w:ascii="宋体" w:hAnsi="宋体" w:hint="eastAsia"/>
              </w:rPr>
              <w:t>企业资质等级</w:t>
            </w:r>
          </w:p>
        </w:tc>
        <w:tc>
          <w:tcPr>
            <w:tcW w:w="2001" w:type="dxa"/>
            <w:gridSpan w:val="2"/>
            <w:noWrap/>
            <w:vAlign w:val="center"/>
          </w:tcPr>
          <w:p w:rsidR="0081350E" w:rsidRDefault="0081350E">
            <w:pPr>
              <w:jc w:val="center"/>
              <w:rPr>
                <w:rFonts w:ascii="宋体"/>
              </w:rPr>
            </w:pPr>
          </w:p>
        </w:tc>
        <w:tc>
          <w:tcPr>
            <w:tcW w:w="1144" w:type="dxa"/>
            <w:vMerge w:val="restart"/>
            <w:noWrap/>
            <w:vAlign w:val="center"/>
          </w:tcPr>
          <w:p w:rsidR="0081350E" w:rsidRDefault="0081350E">
            <w:pPr>
              <w:jc w:val="center"/>
              <w:rPr>
                <w:rFonts w:ascii="宋体"/>
              </w:rPr>
            </w:pPr>
            <w:r>
              <w:rPr>
                <w:rFonts w:ascii="宋体" w:hAnsi="宋体" w:hint="eastAsia"/>
              </w:rPr>
              <w:t>其中</w:t>
            </w:r>
          </w:p>
        </w:tc>
        <w:tc>
          <w:tcPr>
            <w:tcW w:w="1530" w:type="dxa"/>
            <w:gridSpan w:val="2"/>
            <w:noWrap/>
            <w:vAlign w:val="center"/>
          </w:tcPr>
          <w:p w:rsidR="0081350E" w:rsidRDefault="0081350E">
            <w:pPr>
              <w:jc w:val="center"/>
              <w:rPr>
                <w:rFonts w:ascii="宋体"/>
              </w:rPr>
            </w:pPr>
            <w:r>
              <w:rPr>
                <w:rFonts w:ascii="宋体" w:hAnsi="宋体" w:hint="eastAsia"/>
              </w:rPr>
              <w:t>项目经理</w:t>
            </w:r>
          </w:p>
        </w:tc>
        <w:tc>
          <w:tcPr>
            <w:tcW w:w="2283" w:type="dxa"/>
            <w:gridSpan w:val="3"/>
            <w:noWrap/>
            <w:vAlign w:val="center"/>
          </w:tcPr>
          <w:p w:rsidR="0081350E" w:rsidRDefault="0081350E">
            <w:pPr>
              <w:jc w:val="center"/>
              <w:rPr>
                <w:rFonts w:ascii="宋体"/>
              </w:rPr>
            </w:pPr>
          </w:p>
        </w:tc>
      </w:tr>
      <w:tr w:rsidR="0081350E">
        <w:trPr>
          <w:cantSplit/>
          <w:trHeight w:val="435"/>
          <w:jc w:val="center"/>
        </w:trPr>
        <w:tc>
          <w:tcPr>
            <w:tcW w:w="1970" w:type="dxa"/>
            <w:noWrap/>
            <w:vAlign w:val="center"/>
          </w:tcPr>
          <w:p w:rsidR="0081350E" w:rsidRDefault="0081350E">
            <w:pPr>
              <w:jc w:val="center"/>
              <w:rPr>
                <w:rFonts w:ascii="宋体"/>
              </w:rPr>
            </w:pPr>
            <w:r>
              <w:rPr>
                <w:rFonts w:ascii="宋体" w:hAnsi="宋体" w:hint="eastAsia"/>
              </w:rPr>
              <w:t>营业执照号</w:t>
            </w:r>
          </w:p>
        </w:tc>
        <w:tc>
          <w:tcPr>
            <w:tcW w:w="2001" w:type="dxa"/>
            <w:gridSpan w:val="2"/>
            <w:noWrap/>
            <w:vAlign w:val="center"/>
          </w:tcPr>
          <w:p w:rsidR="0081350E" w:rsidRDefault="0081350E">
            <w:pPr>
              <w:jc w:val="center"/>
              <w:rPr>
                <w:rFonts w:ascii="宋体"/>
              </w:rPr>
            </w:pPr>
          </w:p>
        </w:tc>
        <w:tc>
          <w:tcPr>
            <w:tcW w:w="1144" w:type="dxa"/>
            <w:vMerge/>
            <w:noWrap/>
            <w:vAlign w:val="center"/>
          </w:tcPr>
          <w:p w:rsidR="0081350E" w:rsidRDefault="0081350E">
            <w:pPr>
              <w:jc w:val="center"/>
              <w:rPr>
                <w:rFonts w:ascii="宋体"/>
              </w:rPr>
            </w:pPr>
          </w:p>
        </w:tc>
        <w:tc>
          <w:tcPr>
            <w:tcW w:w="1530" w:type="dxa"/>
            <w:gridSpan w:val="2"/>
            <w:noWrap/>
            <w:vAlign w:val="center"/>
          </w:tcPr>
          <w:p w:rsidR="0081350E" w:rsidRDefault="0081350E">
            <w:pPr>
              <w:jc w:val="center"/>
              <w:rPr>
                <w:rFonts w:ascii="宋体"/>
              </w:rPr>
            </w:pPr>
            <w:r>
              <w:rPr>
                <w:rFonts w:ascii="宋体" w:hAnsi="宋体" w:hint="eastAsia"/>
              </w:rPr>
              <w:t>高级职称人员</w:t>
            </w:r>
          </w:p>
        </w:tc>
        <w:tc>
          <w:tcPr>
            <w:tcW w:w="2283" w:type="dxa"/>
            <w:gridSpan w:val="3"/>
            <w:noWrap/>
            <w:vAlign w:val="center"/>
          </w:tcPr>
          <w:p w:rsidR="0081350E" w:rsidRDefault="0081350E">
            <w:pPr>
              <w:jc w:val="center"/>
              <w:rPr>
                <w:rFonts w:ascii="宋体"/>
              </w:rPr>
            </w:pPr>
          </w:p>
        </w:tc>
      </w:tr>
      <w:tr w:rsidR="0081350E">
        <w:trPr>
          <w:cantSplit/>
          <w:trHeight w:val="435"/>
          <w:jc w:val="center"/>
        </w:trPr>
        <w:tc>
          <w:tcPr>
            <w:tcW w:w="1970" w:type="dxa"/>
            <w:noWrap/>
            <w:vAlign w:val="center"/>
          </w:tcPr>
          <w:p w:rsidR="0081350E" w:rsidRDefault="0081350E">
            <w:pPr>
              <w:jc w:val="center"/>
              <w:rPr>
                <w:rFonts w:ascii="宋体"/>
              </w:rPr>
            </w:pPr>
            <w:r>
              <w:rPr>
                <w:rFonts w:ascii="宋体" w:hAnsi="宋体" w:hint="eastAsia"/>
              </w:rPr>
              <w:t>注册资金</w:t>
            </w:r>
          </w:p>
        </w:tc>
        <w:tc>
          <w:tcPr>
            <w:tcW w:w="2001" w:type="dxa"/>
            <w:gridSpan w:val="2"/>
            <w:noWrap/>
            <w:vAlign w:val="center"/>
          </w:tcPr>
          <w:p w:rsidR="0081350E" w:rsidRDefault="0081350E">
            <w:pPr>
              <w:jc w:val="center"/>
              <w:rPr>
                <w:rFonts w:ascii="宋体"/>
              </w:rPr>
            </w:pPr>
          </w:p>
        </w:tc>
        <w:tc>
          <w:tcPr>
            <w:tcW w:w="1144" w:type="dxa"/>
            <w:vMerge/>
            <w:noWrap/>
            <w:vAlign w:val="center"/>
          </w:tcPr>
          <w:p w:rsidR="0081350E" w:rsidRDefault="0081350E">
            <w:pPr>
              <w:jc w:val="center"/>
              <w:rPr>
                <w:rFonts w:ascii="宋体"/>
              </w:rPr>
            </w:pPr>
          </w:p>
        </w:tc>
        <w:tc>
          <w:tcPr>
            <w:tcW w:w="1530" w:type="dxa"/>
            <w:gridSpan w:val="2"/>
            <w:noWrap/>
            <w:vAlign w:val="center"/>
          </w:tcPr>
          <w:p w:rsidR="0081350E" w:rsidRDefault="0081350E">
            <w:pPr>
              <w:jc w:val="center"/>
              <w:rPr>
                <w:rFonts w:ascii="宋体"/>
              </w:rPr>
            </w:pPr>
            <w:r>
              <w:rPr>
                <w:rFonts w:ascii="宋体" w:hAnsi="宋体" w:hint="eastAsia"/>
              </w:rPr>
              <w:t>中级职称人员</w:t>
            </w:r>
          </w:p>
        </w:tc>
        <w:tc>
          <w:tcPr>
            <w:tcW w:w="2283" w:type="dxa"/>
            <w:gridSpan w:val="3"/>
            <w:noWrap/>
            <w:vAlign w:val="center"/>
          </w:tcPr>
          <w:p w:rsidR="0081350E" w:rsidRDefault="0081350E">
            <w:pPr>
              <w:jc w:val="center"/>
              <w:rPr>
                <w:rFonts w:ascii="宋体"/>
              </w:rPr>
            </w:pPr>
          </w:p>
        </w:tc>
      </w:tr>
      <w:tr w:rsidR="0081350E">
        <w:trPr>
          <w:cantSplit/>
          <w:trHeight w:val="435"/>
          <w:jc w:val="center"/>
        </w:trPr>
        <w:tc>
          <w:tcPr>
            <w:tcW w:w="1970" w:type="dxa"/>
            <w:noWrap/>
            <w:vAlign w:val="center"/>
          </w:tcPr>
          <w:p w:rsidR="0081350E" w:rsidRDefault="0081350E">
            <w:pPr>
              <w:jc w:val="center"/>
              <w:rPr>
                <w:rFonts w:ascii="宋体"/>
              </w:rPr>
            </w:pPr>
            <w:r>
              <w:rPr>
                <w:rFonts w:ascii="宋体" w:hAnsi="宋体" w:hint="eastAsia"/>
              </w:rPr>
              <w:t>基本账户开户银行</w:t>
            </w:r>
          </w:p>
        </w:tc>
        <w:tc>
          <w:tcPr>
            <w:tcW w:w="2001" w:type="dxa"/>
            <w:gridSpan w:val="2"/>
            <w:noWrap/>
            <w:vAlign w:val="center"/>
          </w:tcPr>
          <w:p w:rsidR="0081350E" w:rsidRDefault="0081350E">
            <w:pPr>
              <w:jc w:val="center"/>
              <w:rPr>
                <w:rFonts w:ascii="宋体"/>
              </w:rPr>
            </w:pPr>
          </w:p>
        </w:tc>
        <w:tc>
          <w:tcPr>
            <w:tcW w:w="1144" w:type="dxa"/>
            <w:vMerge/>
            <w:noWrap/>
            <w:vAlign w:val="center"/>
          </w:tcPr>
          <w:p w:rsidR="0081350E" w:rsidRDefault="0081350E">
            <w:pPr>
              <w:jc w:val="center"/>
              <w:rPr>
                <w:rFonts w:ascii="宋体"/>
              </w:rPr>
            </w:pPr>
          </w:p>
        </w:tc>
        <w:tc>
          <w:tcPr>
            <w:tcW w:w="1530" w:type="dxa"/>
            <w:gridSpan w:val="2"/>
            <w:noWrap/>
            <w:vAlign w:val="center"/>
          </w:tcPr>
          <w:p w:rsidR="0081350E" w:rsidRDefault="0081350E">
            <w:pPr>
              <w:jc w:val="center"/>
              <w:rPr>
                <w:rFonts w:ascii="宋体"/>
              </w:rPr>
            </w:pPr>
            <w:r>
              <w:rPr>
                <w:rFonts w:ascii="宋体" w:hAnsi="宋体" w:hint="eastAsia"/>
              </w:rPr>
              <w:t>初级职称人员</w:t>
            </w:r>
          </w:p>
        </w:tc>
        <w:tc>
          <w:tcPr>
            <w:tcW w:w="2283" w:type="dxa"/>
            <w:gridSpan w:val="3"/>
            <w:noWrap/>
            <w:vAlign w:val="center"/>
          </w:tcPr>
          <w:p w:rsidR="0081350E" w:rsidRDefault="0081350E">
            <w:pPr>
              <w:jc w:val="center"/>
              <w:rPr>
                <w:rFonts w:ascii="宋体"/>
              </w:rPr>
            </w:pPr>
          </w:p>
        </w:tc>
      </w:tr>
      <w:tr w:rsidR="0081350E">
        <w:trPr>
          <w:cantSplit/>
          <w:trHeight w:val="435"/>
          <w:jc w:val="center"/>
        </w:trPr>
        <w:tc>
          <w:tcPr>
            <w:tcW w:w="1970" w:type="dxa"/>
            <w:noWrap/>
            <w:vAlign w:val="center"/>
          </w:tcPr>
          <w:p w:rsidR="0081350E" w:rsidRDefault="0081350E">
            <w:pPr>
              <w:jc w:val="center"/>
              <w:rPr>
                <w:rFonts w:ascii="宋体"/>
              </w:rPr>
            </w:pPr>
            <w:r>
              <w:rPr>
                <w:rFonts w:ascii="宋体" w:hAnsi="宋体" w:hint="eastAsia"/>
              </w:rPr>
              <w:t>基本账户账号</w:t>
            </w:r>
          </w:p>
        </w:tc>
        <w:tc>
          <w:tcPr>
            <w:tcW w:w="2001" w:type="dxa"/>
            <w:gridSpan w:val="2"/>
            <w:noWrap/>
            <w:vAlign w:val="center"/>
          </w:tcPr>
          <w:p w:rsidR="0081350E" w:rsidRDefault="0081350E">
            <w:pPr>
              <w:jc w:val="center"/>
              <w:rPr>
                <w:rFonts w:ascii="宋体"/>
              </w:rPr>
            </w:pPr>
          </w:p>
        </w:tc>
        <w:tc>
          <w:tcPr>
            <w:tcW w:w="1144" w:type="dxa"/>
            <w:vMerge/>
            <w:noWrap/>
            <w:vAlign w:val="center"/>
          </w:tcPr>
          <w:p w:rsidR="0081350E" w:rsidRDefault="0081350E">
            <w:pPr>
              <w:jc w:val="center"/>
              <w:rPr>
                <w:rFonts w:ascii="宋体"/>
              </w:rPr>
            </w:pPr>
          </w:p>
        </w:tc>
        <w:tc>
          <w:tcPr>
            <w:tcW w:w="1530" w:type="dxa"/>
            <w:gridSpan w:val="2"/>
            <w:noWrap/>
            <w:vAlign w:val="center"/>
          </w:tcPr>
          <w:p w:rsidR="0081350E" w:rsidRDefault="0081350E">
            <w:pPr>
              <w:jc w:val="center"/>
              <w:rPr>
                <w:rFonts w:ascii="宋体"/>
              </w:rPr>
            </w:pPr>
            <w:r>
              <w:rPr>
                <w:rFonts w:ascii="宋体" w:hAnsi="宋体" w:hint="eastAsia"/>
              </w:rPr>
              <w:t>技工</w:t>
            </w:r>
          </w:p>
        </w:tc>
        <w:tc>
          <w:tcPr>
            <w:tcW w:w="2283" w:type="dxa"/>
            <w:gridSpan w:val="3"/>
            <w:noWrap/>
            <w:vAlign w:val="center"/>
          </w:tcPr>
          <w:p w:rsidR="0081350E" w:rsidRDefault="0081350E">
            <w:pPr>
              <w:jc w:val="center"/>
              <w:rPr>
                <w:rFonts w:ascii="宋体"/>
              </w:rPr>
            </w:pPr>
          </w:p>
        </w:tc>
      </w:tr>
      <w:tr w:rsidR="0081350E">
        <w:trPr>
          <w:cantSplit/>
          <w:trHeight w:val="1619"/>
          <w:jc w:val="center"/>
        </w:trPr>
        <w:tc>
          <w:tcPr>
            <w:tcW w:w="1970" w:type="dxa"/>
            <w:noWrap/>
            <w:vAlign w:val="center"/>
          </w:tcPr>
          <w:p w:rsidR="0081350E" w:rsidRDefault="0081350E">
            <w:pPr>
              <w:jc w:val="center"/>
              <w:rPr>
                <w:rFonts w:ascii="宋体"/>
              </w:rPr>
            </w:pPr>
            <w:r>
              <w:rPr>
                <w:rFonts w:ascii="宋体" w:hAnsi="宋体" w:hint="eastAsia"/>
              </w:rPr>
              <w:t>经营范围</w:t>
            </w:r>
          </w:p>
        </w:tc>
        <w:tc>
          <w:tcPr>
            <w:tcW w:w="6958" w:type="dxa"/>
            <w:gridSpan w:val="8"/>
            <w:noWrap/>
            <w:vAlign w:val="center"/>
          </w:tcPr>
          <w:p w:rsidR="0081350E" w:rsidRDefault="0081350E">
            <w:pPr>
              <w:jc w:val="center"/>
              <w:rPr>
                <w:rFonts w:ascii="宋体"/>
              </w:rPr>
            </w:pPr>
          </w:p>
        </w:tc>
      </w:tr>
      <w:tr w:rsidR="0081350E">
        <w:trPr>
          <w:cantSplit/>
          <w:trHeight w:val="1728"/>
          <w:jc w:val="center"/>
        </w:trPr>
        <w:tc>
          <w:tcPr>
            <w:tcW w:w="1970" w:type="dxa"/>
            <w:noWrap/>
            <w:vAlign w:val="center"/>
          </w:tcPr>
          <w:p w:rsidR="0081350E" w:rsidRDefault="0081350E">
            <w:pPr>
              <w:jc w:val="center"/>
              <w:rPr>
                <w:rFonts w:ascii="宋体"/>
              </w:rPr>
            </w:pPr>
            <w:r>
              <w:rPr>
                <w:rFonts w:ascii="宋体" w:hAnsi="宋体" w:hint="eastAsia"/>
              </w:rPr>
              <w:t>资产构成情况及投资控股的关联企业情况</w:t>
            </w:r>
          </w:p>
        </w:tc>
        <w:tc>
          <w:tcPr>
            <w:tcW w:w="6958" w:type="dxa"/>
            <w:gridSpan w:val="8"/>
            <w:noWrap/>
            <w:vAlign w:val="center"/>
          </w:tcPr>
          <w:p w:rsidR="0081350E" w:rsidRDefault="0081350E">
            <w:pPr>
              <w:jc w:val="center"/>
              <w:rPr>
                <w:rFonts w:ascii="宋体"/>
              </w:rPr>
            </w:pPr>
          </w:p>
        </w:tc>
      </w:tr>
      <w:tr w:rsidR="0081350E">
        <w:trPr>
          <w:cantSplit/>
          <w:trHeight w:val="1277"/>
          <w:jc w:val="center"/>
        </w:trPr>
        <w:tc>
          <w:tcPr>
            <w:tcW w:w="1970" w:type="dxa"/>
            <w:noWrap/>
            <w:vAlign w:val="center"/>
          </w:tcPr>
          <w:p w:rsidR="0081350E" w:rsidRDefault="0081350E">
            <w:pPr>
              <w:jc w:val="center"/>
              <w:rPr>
                <w:rFonts w:ascii="宋体"/>
              </w:rPr>
            </w:pPr>
            <w:r>
              <w:rPr>
                <w:rFonts w:ascii="宋体" w:hAnsi="宋体" w:hint="eastAsia"/>
              </w:rPr>
              <w:t>备</w:t>
            </w:r>
            <w:r>
              <w:rPr>
                <w:rFonts w:ascii="宋体" w:hAnsi="宋体"/>
              </w:rPr>
              <w:t xml:space="preserve">  </w:t>
            </w:r>
            <w:r>
              <w:rPr>
                <w:rFonts w:ascii="宋体" w:hAnsi="宋体" w:hint="eastAsia"/>
              </w:rPr>
              <w:t>注</w:t>
            </w:r>
          </w:p>
        </w:tc>
        <w:tc>
          <w:tcPr>
            <w:tcW w:w="6958" w:type="dxa"/>
            <w:gridSpan w:val="8"/>
            <w:noWrap/>
            <w:vAlign w:val="center"/>
          </w:tcPr>
          <w:p w:rsidR="0081350E" w:rsidRDefault="0081350E">
            <w:pPr>
              <w:jc w:val="center"/>
              <w:rPr>
                <w:rFonts w:ascii="宋体"/>
              </w:rPr>
            </w:pPr>
          </w:p>
        </w:tc>
      </w:tr>
    </w:tbl>
    <w:p w:rsidR="0081350E" w:rsidRPr="00176BC7" w:rsidRDefault="0081350E" w:rsidP="00176BC7">
      <w:pPr>
        <w:pStyle w:val="BodyTextFirstIndent2"/>
      </w:pPr>
    </w:p>
    <w:p w:rsidR="0081350E" w:rsidRPr="00176BC7" w:rsidRDefault="0081350E" w:rsidP="00176BC7">
      <w:pPr>
        <w:spacing w:line="360" w:lineRule="auto"/>
        <w:ind w:firstLineChars="200" w:firstLine="422"/>
        <w:rPr>
          <w:rFonts w:ascii="宋体"/>
          <w:b/>
          <w:bCs/>
          <w:szCs w:val="21"/>
        </w:rPr>
      </w:pPr>
      <w:r w:rsidRPr="00176BC7">
        <w:rPr>
          <w:rFonts w:ascii="宋体" w:hAnsi="宋体" w:hint="eastAsia"/>
          <w:b/>
          <w:bCs/>
          <w:szCs w:val="21"/>
        </w:rPr>
        <w:t>注：本表后必须附企业有效营业执照、施工资质证书、安全生产许可证、基本帐户开户许可证或对公账户证明文件等资料的影印件（彩色或黑白），并</w:t>
      </w:r>
      <w:r>
        <w:rPr>
          <w:rFonts w:ascii="宋体" w:hAnsi="宋体" w:hint="eastAsia"/>
          <w:b/>
          <w:bCs/>
          <w:szCs w:val="21"/>
        </w:rPr>
        <w:t>逐页</w:t>
      </w:r>
      <w:r w:rsidRPr="00176BC7">
        <w:rPr>
          <w:rFonts w:ascii="宋体" w:hAnsi="宋体" w:hint="eastAsia"/>
          <w:b/>
          <w:bCs/>
          <w:szCs w:val="21"/>
        </w:rPr>
        <w:t>加盖比选申请人单位公章。</w:t>
      </w:r>
    </w:p>
    <w:p w:rsidR="0081350E" w:rsidRDefault="0081350E">
      <w:pPr>
        <w:spacing w:line="360" w:lineRule="auto"/>
        <w:rPr>
          <w:b/>
          <w:sz w:val="28"/>
          <w:szCs w:val="28"/>
        </w:rPr>
      </w:pPr>
    </w:p>
    <w:p w:rsidR="0081350E" w:rsidRDefault="0081350E">
      <w:pPr>
        <w:spacing w:line="360" w:lineRule="auto"/>
        <w:rPr>
          <w:b/>
          <w:sz w:val="28"/>
          <w:szCs w:val="28"/>
        </w:rPr>
      </w:pPr>
    </w:p>
    <w:p w:rsidR="0081350E" w:rsidRDefault="0081350E">
      <w:pPr>
        <w:spacing w:line="360" w:lineRule="auto"/>
        <w:rPr>
          <w:b/>
          <w:sz w:val="28"/>
          <w:szCs w:val="28"/>
        </w:rPr>
      </w:pPr>
    </w:p>
    <w:p w:rsidR="0081350E" w:rsidRDefault="0081350E">
      <w:pPr>
        <w:tabs>
          <w:tab w:val="left" w:pos="360"/>
        </w:tabs>
        <w:ind w:left="360"/>
        <w:jc w:val="center"/>
        <w:rPr>
          <w:rFonts w:ascii="宋体"/>
          <w:b/>
          <w:sz w:val="28"/>
          <w:szCs w:val="28"/>
        </w:rPr>
      </w:pPr>
      <w:r>
        <w:rPr>
          <w:rFonts w:ascii="宋体" w:hAnsi="宋体" w:hint="eastAsia"/>
          <w:b/>
          <w:sz w:val="28"/>
          <w:szCs w:val="28"/>
        </w:rPr>
        <w:t>（六）</w:t>
      </w:r>
      <w:bookmarkStart w:id="40" w:name="_Toc473898909"/>
      <w:r>
        <w:rPr>
          <w:rFonts w:ascii="宋体" w:hAnsi="宋体" w:hint="eastAsia"/>
          <w:b/>
          <w:sz w:val="28"/>
          <w:szCs w:val="28"/>
        </w:rPr>
        <w:t>拟委任的主要人员资历表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0"/>
        <w:gridCol w:w="505"/>
        <w:gridCol w:w="1705"/>
        <w:gridCol w:w="118"/>
        <w:gridCol w:w="1200"/>
        <w:gridCol w:w="1008"/>
        <w:gridCol w:w="419"/>
        <w:gridCol w:w="977"/>
        <w:gridCol w:w="549"/>
        <w:gridCol w:w="1216"/>
      </w:tblGrid>
      <w:tr w:rsidR="0081350E">
        <w:trPr>
          <w:trHeight w:val="549"/>
          <w:jc w:val="center"/>
        </w:trPr>
        <w:tc>
          <w:tcPr>
            <w:tcW w:w="1705" w:type="dxa"/>
            <w:gridSpan w:val="2"/>
            <w:noWrap/>
            <w:vAlign w:val="center"/>
          </w:tcPr>
          <w:p w:rsidR="0081350E" w:rsidRDefault="0081350E">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705" w:type="dxa"/>
            <w:noWrap/>
            <w:vAlign w:val="center"/>
          </w:tcPr>
          <w:p w:rsidR="0081350E" w:rsidRDefault="0081350E">
            <w:pPr>
              <w:jc w:val="center"/>
              <w:rPr>
                <w:rFonts w:ascii="宋体"/>
              </w:rPr>
            </w:pPr>
          </w:p>
        </w:tc>
        <w:tc>
          <w:tcPr>
            <w:tcW w:w="1318" w:type="dxa"/>
            <w:gridSpan w:val="2"/>
            <w:noWrap/>
            <w:vAlign w:val="center"/>
          </w:tcPr>
          <w:p w:rsidR="0081350E" w:rsidRDefault="0081350E">
            <w:pPr>
              <w:jc w:val="center"/>
              <w:rPr>
                <w:rFonts w:ascii="宋体"/>
              </w:rPr>
            </w:pPr>
            <w:r>
              <w:rPr>
                <w:rFonts w:ascii="宋体" w:hAnsi="宋体" w:hint="eastAsia"/>
              </w:rPr>
              <w:t>年</w:t>
            </w:r>
            <w:r>
              <w:rPr>
                <w:rFonts w:ascii="宋体" w:hAnsi="宋体"/>
              </w:rPr>
              <w:t xml:space="preserve">  </w:t>
            </w:r>
            <w:r>
              <w:rPr>
                <w:rFonts w:ascii="宋体" w:hAnsi="宋体" w:hint="eastAsia"/>
              </w:rPr>
              <w:t>龄</w:t>
            </w:r>
          </w:p>
        </w:tc>
        <w:tc>
          <w:tcPr>
            <w:tcW w:w="1427" w:type="dxa"/>
            <w:gridSpan w:val="2"/>
            <w:noWrap/>
            <w:vAlign w:val="center"/>
          </w:tcPr>
          <w:p w:rsidR="0081350E" w:rsidRDefault="0081350E">
            <w:pPr>
              <w:jc w:val="center"/>
              <w:rPr>
                <w:rFonts w:ascii="宋体"/>
              </w:rPr>
            </w:pPr>
          </w:p>
        </w:tc>
        <w:tc>
          <w:tcPr>
            <w:tcW w:w="1526" w:type="dxa"/>
            <w:gridSpan w:val="2"/>
            <w:noWrap/>
            <w:vAlign w:val="center"/>
          </w:tcPr>
          <w:p w:rsidR="0081350E" w:rsidRDefault="0081350E">
            <w:pPr>
              <w:jc w:val="center"/>
              <w:rPr>
                <w:rFonts w:ascii="宋体"/>
              </w:rPr>
            </w:pPr>
            <w:r>
              <w:rPr>
                <w:rFonts w:ascii="宋体" w:hAnsi="宋体" w:hint="eastAsia"/>
              </w:rPr>
              <w:t>专</w:t>
            </w:r>
            <w:r>
              <w:rPr>
                <w:rFonts w:ascii="宋体" w:hAnsi="宋体"/>
              </w:rPr>
              <w:t xml:space="preserve">  </w:t>
            </w:r>
            <w:r>
              <w:rPr>
                <w:rFonts w:ascii="宋体" w:hAnsi="宋体" w:hint="eastAsia"/>
              </w:rPr>
              <w:t>业</w:t>
            </w:r>
          </w:p>
        </w:tc>
        <w:tc>
          <w:tcPr>
            <w:tcW w:w="1216" w:type="dxa"/>
            <w:noWrap/>
            <w:vAlign w:val="center"/>
          </w:tcPr>
          <w:p w:rsidR="0081350E" w:rsidRDefault="0081350E">
            <w:pPr>
              <w:jc w:val="center"/>
              <w:rPr>
                <w:rFonts w:ascii="宋体"/>
              </w:rPr>
            </w:pPr>
          </w:p>
        </w:tc>
      </w:tr>
      <w:tr w:rsidR="0081350E">
        <w:trPr>
          <w:trHeight w:val="969"/>
          <w:jc w:val="center"/>
        </w:trPr>
        <w:tc>
          <w:tcPr>
            <w:tcW w:w="1705" w:type="dxa"/>
            <w:gridSpan w:val="2"/>
            <w:noWrap/>
            <w:vAlign w:val="center"/>
          </w:tcPr>
          <w:p w:rsidR="0081350E" w:rsidRDefault="0081350E">
            <w:pPr>
              <w:jc w:val="center"/>
              <w:rPr>
                <w:rFonts w:ascii="宋体"/>
              </w:rPr>
            </w:pPr>
            <w:r>
              <w:rPr>
                <w:rFonts w:ascii="宋体" w:hAnsi="宋体" w:hint="eastAsia"/>
              </w:rPr>
              <w:t>职</w:t>
            </w:r>
            <w:r>
              <w:rPr>
                <w:rFonts w:ascii="宋体" w:hAnsi="宋体"/>
              </w:rPr>
              <w:t xml:space="preserve">  </w:t>
            </w:r>
            <w:r>
              <w:rPr>
                <w:rFonts w:ascii="宋体" w:hAnsi="宋体" w:hint="eastAsia"/>
              </w:rPr>
              <w:t>称</w:t>
            </w:r>
          </w:p>
        </w:tc>
        <w:tc>
          <w:tcPr>
            <w:tcW w:w="1705" w:type="dxa"/>
            <w:noWrap/>
            <w:vAlign w:val="center"/>
          </w:tcPr>
          <w:p w:rsidR="0081350E" w:rsidRDefault="0081350E">
            <w:pPr>
              <w:jc w:val="center"/>
              <w:rPr>
                <w:rFonts w:ascii="宋体"/>
              </w:rPr>
            </w:pPr>
          </w:p>
        </w:tc>
        <w:tc>
          <w:tcPr>
            <w:tcW w:w="1318" w:type="dxa"/>
            <w:gridSpan w:val="2"/>
            <w:noWrap/>
            <w:vAlign w:val="center"/>
          </w:tcPr>
          <w:p w:rsidR="0081350E" w:rsidRDefault="0081350E">
            <w:pPr>
              <w:jc w:val="center"/>
              <w:rPr>
                <w:rFonts w:ascii="宋体"/>
              </w:rPr>
            </w:pPr>
            <w:r>
              <w:rPr>
                <w:rFonts w:ascii="宋体" w:hAnsi="宋体" w:hint="eastAsia"/>
              </w:rPr>
              <w:t>公司单位</w:t>
            </w:r>
          </w:p>
          <w:p w:rsidR="0081350E" w:rsidRDefault="0081350E">
            <w:pPr>
              <w:jc w:val="center"/>
              <w:rPr>
                <w:rFonts w:ascii="宋体"/>
              </w:rPr>
            </w:pPr>
            <w:r>
              <w:rPr>
                <w:rFonts w:ascii="宋体" w:hAnsi="宋体" w:hint="eastAsia"/>
              </w:rPr>
              <w:t>职</w:t>
            </w:r>
            <w:r>
              <w:rPr>
                <w:rFonts w:ascii="宋体" w:hAnsi="宋体"/>
              </w:rPr>
              <w:t xml:space="preserve">   </w:t>
            </w:r>
            <w:r>
              <w:rPr>
                <w:rFonts w:ascii="宋体" w:hAnsi="宋体" w:hint="eastAsia"/>
              </w:rPr>
              <w:t>务</w:t>
            </w:r>
          </w:p>
        </w:tc>
        <w:tc>
          <w:tcPr>
            <w:tcW w:w="1427" w:type="dxa"/>
            <w:gridSpan w:val="2"/>
            <w:noWrap/>
            <w:vAlign w:val="center"/>
          </w:tcPr>
          <w:p w:rsidR="0081350E" w:rsidRDefault="0081350E">
            <w:pPr>
              <w:jc w:val="center"/>
              <w:rPr>
                <w:rFonts w:ascii="宋体"/>
              </w:rPr>
            </w:pPr>
          </w:p>
        </w:tc>
        <w:tc>
          <w:tcPr>
            <w:tcW w:w="1526" w:type="dxa"/>
            <w:gridSpan w:val="2"/>
            <w:noWrap/>
            <w:vAlign w:val="center"/>
          </w:tcPr>
          <w:p w:rsidR="0081350E" w:rsidRDefault="0081350E">
            <w:pPr>
              <w:jc w:val="center"/>
              <w:rPr>
                <w:rFonts w:ascii="宋体"/>
              </w:rPr>
            </w:pPr>
            <w:r>
              <w:rPr>
                <w:rFonts w:ascii="宋体" w:hAnsi="宋体" w:hint="eastAsia"/>
              </w:rPr>
              <w:t>拟在本项目担任职务</w:t>
            </w:r>
          </w:p>
        </w:tc>
        <w:tc>
          <w:tcPr>
            <w:tcW w:w="1216" w:type="dxa"/>
            <w:noWrap/>
            <w:vAlign w:val="center"/>
          </w:tcPr>
          <w:p w:rsidR="0081350E" w:rsidRDefault="0081350E">
            <w:pPr>
              <w:jc w:val="center"/>
              <w:rPr>
                <w:rFonts w:ascii="宋体"/>
              </w:rPr>
            </w:pPr>
          </w:p>
        </w:tc>
      </w:tr>
      <w:tr w:rsidR="0081350E">
        <w:trPr>
          <w:cantSplit/>
          <w:trHeight w:val="507"/>
          <w:jc w:val="center"/>
        </w:trPr>
        <w:tc>
          <w:tcPr>
            <w:tcW w:w="1705" w:type="dxa"/>
            <w:gridSpan w:val="2"/>
            <w:noWrap/>
            <w:vAlign w:val="center"/>
          </w:tcPr>
          <w:p w:rsidR="0081350E" w:rsidRDefault="0081350E">
            <w:pPr>
              <w:jc w:val="center"/>
              <w:rPr>
                <w:rFonts w:ascii="宋体"/>
              </w:rPr>
            </w:pPr>
            <w:r>
              <w:rPr>
                <w:rFonts w:ascii="宋体" w:hAnsi="宋体" w:hint="eastAsia"/>
              </w:rPr>
              <w:t>毕业学校</w:t>
            </w:r>
          </w:p>
        </w:tc>
        <w:tc>
          <w:tcPr>
            <w:tcW w:w="7192" w:type="dxa"/>
            <w:gridSpan w:val="8"/>
            <w:noWrap/>
            <w:vAlign w:val="center"/>
          </w:tcPr>
          <w:p w:rsidR="0081350E" w:rsidRDefault="0081350E">
            <w:pPr>
              <w:jc w:val="center"/>
              <w:rPr>
                <w:rFonts w:ascii="宋体"/>
              </w:rPr>
            </w:pPr>
            <w:r w:rsidRPr="00A467D7">
              <w:rPr>
                <w:rFonts w:ascii="宋体" w:hAnsi="宋体"/>
                <w:u w:val="single"/>
              </w:rPr>
              <w:t xml:space="preserve">     </w:t>
            </w:r>
            <w:r w:rsidRPr="00A467D7">
              <w:rPr>
                <w:rFonts w:ascii="宋体" w:hAnsi="宋体" w:hint="eastAsia"/>
              </w:rPr>
              <w:t>年</w:t>
            </w:r>
            <w:r w:rsidRPr="00A467D7">
              <w:rPr>
                <w:rFonts w:ascii="宋体" w:hAnsi="宋体"/>
                <w:u w:val="single"/>
              </w:rPr>
              <w:t xml:space="preserve">    </w:t>
            </w:r>
            <w:r w:rsidRPr="00A467D7">
              <w:rPr>
                <w:rFonts w:ascii="宋体" w:hAnsi="宋体" w:hint="eastAsia"/>
              </w:rPr>
              <w:t>月毕业于</w:t>
            </w:r>
            <w:r w:rsidRPr="00A467D7">
              <w:rPr>
                <w:rFonts w:ascii="宋体" w:hAnsi="宋体"/>
                <w:u w:val="single"/>
              </w:rPr>
              <w:t xml:space="preserve">             </w:t>
            </w:r>
            <w:r w:rsidRPr="00A467D7">
              <w:rPr>
                <w:rFonts w:ascii="宋体" w:hAnsi="宋体" w:hint="eastAsia"/>
              </w:rPr>
              <w:t>学校</w:t>
            </w:r>
            <w:r w:rsidRPr="00A467D7">
              <w:rPr>
                <w:rFonts w:ascii="宋体" w:hAnsi="宋体"/>
                <w:u w:val="single"/>
              </w:rPr>
              <w:t xml:space="preserve">        </w:t>
            </w:r>
            <w:r w:rsidRPr="00A467D7">
              <w:rPr>
                <w:rFonts w:ascii="宋体" w:hAnsi="宋体" w:hint="eastAsia"/>
              </w:rPr>
              <w:t>专业，学制</w:t>
            </w:r>
            <w:r w:rsidRPr="00A467D7">
              <w:rPr>
                <w:rFonts w:ascii="宋体" w:hAnsi="宋体"/>
                <w:u w:val="single"/>
              </w:rPr>
              <w:t xml:space="preserve">   </w:t>
            </w:r>
            <w:r w:rsidRPr="00A467D7">
              <w:rPr>
                <w:rFonts w:ascii="宋体" w:hAnsi="宋体" w:hint="eastAsia"/>
              </w:rPr>
              <w:t>年</w:t>
            </w:r>
          </w:p>
        </w:tc>
      </w:tr>
      <w:tr w:rsidR="0081350E">
        <w:trPr>
          <w:cantSplit/>
          <w:trHeight w:val="507"/>
          <w:jc w:val="center"/>
        </w:trPr>
        <w:tc>
          <w:tcPr>
            <w:tcW w:w="8897" w:type="dxa"/>
            <w:gridSpan w:val="10"/>
            <w:noWrap/>
            <w:vAlign w:val="center"/>
          </w:tcPr>
          <w:p w:rsidR="0081350E" w:rsidRDefault="0081350E">
            <w:pPr>
              <w:jc w:val="center"/>
              <w:rPr>
                <w:rFonts w:ascii="宋体"/>
              </w:rPr>
            </w:pPr>
            <w:r>
              <w:rPr>
                <w:rFonts w:ascii="宋体" w:hAnsi="宋体" w:hint="eastAsia"/>
              </w:rPr>
              <w:t>经</w:t>
            </w:r>
            <w:r>
              <w:rPr>
                <w:rFonts w:ascii="宋体" w:hAnsi="宋体"/>
              </w:rPr>
              <w:t xml:space="preserve">           </w:t>
            </w:r>
            <w:r>
              <w:rPr>
                <w:rFonts w:ascii="宋体" w:hAnsi="宋体" w:hint="eastAsia"/>
              </w:rPr>
              <w:t>历</w:t>
            </w:r>
          </w:p>
        </w:tc>
      </w:tr>
      <w:tr w:rsidR="0081350E">
        <w:trPr>
          <w:cantSplit/>
          <w:trHeight w:val="507"/>
          <w:jc w:val="center"/>
        </w:trPr>
        <w:tc>
          <w:tcPr>
            <w:tcW w:w="1705" w:type="dxa"/>
            <w:gridSpan w:val="2"/>
            <w:noWrap/>
            <w:vAlign w:val="center"/>
          </w:tcPr>
          <w:p w:rsidR="0081350E" w:rsidRPr="00A467D7" w:rsidRDefault="0081350E" w:rsidP="00176BC7">
            <w:pPr>
              <w:jc w:val="center"/>
              <w:rPr>
                <w:rFonts w:ascii="宋体"/>
              </w:rPr>
            </w:pPr>
            <w:r w:rsidRPr="00A467D7">
              <w:rPr>
                <w:rFonts w:ascii="宋体" w:hAnsi="宋体"/>
                <w:u w:val="single"/>
              </w:rPr>
              <w:t xml:space="preserve">     </w:t>
            </w:r>
            <w:r w:rsidRPr="00A467D7">
              <w:rPr>
                <w:rFonts w:ascii="宋体" w:hAnsi="宋体" w:hint="eastAsia"/>
              </w:rPr>
              <w:t>年～</w:t>
            </w:r>
          </w:p>
          <w:p w:rsidR="0081350E" w:rsidRDefault="0081350E" w:rsidP="00176BC7">
            <w:pPr>
              <w:jc w:val="center"/>
              <w:rPr>
                <w:rFonts w:ascii="宋体"/>
              </w:rPr>
            </w:pPr>
            <w:r w:rsidRPr="00A467D7">
              <w:rPr>
                <w:rFonts w:ascii="宋体" w:hAnsi="宋体"/>
                <w:u w:val="single"/>
              </w:rPr>
              <w:t xml:space="preserve">     </w:t>
            </w:r>
            <w:r w:rsidRPr="00A467D7">
              <w:rPr>
                <w:rFonts w:ascii="宋体" w:hAnsi="宋体" w:hint="eastAsia"/>
              </w:rPr>
              <w:t>年</w:t>
            </w:r>
          </w:p>
        </w:tc>
        <w:tc>
          <w:tcPr>
            <w:tcW w:w="4031" w:type="dxa"/>
            <w:gridSpan w:val="4"/>
            <w:noWrap/>
            <w:vAlign w:val="center"/>
          </w:tcPr>
          <w:p w:rsidR="0081350E" w:rsidRDefault="0081350E">
            <w:pPr>
              <w:jc w:val="center"/>
              <w:rPr>
                <w:rFonts w:ascii="宋体"/>
              </w:rPr>
            </w:pPr>
            <w:r>
              <w:rPr>
                <w:rFonts w:ascii="宋体" w:hAnsi="宋体" w:hint="eastAsia"/>
              </w:rPr>
              <w:t>参加过的工程项目名称</w:t>
            </w:r>
          </w:p>
        </w:tc>
        <w:tc>
          <w:tcPr>
            <w:tcW w:w="1396" w:type="dxa"/>
            <w:gridSpan w:val="2"/>
            <w:noWrap/>
            <w:vAlign w:val="center"/>
          </w:tcPr>
          <w:p w:rsidR="0081350E" w:rsidRDefault="0081350E">
            <w:pPr>
              <w:jc w:val="center"/>
              <w:rPr>
                <w:rFonts w:ascii="宋体"/>
              </w:rPr>
            </w:pPr>
            <w:r>
              <w:rPr>
                <w:rFonts w:ascii="宋体" w:hAnsi="宋体" w:hint="eastAsia"/>
              </w:rPr>
              <w:t>担任何职</w:t>
            </w:r>
          </w:p>
        </w:tc>
        <w:tc>
          <w:tcPr>
            <w:tcW w:w="1765" w:type="dxa"/>
            <w:gridSpan w:val="2"/>
            <w:noWrap/>
            <w:vAlign w:val="center"/>
          </w:tcPr>
          <w:p w:rsidR="0081350E" w:rsidRDefault="0081350E">
            <w:pPr>
              <w:jc w:val="center"/>
              <w:rPr>
                <w:rFonts w:ascii="宋体"/>
              </w:rPr>
            </w:pPr>
            <w:r>
              <w:rPr>
                <w:rFonts w:ascii="宋体" w:hAnsi="宋体" w:hint="eastAsia"/>
              </w:rPr>
              <w:t>发包人及</w:t>
            </w:r>
          </w:p>
          <w:p w:rsidR="0081350E" w:rsidRDefault="0081350E">
            <w:pPr>
              <w:jc w:val="center"/>
              <w:rPr>
                <w:rFonts w:ascii="宋体"/>
              </w:rPr>
            </w:pPr>
            <w:r>
              <w:rPr>
                <w:rFonts w:ascii="宋体" w:hAnsi="宋体" w:hint="eastAsia"/>
              </w:rPr>
              <w:t>联系电话</w:t>
            </w:r>
          </w:p>
        </w:tc>
      </w:tr>
      <w:tr w:rsidR="0081350E">
        <w:trPr>
          <w:cantSplit/>
          <w:trHeight w:val="507"/>
          <w:jc w:val="center"/>
        </w:trPr>
        <w:tc>
          <w:tcPr>
            <w:tcW w:w="1705" w:type="dxa"/>
            <w:gridSpan w:val="2"/>
            <w:noWrap/>
            <w:vAlign w:val="center"/>
          </w:tcPr>
          <w:p w:rsidR="0081350E" w:rsidRDefault="0081350E">
            <w:pPr>
              <w:jc w:val="center"/>
              <w:rPr>
                <w:rFonts w:ascii="宋体"/>
                <w:u w:val="single"/>
              </w:rPr>
            </w:pPr>
          </w:p>
        </w:tc>
        <w:tc>
          <w:tcPr>
            <w:tcW w:w="4031" w:type="dxa"/>
            <w:gridSpan w:val="4"/>
            <w:noWrap/>
            <w:vAlign w:val="center"/>
          </w:tcPr>
          <w:p w:rsidR="0081350E" w:rsidRDefault="0081350E">
            <w:pPr>
              <w:jc w:val="center"/>
              <w:rPr>
                <w:rFonts w:ascii="宋体"/>
              </w:rPr>
            </w:pPr>
          </w:p>
        </w:tc>
        <w:tc>
          <w:tcPr>
            <w:tcW w:w="1396" w:type="dxa"/>
            <w:gridSpan w:val="2"/>
            <w:noWrap/>
            <w:vAlign w:val="center"/>
          </w:tcPr>
          <w:p w:rsidR="0081350E" w:rsidRDefault="0081350E">
            <w:pPr>
              <w:jc w:val="center"/>
              <w:rPr>
                <w:rFonts w:ascii="宋体"/>
              </w:rPr>
            </w:pPr>
          </w:p>
        </w:tc>
        <w:tc>
          <w:tcPr>
            <w:tcW w:w="1765" w:type="dxa"/>
            <w:gridSpan w:val="2"/>
            <w:noWrap/>
            <w:vAlign w:val="center"/>
          </w:tcPr>
          <w:p w:rsidR="0081350E" w:rsidRDefault="0081350E">
            <w:pPr>
              <w:jc w:val="center"/>
              <w:rPr>
                <w:rFonts w:ascii="宋体"/>
              </w:rPr>
            </w:pPr>
          </w:p>
        </w:tc>
      </w:tr>
      <w:tr w:rsidR="0081350E">
        <w:trPr>
          <w:cantSplit/>
          <w:trHeight w:val="507"/>
          <w:jc w:val="center"/>
        </w:trPr>
        <w:tc>
          <w:tcPr>
            <w:tcW w:w="1705" w:type="dxa"/>
            <w:gridSpan w:val="2"/>
            <w:noWrap/>
            <w:vAlign w:val="center"/>
          </w:tcPr>
          <w:p w:rsidR="0081350E" w:rsidRDefault="0081350E">
            <w:pPr>
              <w:jc w:val="center"/>
              <w:rPr>
                <w:rFonts w:ascii="宋体"/>
                <w:u w:val="single"/>
              </w:rPr>
            </w:pPr>
          </w:p>
        </w:tc>
        <w:tc>
          <w:tcPr>
            <w:tcW w:w="4031" w:type="dxa"/>
            <w:gridSpan w:val="4"/>
            <w:noWrap/>
            <w:vAlign w:val="center"/>
          </w:tcPr>
          <w:p w:rsidR="0081350E" w:rsidRDefault="0081350E">
            <w:pPr>
              <w:jc w:val="center"/>
              <w:rPr>
                <w:rFonts w:ascii="宋体"/>
              </w:rPr>
            </w:pPr>
          </w:p>
        </w:tc>
        <w:tc>
          <w:tcPr>
            <w:tcW w:w="1396" w:type="dxa"/>
            <w:gridSpan w:val="2"/>
            <w:noWrap/>
            <w:vAlign w:val="center"/>
          </w:tcPr>
          <w:p w:rsidR="0081350E" w:rsidRDefault="0081350E">
            <w:pPr>
              <w:jc w:val="center"/>
              <w:rPr>
                <w:rFonts w:ascii="宋体"/>
              </w:rPr>
            </w:pPr>
          </w:p>
        </w:tc>
        <w:tc>
          <w:tcPr>
            <w:tcW w:w="1765" w:type="dxa"/>
            <w:gridSpan w:val="2"/>
            <w:noWrap/>
            <w:vAlign w:val="center"/>
          </w:tcPr>
          <w:p w:rsidR="0081350E" w:rsidRDefault="0081350E">
            <w:pPr>
              <w:jc w:val="center"/>
              <w:rPr>
                <w:rFonts w:ascii="宋体"/>
              </w:rPr>
            </w:pPr>
          </w:p>
        </w:tc>
      </w:tr>
      <w:tr w:rsidR="0081350E">
        <w:trPr>
          <w:cantSplit/>
          <w:trHeight w:val="507"/>
          <w:jc w:val="center"/>
        </w:trPr>
        <w:tc>
          <w:tcPr>
            <w:tcW w:w="1705" w:type="dxa"/>
            <w:gridSpan w:val="2"/>
            <w:noWrap/>
            <w:vAlign w:val="center"/>
          </w:tcPr>
          <w:p w:rsidR="0081350E" w:rsidRDefault="0081350E">
            <w:pPr>
              <w:jc w:val="center"/>
              <w:rPr>
                <w:rFonts w:ascii="宋体"/>
                <w:u w:val="single"/>
              </w:rPr>
            </w:pPr>
          </w:p>
        </w:tc>
        <w:tc>
          <w:tcPr>
            <w:tcW w:w="4031" w:type="dxa"/>
            <w:gridSpan w:val="4"/>
            <w:noWrap/>
            <w:vAlign w:val="center"/>
          </w:tcPr>
          <w:p w:rsidR="0081350E" w:rsidRDefault="0081350E">
            <w:pPr>
              <w:jc w:val="center"/>
              <w:rPr>
                <w:rFonts w:ascii="宋体"/>
              </w:rPr>
            </w:pPr>
          </w:p>
        </w:tc>
        <w:tc>
          <w:tcPr>
            <w:tcW w:w="1396" w:type="dxa"/>
            <w:gridSpan w:val="2"/>
            <w:noWrap/>
            <w:vAlign w:val="center"/>
          </w:tcPr>
          <w:p w:rsidR="0081350E" w:rsidRDefault="0081350E">
            <w:pPr>
              <w:jc w:val="center"/>
              <w:rPr>
                <w:rFonts w:ascii="宋体"/>
              </w:rPr>
            </w:pPr>
          </w:p>
        </w:tc>
        <w:tc>
          <w:tcPr>
            <w:tcW w:w="1765" w:type="dxa"/>
            <w:gridSpan w:val="2"/>
            <w:noWrap/>
            <w:vAlign w:val="center"/>
          </w:tcPr>
          <w:p w:rsidR="0081350E" w:rsidRDefault="0081350E">
            <w:pPr>
              <w:jc w:val="center"/>
              <w:rPr>
                <w:rFonts w:ascii="宋体"/>
              </w:rPr>
            </w:pPr>
          </w:p>
        </w:tc>
      </w:tr>
      <w:tr w:rsidR="0081350E">
        <w:trPr>
          <w:cantSplit/>
          <w:trHeight w:val="507"/>
          <w:jc w:val="center"/>
        </w:trPr>
        <w:tc>
          <w:tcPr>
            <w:tcW w:w="1705" w:type="dxa"/>
            <w:gridSpan w:val="2"/>
            <w:noWrap/>
            <w:vAlign w:val="center"/>
          </w:tcPr>
          <w:p w:rsidR="0081350E" w:rsidRDefault="0081350E">
            <w:pPr>
              <w:jc w:val="center"/>
              <w:rPr>
                <w:rFonts w:ascii="宋体"/>
                <w:u w:val="single"/>
              </w:rPr>
            </w:pPr>
          </w:p>
        </w:tc>
        <w:tc>
          <w:tcPr>
            <w:tcW w:w="4031" w:type="dxa"/>
            <w:gridSpan w:val="4"/>
            <w:noWrap/>
            <w:vAlign w:val="center"/>
          </w:tcPr>
          <w:p w:rsidR="0081350E" w:rsidRDefault="0081350E">
            <w:pPr>
              <w:jc w:val="center"/>
              <w:rPr>
                <w:rFonts w:ascii="宋体"/>
              </w:rPr>
            </w:pPr>
          </w:p>
        </w:tc>
        <w:tc>
          <w:tcPr>
            <w:tcW w:w="1396" w:type="dxa"/>
            <w:gridSpan w:val="2"/>
            <w:noWrap/>
            <w:vAlign w:val="center"/>
          </w:tcPr>
          <w:p w:rsidR="0081350E" w:rsidRDefault="0081350E">
            <w:pPr>
              <w:jc w:val="center"/>
              <w:rPr>
                <w:rFonts w:ascii="宋体"/>
              </w:rPr>
            </w:pPr>
          </w:p>
        </w:tc>
        <w:tc>
          <w:tcPr>
            <w:tcW w:w="1765" w:type="dxa"/>
            <w:gridSpan w:val="2"/>
            <w:noWrap/>
            <w:vAlign w:val="center"/>
          </w:tcPr>
          <w:p w:rsidR="0081350E" w:rsidRDefault="0081350E">
            <w:pPr>
              <w:jc w:val="center"/>
              <w:rPr>
                <w:rFonts w:ascii="宋体"/>
              </w:rPr>
            </w:pPr>
          </w:p>
        </w:tc>
      </w:tr>
      <w:tr w:rsidR="0081350E">
        <w:trPr>
          <w:cantSplit/>
          <w:trHeight w:val="507"/>
          <w:jc w:val="center"/>
        </w:trPr>
        <w:tc>
          <w:tcPr>
            <w:tcW w:w="3528" w:type="dxa"/>
            <w:gridSpan w:val="4"/>
            <w:noWrap/>
            <w:vAlign w:val="center"/>
          </w:tcPr>
          <w:p w:rsidR="0081350E" w:rsidRDefault="0081350E">
            <w:pPr>
              <w:jc w:val="center"/>
              <w:rPr>
                <w:rFonts w:ascii="宋体"/>
              </w:rPr>
            </w:pPr>
            <w:r>
              <w:rPr>
                <w:rFonts w:ascii="宋体" w:hAnsi="宋体" w:hint="eastAsia"/>
              </w:rPr>
              <w:t>获奖情况</w:t>
            </w:r>
          </w:p>
        </w:tc>
        <w:tc>
          <w:tcPr>
            <w:tcW w:w="5369" w:type="dxa"/>
            <w:gridSpan w:val="6"/>
            <w:noWrap/>
            <w:vAlign w:val="center"/>
          </w:tcPr>
          <w:p w:rsidR="0081350E" w:rsidRDefault="0081350E">
            <w:pPr>
              <w:jc w:val="center"/>
              <w:rPr>
                <w:rFonts w:ascii="宋体"/>
              </w:rPr>
            </w:pPr>
          </w:p>
        </w:tc>
      </w:tr>
      <w:tr w:rsidR="0081350E">
        <w:trPr>
          <w:cantSplit/>
          <w:trHeight w:val="345"/>
          <w:jc w:val="center"/>
        </w:trPr>
        <w:tc>
          <w:tcPr>
            <w:tcW w:w="1200" w:type="dxa"/>
            <w:vMerge w:val="restart"/>
            <w:noWrap/>
            <w:vAlign w:val="center"/>
          </w:tcPr>
          <w:p w:rsidR="0081350E" w:rsidRDefault="0081350E">
            <w:pPr>
              <w:jc w:val="center"/>
              <w:rPr>
                <w:rFonts w:ascii="宋体"/>
              </w:rPr>
            </w:pPr>
            <w:r>
              <w:rPr>
                <w:rFonts w:ascii="宋体" w:hAnsi="宋体" w:hint="eastAsia"/>
              </w:rPr>
              <w:t>目前任职项目状况</w:t>
            </w:r>
          </w:p>
        </w:tc>
        <w:tc>
          <w:tcPr>
            <w:tcW w:w="2328" w:type="dxa"/>
            <w:gridSpan w:val="3"/>
            <w:noWrap/>
            <w:vAlign w:val="center"/>
          </w:tcPr>
          <w:p w:rsidR="0081350E" w:rsidRDefault="0081350E">
            <w:pPr>
              <w:jc w:val="center"/>
              <w:rPr>
                <w:rFonts w:ascii="宋体"/>
              </w:rPr>
            </w:pPr>
            <w:r>
              <w:rPr>
                <w:rFonts w:ascii="宋体" w:hAnsi="宋体" w:hint="eastAsia"/>
              </w:rPr>
              <w:t>项目名称</w:t>
            </w:r>
          </w:p>
        </w:tc>
        <w:tc>
          <w:tcPr>
            <w:tcW w:w="5369" w:type="dxa"/>
            <w:gridSpan w:val="6"/>
            <w:noWrap/>
            <w:vAlign w:val="center"/>
          </w:tcPr>
          <w:p w:rsidR="0081350E" w:rsidRDefault="0081350E">
            <w:pPr>
              <w:jc w:val="center"/>
              <w:rPr>
                <w:rFonts w:ascii="宋体"/>
              </w:rPr>
            </w:pPr>
          </w:p>
        </w:tc>
      </w:tr>
      <w:tr w:rsidR="0081350E">
        <w:trPr>
          <w:cantSplit/>
          <w:trHeight w:val="295"/>
          <w:jc w:val="center"/>
        </w:trPr>
        <w:tc>
          <w:tcPr>
            <w:tcW w:w="1200" w:type="dxa"/>
            <w:vMerge/>
            <w:noWrap/>
            <w:vAlign w:val="center"/>
          </w:tcPr>
          <w:p w:rsidR="0081350E" w:rsidRDefault="0081350E">
            <w:pPr>
              <w:jc w:val="center"/>
              <w:rPr>
                <w:rFonts w:ascii="宋体"/>
              </w:rPr>
            </w:pPr>
          </w:p>
        </w:tc>
        <w:tc>
          <w:tcPr>
            <w:tcW w:w="2328" w:type="dxa"/>
            <w:gridSpan w:val="3"/>
            <w:noWrap/>
            <w:vAlign w:val="center"/>
          </w:tcPr>
          <w:p w:rsidR="0081350E" w:rsidRDefault="0081350E">
            <w:pPr>
              <w:jc w:val="center"/>
              <w:rPr>
                <w:rFonts w:ascii="宋体"/>
              </w:rPr>
            </w:pPr>
            <w:r>
              <w:rPr>
                <w:rFonts w:ascii="宋体" w:hAnsi="宋体" w:hint="eastAsia"/>
              </w:rPr>
              <w:t>担任职位</w:t>
            </w:r>
          </w:p>
        </w:tc>
        <w:tc>
          <w:tcPr>
            <w:tcW w:w="5369" w:type="dxa"/>
            <w:gridSpan w:val="6"/>
            <w:noWrap/>
            <w:vAlign w:val="center"/>
          </w:tcPr>
          <w:p w:rsidR="0081350E" w:rsidRDefault="0081350E">
            <w:pPr>
              <w:jc w:val="center"/>
              <w:rPr>
                <w:rFonts w:ascii="宋体"/>
              </w:rPr>
            </w:pPr>
          </w:p>
        </w:tc>
      </w:tr>
      <w:tr w:rsidR="0081350E">
        <w:trPr>
          <w:cantSplit/>
          <w:trHeight w:val="400"/>
          <w:jc w:val="center"/>
        </w:trPr>
        <w:tc>
          <w:tcPr>
            <w:tcW w:w="1200" w:type="dxa"/>
            <w:vMerge/>
            <w:noWrap/>
            <w:vAlign w:val="center"/>
          </w:tcPr>
          <w:p w:rsidR="0081350E" w:rsidRDefault="0081350E">
            <w:pPr>
              <w:jc w:val="center"/>
              <w:rPr>
                <w:rFonts w:ascii="宋体"/>
              </w:rPr>
            </w:pPr>
          </w:p>
        </w:tc>
        <w:tc>
          <w:tcPr>
            <w:tcW w:w="2328" w:type="dxa"/>
            <w:gridSpan w:val="3"/>
            <w:noWrap/>
            <w:vAlign w:val="center"/>
          </w:tcPr>
          <w:p w:rsidR="0081350E" w:rsidRDefault="0081350E">
            <w:pPr>
              <w:jc w:val="center"/>
              <w:rPr>
                <w:rFonts w:ascii="宋体"/>
              </w:rPr>
            </w:pPr>
            <w:r>
              <w:rPr>
                <w:rFonts w:ascii="宋体" w:hAnsi="宋体" w:hint="eastAsia"/>
              </w:rPr>
              <w:t>可以调离日期</w:t>
            </w:r>
          </w:p>
        </w:tc>
        <w:tc>
          <w:tcPr>
            <w:tcW w:w="5369" w:type="dxa"/>
            <w:gridSpan w:val="6"/>
            <w:noWrap/>
            <w:vAlign w:val="center"/>
          </w:tcPr>
          <w:p w:rsidR="0081350E" w:rsidRDefault="0081350E">
            <w:pPr>
              <w:jc w:val="center"/>
              <w:rPr>
                <w:rFonts w:ascii="宋体"/>
              </w:rPr>
            </w:pPr>
          </w:p>
        </w:tc>
      </w:tr>
      <w:tr w:rsidR="0081350E">
        <w:trPr>
          <w:cantSplit/>
          <w:trHeight w:val="195"/>
          <w:jc w:val="center"/>
        </w:trPr>
        <w:tc>
          <w:tcPr>
            <w:tcW w:w="3528" w:type="dxa"/>
            <w:gridSpan w:val="4"/>
            <w:noWrap/>
            <w:vAlign w:val="center"/>
          </w:tcPr>
          <w:p w:rsidR="0081350E" w:rsidRDefault="0081350E">
            <w:pPr>
              <w:jc w:val="center"/>
              <w:rPr>
                <w:rFonts w:ascii="宋体"/>
              </w:rPr>
            </w:pPr>
            <w:r>
              <w:rPr>
                <w:rFonts w:ascii="宋体" w:hAnsi="宋体" w:hint="eastAsia"/>
              </w:rPr>
              <w:t>备</w:t>
            </w:r>
            <w:r>
              <w:rPr>
                <w:rFonts w:ascii="宋体" w:hAnsi="宋体"/>
              </w:rPr>
              <w:t xml:space="preserve">    </w:t>
            </w:r>
            <w:r>
              <w:rPr>
                <w:rFonts w:ascii="宋体" w:hAnsi="宋体" w:hint="eastAsia"/>
              </w:rPr>
              <w:t>注</w:t>
            </w:r>
          </w:p>
        </w:tc>
        <w:tc>
          <w:tcPr>
            <w:tcW w:w="5369" w:type="dxa"/>
            <w:gridSpan w:val="6"/>
            <w:noWrap/>
            <w:vAlign w:val="center"/>
          </w:tcPr>
          <w:p w:rsidR="0081350E" w:rsidRDefault="0081350E">
            <w:pPr>
              <w:jc w:val="center"/>
              <w:rPr>
                <w:rFonts w:ascii="宋体"/>
              </w:rPr>
            </w:pPr>
          </w:p>
        </w:tc>
      </w:tr>
    </w:tbl>
    <w:p w:rsidR="0081350E" w:rsidRDefault="0081350E">
      <w:pPr>
        <w:spacing w:line="360" w:lineRule="auto"/>
        <w:rPr>
          <w:rFonts w:hAnsi="宋体"/>
          <w:bCs/>
        </w:rPr>
      </w:pPr>
    </w:p>
    <w:p w:rsidR="0081350E" w:rsidRPr="008F69CF" w:rsidRDefault="0081350E" w:rsidP="008F69CF">
      <w:pPr>
        <w:spacing w:line="360" w:lineRule="auto"/>
        <w:ind w:firstLineChars="200" w:firstLine="422"/>
        <w:rPr>
          <w:rFonts w:ascii="宋体"/>
          <w:b/>
          <w:bCs/>
          <w:szCs w:val="21"/>
        </w:rPr>
      </w:pPr>
      <w:r w:rsidRPr="008F69CF">
        <w:rPr>
          <w:rFonts w:ascii="宋体" w:hAnsi="宋体" w:hint="eastAsia"/>
          <w:b/>
          <w:bCs/>
          <w:szCs w:val="21"/>
        </w:rPr>
        <w:t>注：</w:t>
      </w:r>
    </w:p>
    <w:p w:rsidR="0081350E" w:rsidRPr="008F69CF" w:rsidRDefault="0081350E" w:rsidP="008F69CF">
      <w:pPr>
        <w:spacing w:line="360" w:lineRule="auto"/>
        <w:ind w:firstLineChars="200" w:firstLine="422"/>
        <w:rPr>
          <w:rFonts w:ascii="宋体"/>
          <w:b/>
          <w:bCs/>
          <w:szCs w:val="21"/>
        </w:rPr>
      </w:pPr>
      <w:r w:rsidRPr="008F69CF">
        <w:rPr>
          <w:rFonts w:ascii="宋体" w:hAnsi="宋体"/>
          <w:b/>
          <w:bCs/>
          <w:szCs w:val="21"/>
        </w:rPr>
        <w:t>1</w:t>
      </w:r>
      <w:r w:rsidRPr="008F69CF">
        <w:rPr>
          <w:rFonts w:ascii="宋体" w:hAnsi="宋体" w:hint="eastAsia"/>
          <w:b/>
          <w:bCs/>
          <w:szCs w:val="21"/>
        </w:rPr>
        <w:t>．比选申请人的下列主要人员应附相关证明材料影印件（彩色或黑白）</w:t>
      </w:r>
      <w:r>
        <w:rPr>
          <w:rFonts w:ascii="宋体" w:hAnsi="宋体" w:hint="eastAsia"/>
          <w:b/>
          <w:bCs/>
          <w:szCs w:val="21"/>
        </w:rPr>
        <w:t>，</w:t>
      </w:r>
      <w:r w:rsidRPr="00176BC7">
        <w:rPr>
          <w:rFonts w:ascii="宋体" w:hAnsi="宋体" w:hint="eastAsia"/>
          <w:b/>
          <w:bCs/>
          <w:szCs w:val="21"/>
        </w:rPr>
        <w:t>并</w:t>
      </w:r>
      <w:r>
        <w:rPr>
          <w:rFonts w:ascii="宋体" w:hAnsi="宋体" w:hint="eastAsia"/>
          <w:b/>
          <w:bCs/>
          <w:szCs w:val="21"/>
        </w:rPr>
        <w:t>逐页</w:t>
      </w:r>
      <w:r w:rsidRPr="00176BC7">
        <w:rPr>
          <w:rFonts w:ascii="宋体" w:hAnsi="宋体" w:hint="eastAsia"/>
          <w:b/>
          <w:bCs/>
          <w:szCs w:val="21"/>
        </w:rPr>
        <w:t>加盖比选申请人单位公章</w:t>
      </w:r>
      <w:r w:rsidRPr="008F69CF">
        <w:rPr>
          <w:rFonts w:ascii="宋体" w:hAnsi="宋体" w:hint="eastAsia"/>
          <w:b/>
          <w:bCs/>
          <w:szCs w:val="21"/>
        </w:rPr>
        <w:t>：</w:t>
      </w:r>
    </w:p>
    <w:p w:rsidR="0081350E" w:rsidRPr="008F69CF" w:rsidRDefault="0081350E" w:rsidP="008F69CF">
      <w:pPr>
        <w:spacing w:line="360" w:lineRule="auto"/>
        <w:ind w:firstLineChars="200" w:firstLine="422"/>
        <w:rPr>
          <w:rFonts w:ascii="宋体"/>
          <w:b/>
          <w:bCs/>
          <w:szCs w:val="21"/>
        </w:rPr>
      </w:pPr>
      <w:r w:rsidRPr="008F69CF">
        <w:rPr>
          <w:rFonts w:ascii="宋体" w:hAnsi="宋体" w:hint="eastAsia"/>
          <w:b/>
          <w:bCs/>
          <w:szCs w:val="21"/>
        </w:rPr>
        <w:t>（</w:t>
      </w:r>
      <w:r w:rsidRPr="008F69CF">
        <w:rPr>
          <w:rFonts w:ascii="宋体" w:hAnsi="宋体"/>
          <w:b/>
          <w:bCs/>
          <w:szCs w:val="21"/>
        </w:rPr>
        <w:t>1</w:t>
      </w:r>
      <w:r w:rsidRPr="008F69CF">
        <w:rPr>
          <w:rFonts w:ascii="宋体" w:hAnsi="宋体" w:hint="eastAsia"/>
          <w:b/>
          <w:bCs/>
          <w:szCs w:val="21"/>
        </w:rPr>
        <w:t>）项目经理：身份证、注册建造师证书（公路工程或机电工程专业）、安全生产考核合格证书（</w:t>
      </w:r>
      <w:r w:rsidRPr="008F69CF">
        <w:rPr>
          <w:rFonts w:ascii="宋体" w:hAnsi="宋体"/>
          <w:b/>
          <w:bCs/>
          <w:szCs w:val="21"/>
        </w:rPr>
        <w:t>B</w:t>
      </w:r>
      <w:r w:rsidRPr="008F69CF">
        <w:rPr>
          <w:rFonts w:ascii="宋体" w:hAnsi="宋体" w:hint="eastAsia"/>
          <w:b/>
          <w:bCs/>
          <w:szCs w:val="21"/>
        </w:rPr>
        <w:t>类）。</w:t>
      </w:r>
    </w:p>
    <w:p w:rsidR="0081350E" w:rsidRPr="008F69CF" w:rsidRDefault="0081350E" w:rsidP="008F69CF">
      <w:pPr>
        <w:spacing w:line="360" w:lineRule="auto"/>
        <w:ind w:firstLineChars="200" w:firstLine="422"/>
        <w:rPr>
          <w:rFonts w:ascii="宋体"/>
          <w:b/>
          <w:bCs/>
          <w:szCs w:val="21"/>
        </w:rPr>
      </w:pPr>
      <w:r w:rsidRPr="008F69CF">
        <w:rPr>
          <w:rFonts w:ascii="宋体" w:hAnsi="宋体" w:hint="eastAsia"/>
          <w:b/>
          <w:bCs/>
          <w:szCs w:val="21"/>
        </w:rPr>
        <w:t>（</w:t>
      </w:r>
      <w:r w:rsidRPr="008F69CF">
        <w:rPr>
          <w:rFonts w:ascii="宋体" w:hAnsi="宋体"/>
          <w:b/>
          <w:bCs/>
          <w:szCs w:val="21"/>
        </w:rPr>
        <w:t>2</w:t>
      </w:r>
      <w:r w:rsidRPr="008F69CF">
        <w:rPr>
          <w:rFonts w:ascii="宋体" w:hAnsi="宋体" w:hint="eastAsia"/>
          <w:b/>
          <w:bCs/>
          <w:szCs w:val="21"/>
        </w:rPr>
        <w:t>）项目总工：身份证、职称资格证书。</w:t>
      </w:r>
    </w:p>
    <w:p w:rsidR="0081350E" w:rsidRPr="008F69CF" w:rsidRDefault="0081350E" w:rsidP="008F69CF">
      <w:pPr>
        <w:spacing w:line="360" w:lineRule="auto"/>
        <w:ind w:firstLineChars="200" w:firstLine="422"/>
        <w:rPr>
          <w:rFonts w:ascii="宋体"/>
          <w:b/>
          <w:bCs/>
          <w:szCs w:val="21"/>
        </w:rPr>
      </w:pPr>
      <w:r w:rsidRPr="008F69CF">
        <w:rPr>
          <w:rFonts w:ascii="宋体" w:hAnsi="宋体" w:hint="eastAsia"/>
          <w:b/>
          <w:bCs/>
          <w:szCs w:val="21"/>
        </w:rPr>
        <w:t>（</w:t>
      </w:r>
      <w:r w:rsidRPr="008F69CF">
        <w:rPr>
          <w:rFonts w:ascii="宋体" w:hAnsi="宋体"/>
          <w:b/>
          <w:bCs/>
          <w:szCs w:val="21"/>
        </w:rPr>
        <w:t>3</w:t>
      </w:r>
      <w:r w:rsidRPr="008F69CF">
        <w:rPr>
          <w:rFonts w:ascii="宋体" w:hAnsi="宋体" w:hint="eastAsia"/>
          <w:b/>
          <w:bCs/>
          <w:szCs w:val="21"/>
        </w:rPr>
        <w:t>）安全负责人：身份证、安全生产考核合格证书（</w:t>
      </w:r>
      <w:r w:rsidRPr="008F69CF">
        <w:rPr>
          <w:rFonts w:ascii="宋体" w:hAnsi="宋体"/>
          <w:b/>
          <w:bCs/>
          <w:szCs w:val="21"/>
        </w:rPr>
        <w:t>C</w:t>
      </w:r>
      <w:r w:rsidRPr="008F69CF">
        <w:rPr>
          <w:rFonts w:ascii="宋体" w:hAnsi="宋体" w:hint="eastAsia"/>
          <w:b/>
          <w:bCs/>
          <w:szCs w:val="21"/>
        </w:rPr>
        <w:t>类）。</w:t>
      </w:r>
    </w:p>
    <w:p w:rsidR="0081350E" w:rsidRPr="008F69CF" w:rsidRDefault="0081350E" w:rsidP="008F69CF">
      <w:pPr>
        <w:spacing w:line="360" w:lineRule="auto"/>
        <w:ind w:firstLineChars="200" w:firstLine="422"/>
        <w:rPr>
          <w:rFonts w:ascii="宋体"/>
          <w:b/>
          <w:bCs/>
          <w:szCs w:val="21"/>
        </w:rPr>
      </w:pPr>
      <w:r w:rsidRPr="008F69CF">
        <w:rPr>
          <w:rFonts w:ascii="宋体" w:hAnsi="宋体"/>
          <w:b/>
          <w:bCs/>
          <w:szCs w:val="21"/>
        </w:rPr>
        <w:t>2</w:t>
      </w:r>
      <w:r w:rsidRPr="008F69CF">
        <w:rPr>
          <w:rFonts w:ascii="宋体" w:hAnsi="宋体" w:hint="eastAsia"/>
          <w:b/>
          <w:bCs/>
          <w:szCs w:val="21"/>
        </w:rPr>
        <w:t>．以下情况主要人员视为无效：</w:t>
      </w:r>
    </w:p>
    <w:p w:rsidR="0081350E" w:rsidRDefault="0081350E" w:rsidP="008F69CF">
      <w:pPr>
        <w:spacing w:line="360" w:lineRule="auto"/>
        <w:ind w:firstLineChars="200" w:firstLine="422"/>
        <w:rPr>
          <w:rFonts w:ascii="宋体"/>
          <w:b/>
          <w:bCs/>
          <w:szCs w:val="21"/>
        </w:rPr>
      </w:pPr>
      <w:r w:rsidRPr="008F69CF">
        <w:rPr>
          <w:rFonts w:ascii="宋体" w:hAnsi="宋体" w:hint="eastAsia"/>
          <w:b/>
          <w:bCs/>
          <w:szCs w:val="21"/>
        </w:rPr>
        <w:t>（</w:t>
      </w:r>
      <w:r w:rsidRPr="008F69CF">
        <w:rPr>
          <w:rFonts w:ascii="宋体" w:hAnsi="宋体"/>
          <w:b/>
          <w:bCs/>
          <w:szCs w:val="21"/>
        </w:rPr>
        <w:t>1</w:t>
      </w:r>
      <w:r w:rsidRPr="008F69CF">
        <w:rPr>
          <w:rFonts w:ascii="宋体" w:hAnsi="宋体" w:hint="eastAsia"/>
          <w:b/>
          <w:bCs/>
          <w:szCs w:val="21"/>
        </w:rPr>
        <w:t>）未附合格证明材料的人员；</w:t>
      </w:r>
    </w:p>
    <w:p w:rsidR="0081350E" w:rsidRPr="008F69CF" w:rsidRDefault="0081350E" w:rsidP="008F69CF">
      <w:pPr>
        <w:spacing w:line="360" w:lineRule="auto"/>
        <w:ind w:firstLineChars="200" w:firstLine="422"/>
        <w:rPr>
          <w:rFonts w:ascii="宋体"/>
          <w:b/>
          <w:bCs/>
          <w:szCs w:val="21"/>
        </w:rPr>
      </w:pPr>
      <w:r w:rsidRPr="008F69CF">
        <w:rPr>
          <w:rFonts w:ascii="宋体" w:hAnsi="宋体" w:hint="eastAsia"/>
          <w:b/>
          <w:bCs/>
          <w:szCs w:val="21"/>
        </w:rPr>
        <w:t>（</w:t>
      </w:r>
      <w:r w:rsidRPr="008F69CF">
        <w:rPr>
          <w:rFonts w:ascii="宋体" w:hAnsi="宋体"/>
          <w:b/>
          <w:bCs/>
          <w:szCs w:val="21"/>
        </w:rPr>
        <w:t>2</w:t>
      </w:r>
      <w:r w:rsidRPr="008F69CF">
        <w:rPr>
          <w:rFonts w:ascii="宋体" w:hAnsi="宋体" w:hint="eastAsia"/>
          <w:b/>
          <w:bCs/>
          <w:szCs w:val="21"/>
        </w:rPr>
        <w:t>）不满足资格审查条件的人员。</w:t>
      </w:r>
    </w:p>
    <w:p w:rsidR="0081350E" w:rsidRDefault="0081350E">
      <w:pPr>
        <w:spacing w:line="360" w:lineRule="auto"/>
        <w:ind w:firstLineChars="200" w:firstLine="420"/>
        <w:rPr>
          <w:rFonts w:hAnsi="宋体"/>
          <w:bCs/>
        </w:rPr>
      </w:pPr>
    </w:p>
    <w:p w:rsidR="0081350E" w:rsidRDefault="0081350E">
      <w:pPr>
        <w:spacing w:line="360" w:lineRule="auto"/>
        <w:ind w:firstLineChars="200" w:firstLine="420"/>
        <w:rPr>
          <w:rFonts w:hAnsi="宋体"/>
          <w:bCs/>
        </w:rPr>
      </w:pPr>
    </w:p>
    <w:p w:rsidR="0081350E" w:rsidRDefault="0081350E">
      <w:pPr>
        <w:tabs>
          <w:tab w:val="left" w:pos="360"/>
        </w:tabs>
        <w:jc w:val="center"/>
        <w:rPr>
          <w:rFonts w:ascii="宋体"/>
          <w:b/>
          <w:sz w:val="28"/>
          <w:szCs w:val="28"/>
        </w:rPr>
      </w:pPr>
      <w:r>
        <w:rPr>
          <w:rFonts w:ascii="宋体" w:hAnsi="宋体" w:hint="eastAsia"/>
          <w:b/>
          <w:sz w:val="28"/>
          <w:szCs w:val="28"/>
        </w:rPr>
        <w:t>（七）近三年（自</w:t>
      </w:r>
      <w:r>
        <w:rPr>
          <w:rFonts w:ascii="宋体" w:hAnsi="宋体"/>
          <w:b/>
          <w:sz w:val="28"/>
          <w:szCs w:val="28"/>
        </w:rPr>
        <w:t>2017</w:t>
      </w:r>
      <w:r>
        <w:rPr>
          <w:rFonts w:ascii="宋体" w:hAnsi="宋体" w:hint="eastAsia"/>
          <w:b/>
          <w:sz w:val="28"/>
          <w:szCs w:val="28"/>
        </w:rPr>
        <w:t>年</w:t>
      </w:r>
      <w:r>
        <w:rPr>
          <w:rFonts w:ascii="宋体" w:hAnsi="宋体"/>
          <w:b/>
          <w:sz w:val="28"/>
          <w:szCs w:val="28"/>
        </w:rPr>
        <w:t>1</w:t>
      </w:r>
      <w:r>
        <w:rPr>
          <w:rFonts w:ascii="宋体" w:hAnsi="宋体" w:hint="eastAsia"/>
          <w:b/>
          <w:sz w:val="28"/>
          <w:szCs w:val="28"/>
        </w:rPr>
        <w:t>月</w:t>
      </w:r>
      <w:r>
        <w:rPr>
          <w:rFonts w:ascii="宋体" w:hAnsi="宋体"/>
          <w:b/>
          <w:sz w:val="28"/>
          <w:szCs w:val="28"/>
        </w:rPr>
        <w:t>1</w:t>
      </w:r>
      <w:r>
        <w:rPr>
          <w:rFonts w:ascii="宋体" w:hAnsi="宋体" w:hint="eastAsia"/>
          <w:b/>
          <w:sz w:val="28"/>
          <w:szCs w:val="28"/>
        </w:rPr>
        <w:t>日起）已完成项目情况表</w:t>
      </w:r>
    </w:p>
    <w:tbl>
      <w:tblPr>
        <w:tblW w:w="105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2437"/>
        <w:gridCol w:w="851"/>
        <w:gridCol w:w="1703"/>
        <w:gridCol w:w="1842"/>
        <w:gridCol w:w="1844"/>
        <w:gridCol w:w="1844"/>
      </w:tblGrid>
      <w:tr w:rsidR="0081350E">
        <w:trPr>
          <w:trHeight w:val="945"/>
          <w:jc w:val="center"/>
        </w:trPr>
        <w:tc>
          <w:tcPr>
            <w:tcW w:w="2437" w:type="dxa"/>
            <w:noWrap/>
            <w:vAlign w:val="center"/>
          </w:tcPr>
          <w:p w:rsidR="0081350E" w:rsidRDefault="0081350E">
            <w:pPr>
              <w:jc w:val="center"/>
              <w:rPr>
                <w:rFonts w:ascii="宋体" w:cs="宋体"/>
                <w:szCs w:val="21"/>
              </w:rPr>
            </w:pPr>
            <w:r>
              <w:rPr>
                <w:rFonts w:ascii="宋体" w:hAnsi="宋体" w:hint="eastAsia"/>
                <w:szCs w:val="21"/>
              </w:rPr>
              <w:t>项目或指标</w:t>
            </w:r>
          </w:p>
        </w:tc>
        <w:tc>
          <w:tcPr>
            <w:tcW w:w="851" w:type="dxa"/>
            <w:noWrap/>
            <w:vAlign w:val="center"/>
          </w:tcPr>
          <w:p w:rsidR="0081350E" w:rsidRDefault="0081350E">
            <w:pPr>
              <w:jc w:val="center"/>
              <w:rPr>
                <w:rFonts w:ascii="宋体" w:cs="宋体"/>
                <w:szCs w:val="21"/>
              </w:rPr>
            </w:pPr>
            <w:r>
              <w:rPr>
                <w:rFonts w:ascii="宋体" w:hAnsi="宋体" w:hint="eastAsia"/>
                <w:szCs w:val="21"/>
              </w:rPr>
              <w:t>单位</w:t>
            </w:r>
          </w:p>
        </w:tc>
        <w:tc>
          <w:tcPr>
            <w:tcW w:w="1703" w:type="dxa"/>
            <w:noWrap/>
            <w:vAlign w:val="center"/>
          </w:tcPr>
          <w:p w:rsidR="0081350E" w:rsidRDefault="0081350E">
            <w:pPr>
              <w:jc w:val="center"/>
              <w:rPr>
                <w:rFonts w:ascii="宋体" w:cs="宋体"/>
                <w:szCs w:val="21"/>
              </w:rPr>
            </w:pPr>
            <w:r>
              <w:rPr>
                <w:rFonts w:ascii="宋体" w:hAnsi="宋体"/>
                <w:szCs w:val="21"/>
              </w:rPr>
              <w:t>1</w:t>
            </w:r>
          </w:p>
        </w:tc>
        <w:tc>
          <w:tcPr>
            <w:tcW w:w="1842" w:type="dxa"/>
            <w:noWrap/>
            <w:vAlign w:val="center"/>
          </w:tcPr>
          <w:p w:rsidR="0081350E" w:rsidRDefault="0081350E">
            <w:pPr>
              <w:jc w:val="center"/>
              <w:rPr>
                <w:rFonts w:ascii="宋体" w:cs="宋体"/>
                <w:szCs w:val="21"/>
              </w:rPr>
            </w:pPr>
            <w:r>
              <w:rPr>
                <w:rFonts w:ascii="宋体" w:hAnsi="宋体"/>
                <w:szCs w:val="21"/>
              </w:rPr>
              <w:t>2</w:t>
            </w:r>
          </w:p>
        </w:tc>
        <w:tc>
          <w:tcPr>
            <w:tcW w:w="1844" w:type="dxa"/>
            <w:noWrap/>
            <w:vAlign w:val="center"/>
          </w:tcPr>
          <w:p w:rsidR="0081350E" w:rsidRDefault="0081350E">
            <w:pPr>
              <w:jc w:val="center"/>
              <w:rPr>
                <w:rFonts w:ascii="宋体" w:cs="宋体"/>
                <w:szCs w:val="21"/>
              </w:rPr>
            </w:pPr>
            <w:r>
              <w:rPr>
                <w:rFonts w:ascii="宋体" w:hAnsi="宋体"/>
                <w:szCs w:val="21"/>
              </w:rPr>
              <w:t>3</w:t>
            </w:r>
          </w:p>
        </w:tc>
        <w:tc>
          <w:tcPr>
            <w:tcW w:w="1844" w:type="dxa"/>
            <w:noWrap/>
            <w:vAlign w:val="center"/>
          </w:tcPr>
          <w:p w:rsidR="0081350E" w:rsidRDefault="0081350E">
            <w:pPr>
              <w:jc w:val="center"/>
              <w:rPr>
                <w:rFonts w:ascii="宋体"/>
                <w:szCs w:val="21"/>
              </w:rPr>
            </w:pPr>
            <w:r>
              <w:rPr>
                <w:rFonts w:ascii="宋体"/>
                <w:szCs w:val="21"/>
              </w:rPr>
              <w:t>...</w:t>
            </w:r>
          </w:p>
        </w:tc>
      </w:tr>
      <w:tr w:rsidR="0081350E">
        <w:trPr>
          <w:trHeight w:val="864"/>
          <w:jc w:val="center"/>
        </w:trPr>
        <w:tc>
          <w:tcPr>
            <w:tcW w:w="2437" w:type="dxa"/>
            <w:noWrap/>
            <w:vAlign w:val="center"/>
          </w:tcPr>
          <w:p w:rsidR="0081350E" w:rsidRDefault="0081350E">
            <w:pPr>
              <w:jc w:val="center"/>
              <w:rPr>
                <w:rFonts w:ascii="宋体" w:cs="宋体"/>
                <w:szCs w:val="21"/>
              </w:rPr>
            </w:pPr>
            <w:r>
              <w:rPr>
                <w:rFonts w:ascii="宋体" w:hAnsi="宋体" w:hint="eastAsia"/>
                <w:szCs w:val="21"/>
              </w:rPr>
              <w:t>工程名称</w:t>
            </w:r>
          </w:p>
        </w:tc>
        <w:tc>
          <w:tcPr>
            <w:tcW w:w="851" w:type="dxa"/>
            <w:noWrap/>
            <w:vAlign w:val="center"/>
          </w:tcPr>
          <w:p w:rsidR="0081350E" w:rsidRDefault="0081350E">
            <w:pPr>
              <w:jc w:val="center"/>
              <w:rPr>
                <w:rFonts w:ascii="宋体" w:cs="宋体"/>
                <w:szCs w:val="21"/>
              </w:rPr>
            </w:pPr>
          </w:p>
        </w:tc>
        <w:tc>
          <w:tcPr>
            <w:tcW w:w="1703" w:type="dxa"/>
            <w:noWrap/>
            <w:vAlign w:val="center"/>
          </w:tcPr>
          <w:p w:rsidR="0081350E" w:rsidRDefault="0081350E">
            <w:pPr>
              <w:jc w:val="center"/>
              <w:rPr>
                <w:rFonts w:ascii="宋体" w:cs="宋体"/>
                <w:szCs w:val="21"/>
              </w:rPr>
            </w:pPr>
          </w:p>
        </w:tc>
        <w:tc>
          <w:tcPr>
            <w:tcW w:w="1842" w:type="dxa"/>
            <w:noWrap/>
            <w:vAlign w:val="center"/>
          </w:tcPr>
          <w:p w:rsidR="0081350E" w:rsidRDefault="0081350E">
            <w:pPr>
              <w:jc w:val="center"/>
              <w:rPr>
                <w:rFonts w:ascii="宋体" w:cs="宋体"/>
                <w:szCs w:val="21"/>
              </w:rPr>
            </w:pPr>
          </w:p>
        </w:tc>
        <w:tc>
          <w:tcPr>
            <w:tcW w:w="1844" w:type="dxa"/>
            <w:noWrap/>
            <w:vAlign w:val="center"/>
          </w:tcPr>
          <w:p w:rsidR="0081350E" w:rsidRDefault="0081350E">
            <w:pPr>
              <w:jc w:val="center"/>
              <w:rPr>
                <w:rFonts w:ascii="宋体" w:cs="宋体"/>
                <w:szCs w:val="21"/>
              </w:rPr>
            </w:pPr>
          </w:p>
        </w:tc>
        <w:tc>
          <w:tcPr>
            <w:tcW w:w="1844" w:type="dxa"/>
            <w:noWrap/>
            <w:vAlign w:val="center"/>
          </w:tcPr>
          <w:p w:rsidR="0081350E" w:rsidRDefault="0081350E">
            <w:pPr>
              <w:jc w:val="center"/>
              <w:rPr>
                <w:rFonts w:ascii="宋体" w:cs="宋体"/>
                <w:szCs w:val="21"/>
              </w:rPr>
            </w:pPr>
          </w:p>
        </w:tc>
      </w:tr>
      <w:tr w:rsidR="0081350E">
        <w:trPr>
          <w:trHeight w:val="728"/>
          <w:jc w:val="center"/>
        </w:trPr>
        <w:tc>
          <w:tcPr>
            <w:tcW w:w="2437" w:type="dxa"/>
            <w:noWrap/>
            <w:vAlign w:val="center"/>
          </w:tcPr>
          <w:p w:rsidR="0081350E" w:rsidRDefault="0081350E">
            <w:pPr>
              <w:jc w:val="center"/>
              <w:rPr>
                <w:rFonts w:ascii="宋体"/>
                <w:szCs w:val="21"/>
              </w:rPr>
            </w:pPr>
            <w:r>
              <w:rPr>
                <w:rFonts w:ascii="宋体" w:hAnsi="宋体" w:hint="eastAsia"/>
                <w:szCs w:val="21"/>
              </w:rPr>
              <w:t>高速公路路线长度</w:t>
            </w:r>
          </w:p>
        </w:tc>
        <w:tc>
          <w:tcPr>
            <w:tcW w:w="851" w:type="dxa"/>
            <w:noWrap/>
            <w:vAlign w:val="center"/>
          </w:tcPr>
          <w:p w:rsidR="0081350E" w:rsidRDefault="0081350E">
            <w:pPr>
              <w:jc w:val="center"/>
              <w:rPr>
                <w:rFonts w:ascii="宋体"/>
                <w:szCs w:val="21"/>
              </w:rPr>
            </w:pPr>
            <w:r>
              <w:rPr>
                <w:rFonts w:ascii="宋体" w:hAnsi="宋体"/>
                <w:szCs w:val="21"/>
              </w:rPr>
              <w:t>km</w:t>
            </w:r>
          </w:p>
        </w:tc>
        <w:tc>
          <w:tcPr>
            <w:tcW w:w="1703" w:type="dxa"/>
            <w:noWrap/>
          </w:tcPr>
          <w:p w:rsidR="0081350E" w:rsidRDefault="0081350E">
            <w:pPr>
              <w:jc w:val="center"/>
              <w:rPr>
                <w:rFonts w:ascii="宋体" w:cs="宋体"/>
                <w:szCs w:val="21"/>
              </w:rPr>
            </w:pPr>
          </w:p>
        </w:tc>
        <w:tc>
          <w:tcPr>
            <w:tcW w:w="1842" w:type="dxa"/>
            <w:noWrap/>
          </w:tcPr>
          <w:p w:rsidR="0081350E" w:rsidRDefault="0081350E">
            <w:pPr>
              <w:jc w:val="center"/>
              <w:rPr>
                <w:rFonts w:ascii="宋体" w:cs="宋体"/>
                <w:szCs w:val="21"/>
              </w:rPr>
            </w:pPr>
          </w:p>
        </w:tc>
        <w:tc>
          <w:tcPr>
            <w:tcW w:w="1844" w:type="dxa"/>
            <w:noWrap/>
          </w:tcPr>
          <w:p w:rsidR="0081350E" w:rsidRDefault="0081350E">
            <w:pPr>
              <w:jc w:val="center"/>
              <w:rPr>
                <w:rFonts w:ascii="宋体" w:cs="宋体"/>
                <w:szCs w:val="21"/>
              </w:rPr>
            </w:pPr>
          </w:p>
        </w:tc>
        <w:tc>
          <w:tcPr>
            <w:tcW w:w="1844" w:type="dxa"/>
            <w:noWrap/>
          </w:tcPr>
          <w:p w:rsidR="0081350E" w:rsidRDefault="0081350E">
            <w:pPr>
              <w:jc w:val="center"/>
              <w:rPr>
                <w:rFonts w:ascii="宋体" w:cs="宋体"/>
                <w:szCs w:val="21"/>
              </w:rPr>
            </w:pPr>
          </w:p>
        </w:tc>
      </w:tr>
      <w:tr w:rsidR="0081350E">
        <w:trPr>
          <w:trHeight w:val="696"/>
          <w:jc w:val="center"/>
        </w:trPr>
        <w:tc>
          <w:tcPr>
            <w:tcW w:w="2437" w:type="dxa"/>
            <w:noWrap/>
            <w:vAlign w:val="center"/>
          </w:tcPr>
          <w:p w:rsidR="0081350E" w:rsidRDefault="0081350E">
            <w:pPr>
              <w:jc w:val="center"/>
              <w:rPr>
                <w:rFonts w:ascii="宋体"/>
                <w:szCs w:val="21"/>
              </w:rPr>
            </w:pPr>
            <w:r>
              <w:rPr>
                <w:rFonts w:ascii="宋体" w:hAnsi="宋体" w:hint="eastAsia"/>
                <w:szCs w:val="21"/>
              </w:rPr>
              <w:t>标段号</w:t>
            </w:r>
            <w:r>
              <w:rPr>
                <w:rFonts w:ascii="宋体" w:hAnsi="宋体"/>
                <w:szCs w:val="21"/>
              </w:rPr>
              <w:t>/</w:t>
            </w:r>
            <w:r>
              <w:rPr>
                <w:rFonts w:ascii="宋体" w:hAnsi="宋体" w:hint="eastAsia"/>
                <w:szCs w:val="21"/>
              </w:rPr>
              <w:t>标段长度</w:t>
            </w:r>
          </w:p>
        </w:tc>
        <w:tc>
          <w:tcPr>
            <w:tcW w:w="851" w:type="dxa"/>
            <w:noWrap/>
            <w:vAlign w:val="center"/>
          </w:tcPr>
          <w:p w:rsidR="0081350E" w:rsidRDefault="0081350E">
            <w:pPr>
              <w:jc w:val="center"/>
              <w:rPr>
                <w:rFonts w:ascii="宋体"/>
                <w:szCs w:val="21"/>
              </w:rPr>
            </w:pPr>
            <w:r>
              <w:rPr>
                <w:rFonts w:ascii="宋体" w:hAnsi="宋体"/>
                <w:szCs w:val="21"/>
              </w:rPr>
              <w:t>km</w:t>
            </w:r>
          </w:p>
        </w:tc>
        <w:tc>
          <w:tcPr>
            <w:tcW w:w="1703" w:type="dxa"/>
            <w:tcBorders>
              <w:right w:val="single" w:sz="4" w:space="0" w:color="auto"/>
            </w:tcBorders>
            <w:noWrap/>
          </w:tcPr>
          <w:p w:rsidR="0081350E" w:rsidRDefault="0081350E">
            <w:pPr>
              <w:jc w:val="center"/>
              <w:rPr>
                <w:rFonts w:ascii="宋体" w:cs="宋体"/>
                <w:szCs w:val="21"/>
              </w:rPr>
            </w:pPr>
          </w:p>
        </w:tc>
        <w:tc>
          <w:tcPr>
            <w:tcW w:w="1842" w:type="dxa"/>
            <w:tcBorders>
              <w:left w:val="single" w:sz="4" w:space="0" w:color="auto"/>
              <w:right w:val="single" w:sz="4" w:space="0" w:color="auto"/>
            </w:tcBorders>
            <w:noWrap/>
          </w:tcPr>
          <w:p w:rsidR="0081350E" w:rsidRDefault="0081350E">
            <w:pPr>
              <w:jc w:val="center"/>
              <w:rPr>
                <w:rFonts w:ascii="宋体" w:cs="宋体"/>
                <w:szCs w:val="21"/>
              </w:rPr>
            </w:pPr>
          </w:p>
        </w:tc>
        <w:tc>
          <w:tcPr>
            <w:tcW w:w="1844" w:type="dxa"/>
            <w:tcBorders>
              <w:left w:val="single" w:sz="4" w:space="0" w:color="auto"/>
            </w:tcBorders>
            <w:noWrap/>
          </w:tcPr>
          <w:p w:rsidR="0081350E" w:rsidRDefault="0081350E">
            <w:pPr>
              <w:jc w:val="center"/>
              <w:rPr>
                <w:rFonts w:ascii="宋体" w:cs="宋体"/>
                <w:szCs w:val="21"/>
              </w:rPr>
            </w:pPr>
          </w:p>
        </w:tc>
        <w:tc>
          <w:tcPr>
            <w:tcW w:w="1844" w:type="dxa"/>
            <w:tcBorders>
              <w:left w:val="single" w:sz="4" w:space="0" w:color="auto"/>
            </w:tcBorders>
            <w:noWrap/>
          </w:tcPr>
          <w:p w:rsidR="0081350E" w:rsidRDefault="0081350E">
            <w:pPr>
              <w:jc w:val="center"/>
              <w:rPr>
                <w:rFonts w:ascii="宋体" w:cs="宋体"/>
                <w:szCs w:val="21"/>
              </w:rPr>
            </w:pPr>
          </w:p>
        </w:tc>
      </w:tr>
      <w:tr w:rsidR="0081350E">
        <w:trPr>
          <w:trHeight w:val="1400"/>
          <w:jc w:val="center"/>
        </w:trPr>
        <w:tc>
          <w:tcPr>
            <w:tcW w:w="2437" w:type="dxa"/>
            <w:noWrap/>
            <w:vAlign w:val="center"/>
          </w:tcPr>
          <w:p w:rsidR="0081350E" w:rsidRDefault="0081350E">
            <w:pPr>
              <w:jc w:val="center"/>
              <w:rPr>
                <w:rFonts w:ascii="宋体"/>
                <w:szCs w:val="21"/>
              </w:rPr>
            </w:pPr>
            <w:r>
              <w:rPr>
                <w:rFonts w:ascii="宋体" w:hAnsi="宋体" w:hint="eastAsia"/>
                <w:szCs w:val="21"/>
              </w:rPr>
              <w:t>高速公路机电工程</w:t>
            </w:r>
          </w:p>
          <w:p w:rsidR="0081350E" w:rsidRDefault="0081350E">
            <w:pPr>
              <w:jc w:val="center"/>
              <w:rPr>
                <w:rFonts w:ascii="宋体"/>
                <w:szCs w:val="21"/>
              </w:rPr>
            </w:pPr>
            <w:r>
              <w:rPr>
                <w:rFonts w:ascii="宋体" w:hAnsi="宋体" w:hint="eastAsia"/>
                <w:szCs w:val="21"/>
              </w:rPr>
              <w:t>施工内容</w:t>
            </w:r>
          </w:p>
        </w:tc>
        <w:tc>
          <w:tcPr>
            <w:tcW w:w="851" w:type="dxa"/>
            <w:noWrap/>
            <w:vAlign w:val="center"/>
          </w:tcPr>
          <w:p w:rsidR="0081350E" w:rsidRDefault="0081350E">
            <w:pPr>
              <w:jc w:val="center"/>
              <w:rPr>
                <w:rFonts w:ascii="宋体"/>
                <w:szCs w:val="21"/>
              </w:rPr>
            </w:pPr>
          </w:p>
        </w:tc>
        <w:tc>
          <w:tcPr>
            <w:tcW w:w="1703" w:type="dxa"/>
            <w:tcBorders>
              <w:right w:val="single" w:sz="4" w:space="0" w:color="auto"/>
            </w:tcBorders>
            <w:noWrap/>
            <w:vAlign w:val="center"/>
          </w:tcPr>
          <w:p w:rsidR="0081350E" w:rsidRDefault="0081350E">
            <w:pPr>
              <w:jc w:val="center"/>
              <w:rPr>
                <w:rFonts w:ascii="宋体" w:cs="宋体"/>
                <w:szCs w:val="21"/>
              </w:rPr>
            </w:pPr>
          </w:p>
        </w:tc>
        <w:tc>
          <w:tcPr>
            <w:tcW w:w="1842" w:type="dxa"/>
            <w:tcBorders>
              <w:left w:val="single" w:sz="4" w:space="0" w:color="auto"/>
              <w:right w:val="single" w:sz="4" w:space="0" w:color="auto"/>
            </w:tcBorders>
            <w:noWrap/>
            <w:vAlign w:val="center"/>
          </w:tcPr>
          <w:p w:rsidR="0081350E" w:rsidRDefault="0081350E">
            <w:pPr>
              <w:jc w:val="center"/>
              <w:rPr>
                <w:rFonts w:ascii="宋体" w:cs="宋体"/>
                <w:szCs w:val="21"/>
              </w:rPr>
            </w:pPr>
          </w:p>
        </w:tc>
        <w:tc>
          <w:tcPr>
            <w:tcW w:w="1844" w:type="dxa"/>
            <w:tcBorders>
              <w:left w:val="single" w:sz="4" w:space="0" w:color="auto"/>
            </w:tcBorders>
            <w:noWrap/>
            <w:vAlign w:val="center"/>
          </w:tcPr>
          <w:p w:rsidR="0081350E" w:rsidRDefault="0081350E">
            <w:pPr>
              <w:jc w:val="center"/>
              <w:rPr>
                <w:rFonts w:ascii="宋体" w:cs="宋体"/>
                <w:szCs w:val="21"/>
              </w:rPr>
            </w:pPr>
          </w:p>
        </w:tc>
        <w:tc>
          <w:tcPr>
            <w:tcW w:w="1844" w:type="dxa"/>
            <w:tcBorders>
              <w:left w:val="single" w:sz="4" w:space="0" w:color="auto"/>
            </w:tcBorders>
            <w:noWrap/>
            <w:vAlign w:val="center"/>
          </w:tcPr>
          <w:p w:rsidR="0081350E" w:rsidRDefault="0081350E">
            <w:pPr>
              <w:jc w:val="center"/>
              <w:rPr>
                <w:rFonts w:ascii="宋体" w:cs="宋体"/>
                <w:szCs w:val="21"/>
              </w:rPr>
            </w:pPr>
          </w:p>
        </w:tc>
      </w:tr>
      <w:tr w:rsidR="0081350E">
        <w:trPr>
          <w:trHeight w:val="582"/>
          <w:jc w:val="center"/>
        </w:trPr>
        <w:tc>
          <w:tcPr>
            <w:tcW w:w="2437" w:type="dxa"/>
            <w:noWrap/>
            <w:vAlign w:val="center"/>
          </w:tcPr>
          <w:p w:rsidR="0081350E" w:rsidRDefault="0081350E">
            <w:pPr>
              <w:jc w:val="center"/>
              <w:rPr>
                <w:rFonts w:ascii="宋体" w:cs="宋体"/>
                <w:szCs w:val="21"/>
              </w:rPr>
            </w:pPr>
            <w:r>
              <w:rPr>
                <w:rFonts w:ascii="宋体" w:hAnsi="宋体" w:hint="eastAsia"/>
                <w:szCs w:val="21"/>
              </w:rPr>
              <w:t>合同金额</w:t>
            </w:r>
          </w:p>
        </w:tc>
        <w:tc>
          <w:tcPr>
            <w:tcW w:w="851" w:type="dxa"/>
            <w:noWrap/>
            <w:vAlign w:val="center"/>
          </w:tcPr>
          <w:p w:rsidR="0081350E" w:rsidRDefault="0081350E">
            <w:pPr>
              <w:jc w:val="center"/>
              <w:rPr>
                <w:rFonts w:ascii="宋体" w:cs="宋体"/>
                <w:szCs w:val="21"/>
              </w:rPr>
            </w:pPr>
            <w:r>
              <w:rPr>
                <w:rFonts w:ascii="宋体" w:hAnsi="宋体" w:hint="eastAsia"/>
                <w:szCs w:val="21"/>
              </w:rPr>
              <w:t>万元</w:t>
            </w:r>
          </w:p>
        </w:tc>
        <w:tc>
          <w:tcPr>
            <w:tcW w:w="1703" w:type="dxa"/>
            <w:tcBorders>
              <w:right w:val="single" w:sz="4" w:space="0" w:color="auto"/>
            </w:tcBorders>
            <w:noWrap/>
          </w:tcPr>
          <w:p w:rsidR="0081350E" w:rsidRDefault="0081350E">
            <w:pPr>
              <w:jc w:val="center"/>
              <w:rPr>
                <w:rFonts w:ascii="宋体" w:cs="宋体"/>
                <w:szCs w:val="21"/>
              </w:rPr>
            </w:pPr>
          </w:p>
        </w:tc>
        <w:tc>
          <w:tcPr>
            <w:tcW w:w="1842" w:type="dxa"/>
            <w:tcBorders>
              <w:left w:val="single" w:sz="4" w:space="0" w:color="auto"/>
              <w:right w:val="single" w:sz="4" w:space="0" w:color="auto"/>
            </w:tcBorders>
            <w:noWrap/>
          </w:tcPr>
          <w:p w:rsidR="0081350E" w:rsidRDefault="0081350E">
            <w:pPr>
              <w:jc w:val="center"/>
              <w:rPr>
                <w:rFonts w:ascii="宋体" w:cs="宋体"/>
                <w:szCs w:val="21"/>
              </w:rPr>
            </w:pPr>
          </w:p>
        </w:tc>
        <w:tc>
          <w:tcPr>
            <w:tcW w:w="1844" w:type="dxa"/>
            <w:tcBorders>
              <w:left w:val="single" w:sz="4" w:space="0" w:color="auto"/>
            </w:tcBorders>
            <w:noWrap/>
          </w:tcPr>
          <w:p w:rsidR="0081350E" w:rsidRDefault="0081350E">
            <w:pPr>
              <w:jc w:val="center"/>
              <w:rPr>
                <w:rFonts w:ascii="宋体" w:cs="宋体"/>
                <w:szCs w:val="21"/>
              </w:rPr>
            </w:pPr>
          </w:p>
        </w:tc>
        <w:tc>
          <w:tcPr>
            <w:tcW w:w="1844" w:type="dxa"/>
            <w:tcBorders>
              <w:left w:val="single" w:sz="4" w:space="0" w:color="auto"/>
            </w:tcBorders>
            <w:noWrap/>
          </w:tcPr>
          <w:p w:rsidR="0081350E" w:rsidRDefault="0081350E">
            <w:pPr>
              <w:jc w:val="center"/>
              <w:rPr>
                <w:rFonts w:ascii="宋体" w:cs="宋体"/>
                <w:szCs w:val="21"/>
              </w:rPr>
            </w:pPr>
          </w:p>
        </w:tc>
      </w:tr>
      <w:tr w:rsidR="0081350E">
        <w:trPr>
          <w:trHeight w:val="579"/>
          <w:jc w:val="center"/>
        </w:trPr>
        <w:tc>
          <w:tcPr>
            <w:tcW w:w="2437" w:type="dxa"/>
            <w:noWrap/>
            <w:vAlign w:val="center"/>
          </w:tcPr>
          <w:p w:rsidR="0081350E" w:rsidRDefault="0081350E">
            <w:pPr>
              <w:jc w:val="center"/>
              <w:rPr>
                <w:rFonts w:ascii="宋体" w:cs="宋体"/>
                <w:szCs w:val="21"/>
              </w:rPr>
            </w:pPr>
            <w:r>
              <w:rPr>
                <w:rFonts w:ascii="宋体" w:hAnsi="宋体" w:cs="宋体" w:hint="eastAsia"/>
                <w:szCs w:val="21"/>
              </w:rPr>
              <w:t>开工日期</w:t>
            </w:r>
          </w:p>
        </w:tc>
        <w:tc>
          <w:tcPr>
            <w:tcW w:w="851" w:type="dxa"/>
            <w:noWrap/>
            <w:vAlign w:val="center"/>
          </w:tcPr>
          <w:p w:rsidR="0081350E" w:rsidRDefault="0081350E">
            <w:pPr>
              <w:rPr>
                <w:rFonts w:ascii="宋体"/>
                <w:szCs w:val="21"/>
              </w:rPr>
            </w:pPr>
          </w:p>
        </w:tc>
        <w:tc>
          <w:tcPr>
            <w:tcW w:w="1703" w:type="dxa"/>
            <w:noWrap/>
          </w:tcPr>
          <w:p w:rsidR="0081350E" w:rsidRDefault="0081350E">
            <w:pPr>
              <w:rPr>
                <w:rFonts w:ascii="宋体"/>
                <w:szCs w:val="21"/>
              </w:rPr>
            </w:pPr>
          </w:p>
        </w:tc>
        <w:tc>
          <w:tcPr>
            <w:tcW w:w="1842" w:type="dxa"/>
            <w:noWrap/>
          </w:tcPr>
          <w:p w:rsidR="0081350E" w:rsidRDefault="0081350E">
            <w:pPr>
              <w:rPr>
                <w:rFonts w:ascii="宋体"/>
                <w:szCs w:val="21"/>
              </w:rPr>
            </w:pPr>
          </w:p>
        </w:tc>
        <w:tc>
          <w:tcPr>
            <w:tcW w:w="1844" w:type="dxa"/>
            <w:noWrap/>
          </w:tcPr>
          <w:p w:rsidR="0081350E" w:rsidRDefault="0081350E">
            <w:pPr>
              <w:rPr>
                <w:rFonts w:ascii="宋体"/>
                <w:szCs w:val="21"/>
              </w:rPr>
            </w:pPr>
          </w:p>
        </w:tc>
        <w:tc>
          <w:tcPr>
            <w:tcW w:w="1844" w:type="dxa"/>
            <w:noWrap/>
          </w:tcPr>
          <w:p w:rsidR="0081350E" w:rsidRDefault="0081350E">
            <w:pPr>
              <w:rPr>
                <w:rFonts w:ascii="宋体"/>
                <w:szCs w:val="21"/>
              </w:rPr>
            </w:pPr>
          </w:p>
        </w:tc>
      </w:tr>
      <w:tr w:rsidR="0081350E">
        <w:trPr>
          <w:trHeight w:val="575"/>
          <w:jc w:val="center"/>
        </w:trPr>
        <w:tc>
          <w:tcPr>
            <w:tcW w:w="2437" w:type="dxa"/>
            <w:noWrap/>
            <w:vAlign w:val="center"/>
          </w:tcPr>
          <w:p w:rsidR="0081350E" w:rsidRDefault="0081350E">
            <w:pPr>
              <w:jc w:val="center"/>
              <w:rPr>
                <w:rFonts w:ascii="宋体" w:cs="宋体"/>
                <w:szCs w:val="21"/>
              </w:rPr>
            </w:pPr>
            <w:r>
              <w:rPr>
                <w:rFonts w:ascii="宋体" w:hAnsi="宋体" w:cs="宋体" w:hint="eastAsia"/>
                <w:szCs w:val="21"/>
              </w:rPr>
              <w:t>交工日期</w:t>
            </w:r>
          </w:p>
        </w:tc>
        <w:tc>
          <w:tcPr>
            <w:tcW w:w="851" w:type="dxa"/>
            <w:noWrap/>
            <w:vAlign w:val="center"/>
          </w:tcPr>
          <w:p w:rsidR="0081350E" w:rsidRDefault="0081350E">
            <w:pPr>
              <w:rPr>
                <w:rFonts w:ascii="宋体" w:cs="宋体"/>
                <w:szCs w:val="21"/>
              </w:rPr>
            </w:pPr>
            <w:r>
              <w:rPr>
                <w:rFonts w:ascii="宋体" w:hAnsi="宋体" w:hint="eastAsia"/>
                <w:szCs w:val="21"/>
              </w:rPr>
              <w:t xml:space="preserve">　</w:t>
            </w:r>
          </w:p>
        </w:tc>
        <w:tc>
          <w:tcPr>
            <w:tcW w:w="1703" w:type="dxa"/>
            <w:noWrap/>
          </w:tcPr>
          <w:p w:rsidR="0081350E" w:rsidRDefault="0081350E">
            <w:pPr>
              <w:rPr>
                <w:rFonts w:ascii="宋体" w:cs="宋体"/>
                <w:szCs w:val="21"/>
              </w:rPr>
            </w:pPr>
            <w:r>
              <w:rPr>
                <w:rFonts w:ascii="宋体" w:hAnsi="宋体" w:hint="eastAsia"/>
                <w:szCs w:val="21"/>
              </w:rPr>
              <w:t xml:space="preserve">　</w:t>
            </w:r>
          </w:p>
        </w:tc>
        <w:tc>
          <w:tcPr>
            <w:tcW w:w="1842" w:type="dxa"/>
            <w:noWrap/>
          </w:tcPr>
          <w:p w:rsidR="0081350E" w:rsidRDefault="0081350E">
            <w:pPr>
              <w:rPr>
                <w:rFonts w:ascii="宋体" w:cs="宋体"/>
                <w:szCs w:val="21"/>
              </w:rPr>
            </w:pPr>
            <w:r>
              <w:rPr>
                <w:rFonts w:ascii="宋体" w:hAnsi="宋体" w:hint="eastAsia"/>
                <w:szCs w:val="21"/>
              </w:rPr>
              <w:t xml:space="preserve">　</w:t>
            </w:r>
          </w:p>
        </w:tc>
        <w:tc>
          <w:tcPr>
            <w:tcW w:w="1844" w:type="dxa"/>
            <w:noWrap/>
          </w:tcPr>
          <w:p w:rsidR="0081350E" w:rsidRDefault="0081350E">
            <w:pPr>
              <w:rPr>
                <w:rFonts w:ascii="宋体" w:cs="宋体"/>
                <w:szCs w:val="21"/>
              </w:rPr>
            </w:pPr>
            <w:r>
              <w:rPr>
                <w:rFonts w:ascii="宋体" w:hAnsi="宋体" w:hint="eastAsia"/>
                <w:szCs w:val="21"/>
              </w:rPr>
              <w:t xml:space="preserve">　</w:t>
            </w:r>
          </w:p>
        </w:tc>
        <w:tc>
          <w:tcPr>
            <w:tcW w:w="1844" w:type="dxa"/>
            <w:noWrap/>
          </w:tcPr>
          <w:p w:rsidR="0081350E" w:rsidRDefault="0081350E">
            <w:pPr>
              <w:rPr>
                <w:rFonts w:ascii="宋体"/>
                <w:szCs w:val="21"/>
              </w:rPr>
            </w:pPr>
          </w:p>
        </w:tc>
      </w:tr>
      <w:tr w:rsidR="0081350E">
        <w:trPr>
          <w:trHeight w:val="571"/>
          <w:jc w:val="center"/>
        </w:trPr>
        <w:tc>
          <w:tcPr>
            <w:tcW w:w="2437" w:type="dxa"/>
            <w:noWrap/>
            <w:vAlign w:val="center"/>
          </w:tcPr>
          <w:p w:rsidR="0081350E" w:rsidRDefault="0081350E">
            <w:pPr>
              <w:jc w:val="center"/>
              <w:rPr>
                <w:rFonts w:ascii="宋体"/>
                <w:szCs w:val="21"/>
              </w:rPr>
            </w:pPr>
            <w:r>
              <w:rPr>
                <w:rFonts w:ascii="宋体" w:hAnsi="宋体" w:hint="eastAsia"/>
                <w:szCs w:val="21"/>
              </w:rPr>
              <w:t>质量等级</w:t>
            </w:r>
          </w:p>
        </w:tc>
        <w:tc>
          <w:tcPr>
            <w:tcW w:w="851" w:type="dxa"/>
            <w:noWrap/>
            <w:vAlign w:val="center"/>
          </w:tcPr>
          <w:p w:rsidR="0081350E" w:rsidRDefault="0081350E">
            <w:pPr>
              <w:rPr>
                <w:rFonts w:ascii="宋体"/>
                <w:szCs w:val="21"/>
              </w:rPr>
            </w:pPr>
          </w:p>
        </w:tc>
        <w:tc>
          <w:tcPr>
            <w:tcW w:w="1703" w:type="dxa"/>
            <w:noWrap/>
          </w:tcPr>
          <w:p w:rsidR="0081350E" w:rsidRDefault="0081350E">
            <w:pPr>
              <w:rPr>
                <w:rFonts w:ascii="宋体"/>
                <w:szCs w:val="21"/>
              </w:rPr>
            </w:pPr>
          </w:p>
        </w:tc>
        <w:tc>
          <w:tcPr>
            <w:tcW w:w="1842" w:type="dxa"/>
            <w:noWrap/>
          </w:tcPr>
          <w:p w:rsidR="0081350E" w:rsidRDefault="0081350E">
            <w:pPr>
              <w:rPr>
                <w:rFonts w:ascii="宋体"/>
                <w:szCs w:val="21"/>
              </w:rPr>
            </w:pPr>
          </w:p>
        </w:tc>
        <w:tc>
          <w:tcPr>
            <w:tcW w:w="1844" w:type="dxa"/>
            <w:noWrap/>
          </w:tcPr>
          <w:p w:rsidR="0081350E" w:rsidRDefault="0081350E">
            <w:pPr>
              <w:rPr>
                <w:rFonts w:ascii="宋体"/>
                <w:szCs w:val="21"/>
              </w:rPr>
            </w:pPr>
          </w:p>
        </w:tc>
        <w:tc>
          <w:tcPr>
            <w:tcW w:w="1844" w:type="dxa"/>
            <w:noWrap/>
          </w:tcPr>
          <w:p w:rsidR="0081350E" w:rsidRDefault="0081350E">
            <w:pPr>
              <w:rPr>
                <w:rFonts w:ascii="宋体"/>
                <w:szCs w:val="21"/>
              </w:rPr>
            </w:pPr>
          </w:p>
        </w:tc>
      </w:tr>
      <w:tr w:rsidR="0081350E">
        <w:trPr>
          <w:trHeight w:val="841"/>
          <w:jc w:val="center"/>
        </w:trPr>
        <w:tc>
          <w:tcPr>
            <w:tcW w:w="2437" w:type="dxa"/>
            <w:noWrap/>
            <w:vAlign w:val="center"/>
          </w:tcPr>
          <w:p w:rsidR="0081350E" w:rsidRDefault="0081350E">
            <w:pPr>
              <w:jc w:val="center"/>
              <w:rPr>
                <w:rFonts w:ascii="宋体"/>
                <w:szCs w:val="21"/>
              </w:rPr>
            </w:pPr>
            <w:r>
              <w:rPr>
                <w:rFonts w:ascii="宋体" w:hAnsi="宋体" w:hint="eastAsia"/>
                <w:szCs w:val="21"/>
              </w:rPr>
              <w:t>发包人单位全称</w:t>
            </w:r>
          </w:p>
          <w:p w:rsidR="0081350E" w:rsidRDefault="0081350E">
            <w:pPr>
              <w:jc w:val="center"/>
              <w:rPr>
                <w:rFonts w:ascii="宋体"/>
                <w:szCs w:val="21"/>
              </w:rPr>
            </w:pPr>
            <w:r>
              <w:rPr>
                <w:rFonts w:ascii="宋体" w:hAnsi="宋体" w:hint="eastAsia"/>
                <w:szCs w:val="21"/>
              </w:rPr>
              <w:t>及联系电话</w:t>
            </w:r>
          </w:p>
        </w:tc>
        <w:tc>
          <w:tcPr>
            <w:tcW w:w="851" w:type="dxa"/>
            <w:noWrap/>
            <w:vAlign w:val="center"/>
          </w:tcPr>
          <w:p w:rsidR="0081350E" w:rsidRDefault="0081350E">
            <w:pPr>
              <w:rPr>
                <w:rFonts w:ascii="宋体"/>
                <w:szCs w:val="21"/>
              </w:rPr>
            </w:pPr>
          </w:p>
        </w:tc>
        <w:tc>
          <w:tcPr>
            <w:tcW w:w="1703" w:type="dxa"/>
            <w:noWrap/>
          </w:tcPr>
          <w:p w:rsidR="0081350E" w:rsidRDefault="0081350E">
            <w:pPr>
              <w:rPr>
                <w:rFonts w:ascii="宋体"/>
                <w:szCs w:val="21"/>
              </w:rPr>
            </w:pPr>
          </w:p>
        </w:tc>
        <w:tc>
          <w:tcPr>
            <w:tcW w:w="1842" w:type="dxa"/>
            <w:noWrap/>
          </w:tcPr>
          <w:p w:rsidR="0081350E" w:rsidRDefault="0081350E">
            <w:pPr>
              <w:rPr>
                <w:rFonts w:ascii="宋体"/>
                <w:szCs w:val="21"/>
              </w:rPr>
            </w:pPr>
          </w:p>
        </w:tc>
        <w:tc>
          <w:tcPr>
            <w:tcW w:w="1844" w:type="dxa"/>
            <w:noWrap/>
          </w:tcPr>
          <w:p w:rsidR="0081350E" w:rsidRDefault="0081350E">
            <w:pPr>
              <w:rPr>
                <w:rFonts w:ascii="宋体"/>
                <w:szCs w:val="21"/>
              </w:rPr>
            </w:pPr>
          </w:p>
        </w:tc>
        <w:tc>
          <w:tcPr>
            <w:tcW w:w="1844" w:type="dxa"/>
            <w:noWrap/>
          </w:tcPr>
          <w:p w:rsidR="0081350E" w:rsidRDefault="0081350E">
            <w:pPr>
              <w:rPr>
                <w:rFonts w:ascii="宋体"/>
                <w:szCs w:val="21"/>
              </w:rPr>
            </w:pPr>
          </w:p>
        </w:tc>
      </w:tr>
    </w:tbl>
    <w:p w:rsidR="0081350E" w:rsidRDefault="0081350E">
      <w:pPr>
        <w:pStyle w:val="BodyTextIndent2"/>
        <w:tabs>
          <w:tab w:val="left" w:pos="735"/>
        </w:tabs>
        <w:spacing w:after="0" w:line="240" w:lineRule="auto"/>
        <w:ind w:leftChars="0" w:left="0" w:firstLineChars="196" w:firstLine="413"/>
        <w:rPr>
          <w:rFonts w:ascii="宋体"/>
          <w:b/>
          <w:szCs w:val="21"/>
        </w:rPr>
      </w:pPr>
    </w:p>
    <w:p w:rsidR="0081350E" w:rsidRPr="0041515C" w:rsidRDefault="0081350E">
      <w:pPr>
        <w:spacing w:line="360" w:lineRule="auto"/>
        <w:rPr>
          <w:rFonts w:ascii="宋体"/>
          <w:bCs/>
        </w:rPr>
      </w:pPr>
      <w:r w:rsidRPr="0041515C">
        <w:rPr>
          <w:rFonts w:ascii="宋体" w:hAnsi="宋体" w:hint="eastAsia"/>
          <w:bCs/>
        </w:rPr>
        <w:t>注：</w:t>
      </w:r>
      <w:r w:rsidRPr="0041515C">
        <w:rPr>
          <w:rFonts w:ascii="宋体" w:hAnsi="宋体"/>
          <w:bCs/>
        </w:rPr>
        <w:t>1</w:t>
      </w:r>
      <w:r w:rsidRPr="0041515C">
        <w:rPr>
          <w:rFonts w:ascii="宋体" w:hAnsi="宋体" w:hint="eastAsia"/>
          <w:bCs/>
        </w:rPr>
        <w:t>．业绩证明材料以</w:t>
      </w:r>
      <w:r w:rsidRPr="0041515C">
        <w:rPr>
          <w:rFonts w:ascii="宋体" w:hAnsi="宋体"/>
          <w:bCs/>
        </w:rPr>
        <w:t>2017</w:t>
      </w:r>
      <w:r w:rsidRPr="0041515C">
        <w:rPr>
          <w:rFonts w:ascii="宋体" w:hAnsi="宋体" w:hint="eastAsia"/>
          <w:bCs/>
        </w:rPr>
        <w:t>年</w:t>
      </w:r>
      <w:r w:rsidRPr="0041515C">
        <w:rPr>
          <w:rFonts w:ascii="宋体" w:hAnsi="宋体"/>
          <w:bCs/>
        </w:rPr>
        <w:t>1</w:t>
      </w:r>
      <w:r w:rsidRPr="0041515C">
        <w:rPr>
          <w:rFonts w:ascii="宋体" w:hAnsi="宋体" w:hint="eastAsia"/>
          <w:bCs/>
        </w:rPr>
        <w:t>月</w:t>
      </w:r>
      <w:r w:rsidRPr="0041515C">
        <w:rPr>
          <w:rFonts w:ascii="宋体" w:hAnsi="宋体"/>
          <w:bCs/>
        </w:rPr>
        <w:t>1</w:t>
      </w:r>
      <w:r w:rsidRPr="0041515C">
        <w:rPr>
          <w:rFonts w:ascii="宋体" w:hAnsi="宋体" w:hint="eastAsia"/>
          <w:bCs/>
        </w:rPr>
        <w:t>日后的项目为准（合同签署日期须不得早于</w:t>
      </w:r>
      <w:r w:rsidRPr="0041515C">
        <w:rPr>
          <w:rFonts w:ascii="宋体" w:hAnsi="宋体"/>
          <w:bCs/>
        </w:rPr>
        <w:t>2017</w:t>
      </w:r>
      <w:r w:rsidRPr="0041515C">
        <w:rPr>
          <w:rFonts w:ascii="宋体" w:hAnsi="宋体" w:hint="eastAsia"/>
          <w:bCs/>
        </w:rPr>
        <w:t>年</w:t>
      </w:r>
      <w:r w:rsidRPr="0041515C">
        <w:rPr>
          <w:rFonts w:ascii="宋体" w:hAnsi="宋体"/>
          <w:bCs/>
        </w:rPr>
        <w:t>1</w:t>
      </w:r>
      <w:r w:rsidRPr="0041515C">
        <w:rPr>
          <w:rFonts w:ascii="宋体" w:hAnsi="宋体" w:hint="eastAsia"/>
          <w:bCs/>
        </w:rPr>
        <w:t>月</w:t>
      </w:r>
      <w:r w:rsidRPr="0041515C">
        <w:rPr>
          <w:rFonts w:ascii="宋体" w:hAnsi="宋体"/>
          <w:bCs/>
        </w:rPr>
        <w:t>1</w:t>
      </w:r>
      <w:r w:rsidRPr="0041515C">
        <w:rPr>
          <w:rFonts w:ascii="宋体" w:hAnsi="宋体" w:hint="eastAsia"/>
          <w:bCs/>
        </w:rPr>
        <w:t>日），本表可续页。</w:t>
      </w:r>
    </w:p>
    <w:p w:rsidR="0081350E" w:rsidRPr="0041515C" w:rsidRDefault="0081350E">
      <w:pPr>
        <w:spacing w:line="360" w:lineRule="auto"/>
        <w:ind w:firstLineChars="200" w:firstLine="420"/>
        <w:rPr>
          <w:rFonts w:ascii="宋体"/>
          <w:bCs/>
        </w:rPr>
      </w:pPr>
      <w:r w:rsidRPr="0041515C">
        <w:rPr>
          <w:rFonts w:ascii="宋体" w:hAnsi="宋体"/>
          <w:bCs/>
        </w:rPr>
        <w:t>2</w:t>
      </w:r>
      <w:r w:rsidRPr="0041515C">
        <w:rPr>
          <w:rFonts w:ascii="宋体" w:hAnsi="宋体" w:hint="eastAsia"/>
          <w:bCs/>
        </w:rPr>
        <w:t>．本表后须附合同协议书的资料影印件（彩色或黑白，</w:t>
      </w:r>
      <w:r w:rsidRPr="0041515C">
        <w:rPr>
          <w:rFonts w:ascii="宋体" w:hAnsi="宋体" w:hint="eastAsia"/>
          <w:b/>
          <w:bCs/>
        </w:rPr>
        <w:t>合同须包含双方单位的签字及公章，并在每一页加盖比选申请人的单位公章</w:t>
      </w:r>
      <w:r w:rsidRPr="0041515C">
        <w:rPr>
          <w:rFonts w:ascii="宋体" w:hAnsi="宋体" w:hint="eastAsia"/>
          <w:bCs/>
        </w:rPr>
        <w:t>）。</w:t>
      </w:r>
    </w:p>
    <w:p w:rsidR="0081350E" w:rsidRPr="0041515C" w:rsidRDefault="0081350E">
      <w:pPr>
        <w:spacing w:line="360" w:lineRule="auto"/>
        <w:ind w:firstLineChars="200" w:firstLine="420"/>
        <w:rPr>
          <w:rFonts w:ascii="宋体"/>
          <w:bCs/>
        </w:rPr>
      </w:pPr>
      <w:r w:rsidRPr="0041515C">
        <w:rPr>
          <w:rFonts w:ascii="宋体" w:hAnsi="宋体"/>
          <w:bCs/>
        </w:rPr>
        <w:t>3</w:t>
      </w:r>
      <w:r w:rsidRPr="0041515C">
        <w:rPr>
          <w:rFonts w:ascii="宋体" w:hAnsi="宋体" w:hint="eastAsia"/>
          <w:bCs/>
        </w:rPr>
        <w:t>．（</w:t>
      </w:r>
      <w:r w:rsidRPr="0041515C">
        <w:rPr>
          <w:rFonts w:ascii="宋体" w:hAnsi="宋体"/>
          <w:bCs/>
        </w:rPr>
        <w:t>1</w:t>
      </w:r>
      <w:r w:rsidRPr="0041515C">
        <w:rPr>
          <w:rFonts w:ascii="宋体" w:hAnsi="宋体" w:hint="eastAsia"/>
          <w:bCs/>
        </w:rPr>
        <w:t>）如近年来，比选申请人法人机构发生合法变更或重组或法人名称变更时，应提供相关部门的合法批件或其他相关证明材料来证明其所附业绩的继承性。</w:t>
      </w:r>
    </w:p>
    <w:p w:rsidR="0081350E" w:rsidRPr="0041515C" w:rsidRDefault="0081350E">
      <w:pPr>
        <w:spacing w:line="360" w:lineRule="auto"/>
        <w:ind w:firstLineChars="200" w:firstLine="420"/>
        <w:rPr>
          <w:rFonts w:ascii="宋体"/>
          <w:bCs/>
        </w:rPr>
      </w:pPr>
      <w:r w:rsidRPr="0041515C">
        <w:rPr>
          <w:rFonts w:ascii="宋体" w:hAnsi="宋体" w:hint="eastAsia"/>
          <w:bCs/>
        </w:rPr>
        <w:t>（</w:t>
      </w:r>
      <w:r w:rsidRPr="0041515C">
        <w:rPr>
          <w:rFonts w:ascii="宋体" w:hAnsi="宋体"/>
          <w:bCs/>
        </w:rPr>
        <w:t>2</w:t>
      </w:r>
      <w:r w:rsidRPr="0041515C">
        <w:rPr>
          <w:rFonts w:ascii="宋体" w:hAnsi="宋体" w:hint="eastAsia"/>
          <w:bCs/>
        </w:rPr>
        <w:t>）具有母子关系的公司，业绩不能互用。如涉及企业分、合的，应提供相关部门的合法批件或其他相关证明材料。</w:t>
      </w:r>
    </w:p>
    <w:p w:rsidR="0081350E" w:rsidRPr="0041515C" w:rsidRDefault="0081350E">
      <w:pPr>
        <w:spacing w:line="360" w:lineRule="auto"/>
        <w:ind w:firstLineChars="200" w:firstLine="420"/>
        <w:rPr>
          <w:rFonts w:ascii="宋体"/>
          <w:bCs/>
        </w:rPr>
      </w:pPr>
      <w:r w:rsidRPr="0041515C">
        <w:rPr>
          <w:rFonts w:ascii="宋体" w:hAnsi="宋体" w:hint="eastAsia"/>
          <w:bCs/>
        </w:rPr>
        <w:t>（</w:t>
      </w:r>
      <w:r w:rsidRPr="0041515C">
        <w:rPr>
          <w:rFonts w:ascii="宋体" w:hAnsi="宋体"/>
          <w:bCs/>
        </w:rPr>
        <w:t>3</w:t>
      </w:r>
      <w:r w:rsidRPr="0041515C">
        <w:rPr>
          <w:rFonts w:ascii="宋体" w:hAnsi="宋体" w:hint="eastAsia"/>
          <w:bCs/>
        </w:rPr>
        <w:t>）已完项目业绩为联合体形式实施的，业绩以各方实际承担的为准。</w:t>
      </w:r>
    </w:p>
    <w:p w:rsidR="0081350E" w:rsidRPr="0041515C" w:rsidRDefault="0081350E">
      <w:pPr>
        <w:spacing w:line="360" w:lineRule="auto"/>
        <w:ind w:firstLineChars="200" w:firstLine="420"/>
        <w:rPr>
          <w:rFonts w:ascii="宋体"/>
          <w:bCs/>
        </w:rPr>
      </w:pPr>
      <w:r w:rsidRPr="0041515C">
        <w:rPr>
          <w:rFonts w:ascii="宋体" w:hAnsi="宋体"/>
          <w:bCs/>
        </w:rPr>
        <w:t>4</w:t>
      </w:r>
      <w:r w:rsidRPr="0041515C">
        <w:rPr>
          <w:rFonts w:ascii="宋体" w:hAnsi="宋体" w:hint="eastAsia"/>
          <w:bCs/>
        </w:rPr>
        <w:t>．以下情况业绩视为无效：</w:t>
      </w:r>
    </w:p>
    <w:p w:rsidR="0081350E" w:rsidRPr="0041515C" w:rsidRDefault="0081350E">
      <w:pPr>
        <w:spacing w:line="360" w:lineRule="auto"/>
        <w:ind w:firstLineChars="200" w:firstLine="420"/>
        <w:rPr>
          <w:rFonts w:ascii="宋体"/>
          <w:bCs/>
        </w:rPr>
        <w:sectPr w:rsidR="0081350E" w:rsidRPr="0041515C">
          <w:headerReference w:type="default" r:id="rId12"/>
          <w:footerReference w:type="default" r:id="rId13"/>
          <w:pgSz w:w="11906" w:h="16838"/>
          <w:pgMar w:top="1418" w:right="1134" w:bottom="1134" w:left="1474" w:header="851" w:footer="851" w:gutter="0"/>
          <w:cols w:space="720"/>
          <w:docGrid w:type="lines" w:linePitch="312"/>
        </w:sectPr>
      </w:pPr>
      <w:r w:rsidRPr="0041515C">
        <w:rPr>
          <w:rFonts w:ascii="宋体" w:hAnsi="宋体" w:hint="eastAsia"/>
          <w:bCs/>
        </w:rPr>
        <w:t>（</w:t>
      </w:r>
      <w:r w:rsidRPr="0041515C">
        <w:rPr>
          <w:rFonts w:ascii="宋体" w:hAnsi="宋体"/>
          <w:bCs/>
        </w:rPr>
        <w:t>1</w:t>
      </w:r>
      <w:r w:rsidRPr="0041515C">
        <w:rPr>
          <w:rFonts w:ascii="宋体" w:hAnsi="宋体" w:hint="eastAsia"/>
          <w:bCs/>
        </w:rPr>
        <w:t>）未附合格证明材料或证明材料不完整的业绩；</w:t>
      </w:r>
      <w:r w:rsidRPr="0041515C">
        <w:rPr>
          <w:rFonts w:ascii="宋体" w:hAnsi="宋体"/>
          <w:bCs/>
        </w:rPr>
        <w:t xml:space="preserve">  </w:t>
      </w:r>
      <w:r w:rsidRPr="0041515C">
        <w:rPr>
          <w:rFonts w:ascii="宋体" w:hAnsi="宋体" w:hint="eastAsia"/>
          <w:bCs/>
        </w:rPr>
        <w:t>（</w:t>
      </w:r>
      <w:r w:rsidRPr="0041515C">
        <w:rPr>
          <w:rFonts w:ascii="宋体" w:hAnsi="宋体"/>
          <w:bCs/>
        </w:rPr>
        <w:t>2</w:t>
      </w:r>
      <w:r w:rsidRPr="0041515C">
        <w:rPr>
          <w:rFonts w:ascii="宋体" w:hAnsi="宋体" w:hint="eastAsia"/>
          <w:bCs/>
        </w:rPr>
        <w:t>）不满足资格审查条件的业绩。</w:t>
      </w:r>
      <w:bookmarkEnd w:id="40"/>
    </w:p>
    <w:p w:rsidR="0081350E" w:rsidRDefault="0081350E">
      <w:pPr>
        <w:spacing w:line="360" w:lineRule="auto"/>
        <w:jc w:val="center"/>
        <w:rPr>
          <w:rFonts w:ascii="宋体"/>
          <w:b/>
          <w:sz w:val="28"/>
          <w:szCs w:val="28"/>
        </w:rPr>
      </w:pPr>
      <w:r>
        <w:rPr>
          <w:rFonts w:ascii="宋体" w:hAnsi="宋体" w:hint="eastAsia"/>
          <w:b/>
          <w:sz w:val="28"/>
          <w:szCs w:val="28"/>
        </w:rPr>
        <w:t>（八）拟供主要设备品牌及主要技术性能指标响应表</w:t>
      </w:r>
    </w:p>
    <w:tbl>
      <w:tblPr>
        <w:tblW w:w="14460" w:type="dxa"/>
        <w:tblLayout w:type="fixed"/>
        <w:tblCellMar>
          <w:left w:w="0" w:type="dxa"/>
          <w:right w:w="0" w:type="dxa"/>
        </w:tblCellMar>
        <w:tblLook w:val="00A0"/>
      </w:tblPr>
      <w:tblGrid>
        <w:gridCol w:w="1080"/>
        <w:gridCol w:w="1080"/>
        <w:gridCol w:w="1080"/>
        <w:gridCol w:w="6540"/>
        <w:gridCol w:w="2445"/>
        <w:gridCol w:w="2235"/>
      </w:tblGrid>
      <w:tr w:rsidR="0081350E">
        <w:trPr>
          <w:trHeight w:val="48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widowControl/>
              <w:jc w:val="center"/>
              <w:textAlignment w:val="center"/>
              <w:rPr>
                <w:rFonts w:ascii="宋体" w:cs="宋体"/>
                <w:color w:val="000000"/>
                <w:sz w:val="20"/>
                <w:szCs w:val="20"/>
              </w:rPr>
            </w:pPr>
            <w:r>
              <w:rPr>
                <w:rFonts w:ascii="宋体" w:hAnsi="宋体" w:cs="宋体" w:hint="eastAsia"/>
                <w:color w:val="000000"/>
                <w:kern w:val="0"/>
                <w:sz w:val="20"/>
                <w:szCs w:val="20"/>
              </w:rPr>
              <w:t>序号</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widowControl/>
              <w:jc w:val="center"/>
              <w:textAlignment w:val="center"/>
              <w:rPr>
                <w:rFonts w:ascii="宋体" w:cs="宋体"/>
                <w:color w:val="000000"/>
                <w:sz w:val="20"/>
                <w:szCs w:val="20"/>
              </w:rPr>
            </w:pPr>
            <w:r>
              <w:rPr>
                <w:rFonts w:ascii="宋体" w:hAnsi="宋体" w:cs="宋体" w:hint="eastAsia"/>
                <w:color w:val="000000"/>
                <w:kern w:val="0"/>
                <w:sz w:val="20"/>
                <w:szCs w:val="20"/>
              </w:rPr>
              <w:t>设备名称</w:t>
            </w:r>
          </w:p>
        </w:tc>
        <w:tc>
          <w:tcPr>
            <w:tcW w:w="762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widowControl/>
              <w:jc w:val="center"/>
              <w:textAlignment w:val="center"/>
              <w:rPr>
                <w:rFonts w:ascii="宋体" w:cs="宋体"/>
                <w:color w:val="000000"/>
                <w:sz w:val="20"/>
                <w:szCs w:val="20"/>
              </w:rPr>
            </w:pPr>
            <w:r>
              <w:rPr>
                <w:rFonts w:ascii="宋体" w:hAnsi="宋体" w:cs="宋体" w:hint="eastAsia"/>
                <w:color w:val="000000"/>
                <w:kern w:val="0"/>
                <w:sz w:val="20"/>
                <w:szCs w:val="20"/>
              </w:rPr>
              <w:t>主要性能指标要求</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widowControl/>
              <w:jc w:val="center"/>
              <w:textAlignment w:val="center"/>
              <w:rPr>
                <w:rFonts w:ascii="宋体" w:cs="宋体"/>
                <w:color w:val="000000"/>
                <w:sz w:val="20"/>
                <w:szCs w:val="20"/>
              </w:rPr>
            </w:pPr>
            <w:r>
              <w:rPr>
                <w:rFonts w:ascii="宋体" w:hAnsi="宋体" w:cs="宋体" w:hint="eastAsia"/>
                <w:color w:val="000000"/>
                <w:kern w:val="0"/>
                <w:sz w:val="20"/>
                <w:szCs w:val="20"/>
              </w:rPr>
              <w:t>拟提供设备主要技术性能指标响应情况（满足</w:t>
            </w:r>
            <w:r>
              <w:rPr>
                <w:rFonts w:ascii="宋体" w:hAnsi="宋体" w:cs="宋体"/>
                <w:color w:val="000000"/>
                <w:kern w:val="0"/>
                <w:sz w:val="20"/>
                <w:szCs w:val="20"/>
              </w:rPr>
              <w:t>/</w:t>
            </w:r>
            <w:r>
              <w:rPr>
                <w:rFonts w:ascii="宋体" w:hAnsi="宋体" w:cs="宋体" w:hint="eastAsia"/>
                <w:color w:val="000000"/>
                <w:kern w:val="0"/>
                <w:sz w:val="20"/>
                <w:szCs w:val="20"/>
              </w:rPr>
              <w:t>否）</w:t>
            </w:r>
          </w:p>
        </w:tc>
        <w:tc>
          <w:tcPr>
            <w:tcW w:w="2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widowControl/>
              <w:jc w:val="center"/>
              <w:textAlignment w:val="center"/>
              <w:rPr>
                <w:rFonts w:ascii="宋体" w:cs="宋体"/>
                <w:color w:val="000000"/>
                <w:sz w:val="20"/>
                <w:szCs w:val="20"/>
              </w:rPr>
            </w:pPr>
            <w:r>
              <w:rPr>
                <w:rFonts w:ascii="宋体" w:hAnsi="宋体" w:cs="宋体" w:hint="eastAsia"/>
                <w:color w:val="000000"/>
                <w:kern w:val="0"/>
                <w:sz w:val="20"/>
                <w:szCs w:val="20"/>
              </w:rPr>
              <w:t>品牌及型号</w:t>
            </w:r>
          </w:p>
        </w:tc>
      </w:tr>
      <w:tr w:rsidR="0081350E" w:rsidTr="008D1115">
        <w:trPr>
          <w:trHeight w:val="271"/>
        </w:trPr>
        <w:tc>
          <w:tcPr>
            <w:tcW w:w="1080" w:type="dxa"/>
            <w:vMerge w:val="restart"/>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1350E" w:rsidRDefault="0081350E">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1080"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1350E" w:rsidRDefault="0081350E">
            <w:pPr>
              <w:widowControl/>
              <w:jc w:val="center"/>
              <w:textAlignment w:val="center"/>
              <w:rPr>
                <w:rFonts w:ascii="宋体" w:cs="宋体"/>
                <w:color w:val="000000"/>
                <w:sz w:val="20"/>
                <w:szCs w:val="20"/>
              </w:rPr>
            </w:pPr>
            <w:r>
              <w:rPr>
                <w:rFonts w:ascii="宋体" w:hAnsi="宋体" w:cs="宋体" w:hint="eastAsia"/>
                <w:color w:val="000000"/>
                <w:kern w:val="0"/>
                <w:sz w:val="20"/>
                <w:szCs w:val="20"/>
              </w:rPr>
              <w:t>视频上云网关</w:t>
            </w:r>
          </w:p>
        </w:tc>
        <w:tc>
          <w:tcPr>
            <w:tcW w:w="1080" w:type="dxa"/>
            <w:vMerge w:val="restar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1350E" w:rsidRDefault="0081350E">
            <w:pPr>
              <w:widowControl/>
              <w:jc w:val="center"/>
              <w:textAlignment w:val="center"/>
              <w:rPr>
                <w:rFonts w:ascii="宋体" w:cs="宋体"/>
                <w:color w:val="000000"/>
                <w:sz w:val="20"/>
                <w:szCs w:val="20"/>
              </w:rPr>
            </w:pPr>
            <w:r>
              <w:rPr>
                <w:rFonts w:ascii="宋体" w:hAnsi="宋体" w:cs="宋体" w:hint="eastAsia"/>
                <w:color w:val="000000"/>
                <w:kern w:val="0"/>
                <w:sz w:val="20"/>
                <w:szCs w:val="20"/>
              </w:rPr>
              <w:t>符合性要求</w:t>
            </w:r>
          </w:p>
        </w:tc>
        <w:tc>
          <w:tcPr>
            <w:tcW w:w="6540" w:type="dxa"/>
            <w:tcBorders>
              <w:top w:val="single" w:sz="4" w:space="0" w:color="000000"/>
              <w:left w:val="single" w:sz="4" w:space="0" w:color="000000"/>
              <w:right w:val="single" w:sz="4" w:space="0" w:color="auto"/>
            </w:tcBorders>
            <w:noWrap/>
            <w:tcMar>
              <w:top w:w="15" w:type="dxa"/>
              <w:left w:w="15" w:type="dxa"/>
              <w:right w:w="15" w:type="dxa"/>
            </w:tcMar>
            <w:vAlign w:val="center"/>
          </w:tcPr>
          <w:p w:rsidR="0081350E" w:rsidRPr="00E6199E" w:rsidRDefault="0081350E" w:rsidP="005A70B3">
            <w:pPr>
              <w:widowControl/>
              <w:jc w:val="left"/>
              <w:textAlignment w:val="center"/>
              <w:rPr>
                <w:rFonts w:ascii="宋体" w:cs="宋体"/>
                <w:kern w:val="0"/>
                <w:sz w:val="20"/>
                <w:szCs w:val="20"/>
              </w:rPr>
            </w:pPr>
            <w:r w:rsidRPr="00E6199E">
              <w:rPr>
                <w:rFonts w:ascii="宋体" w:hAnsi="宋体" w:cs="宋体"/>
                <w:kern w:val="0"/>
                <w:sz w:val="20"/>
                <w:szCs w:val="20"/>
              </w:rPr>
              <w:t>1</w:t>
            </w:r>
            <w:r w:rsidRPr="00E6199E">
              <w:rPr>
                <w:rFonts w:ascii="宋体" w:hAnsi="宋体" w:cs="宋体" w:hint="eastAsia"/>
                <w:kern w:val="0"/>
                <w:sz w:val="20"/>
                <w:szCs w:val="20"/>
              </w:rPr>
              <w:t>、能够对接或兼容</w:t>
            </w:r>
            <w:r>
              <w:rPr>
                <w:rFonts w:ascii="宋体" w:hAnsi="宋体" w:cs="宋体" w:hint="eastAsia"/>
                <w:kern w:val="0"/>
                <w:sz w:val="20"/>
                <w:szCs w:val="20"/>
              </w:rPr>
              <w:t>成乐高速眉山监控中心现有的海康威视</w:t>
            </w:r>
            <w:r w:rsidRPr="00E6199E">
              <w:rPr>
                <w:rFonts w:ascii="宋体" w:hAnsi="宋体" w:cs="宋体" w:hint="eastAsia"/>
                <w:kern w:val="0"/>
                <w:sz w:val="20"/>
                <w:szCs w:val="20"/>
              </w:rPr>
              <w:t>智能监控视频平台</w:t>
            </w:r>
            <w:r>
              <w:rPr>
                <w:rFonts w:ascii="宋体" w:hAnsi="宋体" w:cs="宋体" w:hint="eastAsia"/>
                <w:kern w:val="0"/>
                <w:sz w:val="20"/>
                <w:szCs w:val="20"/>
              </w:rPr>
              <w:t>。</w:t>
            </w:r>
          </w:p>
        </w:tc>
        <w:tc>
          <w:tcPr>
            <w:tcW w:w="244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1350E" w:rsidRDefault="0081350E" w:rsidP="008D1115">
            <w:pPr>
              <w:jc w:val="center"/>
              <w:rPr>
                <w:rFonts w:ascii="宋体" w:cs="宋体"/>
                <w:color w:val="000000"/>
                <w:sz w:val="18"/>
                <w:szCs w:val="18"/>
              </w:rPr>
            </w:pPr>
          </w:p>
        </w:tc>
        <w:tc>
          <w:tcPr>
            <w:tcW w:w="22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1350E" w:rsidRPr="009E6C02" w:rsidRDefault="0081350E" w:rsidP="005A70B3">
            <w:pPr>
              <w:widowControl/>
              <w:jc w:val="left"/>
              <w:textAlignment w:val="center"/>
              <w:rPr>
                <w:rFonts w:ascii="宋体" w:cs="宋体"/>
                <w:kern w:val="0"/>
                <w:sz w:val="20"/>
                <w:szCs w:val="20"/>
              </w:rPr>
            </w:pPr>
            <w:r>
              <w:rPr>
                <w:rFonts w:ascii="宋体" w:hAnsi="宋体" w:cs="宋体"/>
                <w:kern w:val="0"/>
                <w:sz w:val="20"/>
                <w:szCs w:val="20"/>
              </w:rPr>
              <w:t>2</w:t>
            </w:r>
            <w:r>
              <w:rPr>
                <w:rFonts w:ascii="宋体" w:hAnsi="宋体" w:cs="宋体" w:hint="eastAsia"/>
                <w:kern w:val="0"/>
                <w:sz w:val="20"/>
                <w:szCs w:val="20"/>
              </w:rPr>
              <w:t>、</w:t>
            </w:r>
            <w:r w:rsidRPr="009E6C02">
              <w:rPr>
                <w:rFonts w:ascii="宋体" w:hAnsi="宋体" w:cs="宋体" w:hint="eastAsia"/>
                <w:kern w:val="0"/>
                <w:sz w:val="20"/>
                <w:szCs w:val="20"/>
              </w:rPr>
              <w:t>视频编码格式：</w:t>
            </w:r>
            <w:r w:rsidRPr="009E6C02">
              <w:rPr>
                <w:rFonts w:ascii="宋体" w:hAnsi="宋体" w:cs="宋体"/>
                <w:kern w:val="0"/>
                <w:sz w:val="20"/>
                <w:szCs w:val="20"/>
              </w:rPr>
              <w:t>H.264</w:t>
            </w:r>
            <w:r w:rsidRPr="009E6C02">
              <w:rPr>
                <w:rFonts w:ascii="宋体" w:hAnsi="宋体" w:cs="宋体" w:hint="eastAsia"/>
                <w:kern w:val="0"/>
                <w:sz w:val="20"/>
                <w:szCs w:val="20"/>
              </w:rPr>
              <w:t>；能够按照</w:t>
            </w:r>
            <w:r w:rsidRPr="009E6C02">
              <w:rPr>
                <w:rFonts w:ascii="宋体" w:hAnsi="宋体" w:cs="宋体"/>
                <w:kern w:val="0"/>
                <w:sz w:val="20"/>
                <w:szCs w:val="20"/>
              </w:rPr>
              <w:t>GB/T28281</w:t>
            </w:r>
            <w:r w:rsidRPr="009E6C02">
              <w:rPr>
                <w:rFonts w:ascii="宋体" w:hAnsi="宋体" w:cs="宋体" w:hint="eastAsia"/>
                <w:kern w:val="0"/>
                <w:sz w:val="20"/>
                <w:szCs w:val="20"/>
              </w:rPr>
              <w:t>或</w:t>
            </w:r>
            <w:r w:rsidRPr="009E6C02">
              <w:rPr>
                <w:rFonts w:ascii="宋体" w:hAnsi="宋体" w:cs="宋体"/>
                <w:kern w:val="0"/>
                <w:sz w:val="20"/>
                <w:szCs w:val="20"/>
              </w:rPr>
              <w:t>GB/T28059</w:t>
            </w:r>
            <w:r w:rsidRPr="009E6C02">
              <w:rPr>
                <w:rFonts w:ascii="宋体" w:hAnsi="宋体" w:cs="宋体" w:hint="eastAsia"/>
                <w:kern w:val="0"/>
                <w:sz w:val="20"/>
                <w:szCs w:val="20"/>
              </w:rPr>
              <w:t>方式对接视频摄像机设备厂商</w:t>
            </w:r>
            <w:r>
              <w:rPr>
                <w:rFonts w:ascii="宋体" w:hAnsi="宋体" w:cs="宋体" w:hint="eastAsia"/>
                <w:kern w:val="0"/>
                <w:sz w:val="20"/>
                <w:szCs w:val="20"/>
              </w:rPr>
              <w:t>。</w:t>
            </w:r>
          </w:p>
        </w:tc>
        <w:tc>
          <w:tcPr>
            <w:tcW w:w="244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1350E" w:rsidRDefault="0081350E" w:rsidP="008D1115">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9E6C02" w:rsidRDefault="0081350E" w:rsidP="005A70B3">
            <w:pPr>
              <w:widowControl/>
              <w:jc w:val="left"/>
              <w:textAlignment w:val="center"/>
              <w:rPr>
                <w:rFonts w:ascii="宋体" w:cs="宋体"/>
                <w:kern w:val="0"/>
                <w:sz w:val="20"/>
                <w:szCs w:val="20"/>
              </w:rPr>
            </w:pPr>
            <w:r>
              <w:rPr>
                <w:rFonts w:ascii="宋体" w:hAnsi="宋体" w:cs="宋体"/>
                <w:kern w:val="0"/>
                <w:sz w:val="20"/>
                <w:szCs w:val="20"/>
              </w:rPr>
              <w:t>3</w:t>
            </w:r>
            <w:r>
              <w:rPr>
                <w:rFonts w:ascii="宋体" w:hAnsi="宋体" w:cs="宋体" w:hint="eastAsia"/>
                <w:kern w:val="0"/>
                <w:sz w:val="20"/>
                <w:szCs w:val="20"/>
              </w:rPr>
              <w:t>、</w:t>
            </w:r>
            <w:r w:rsidRPr="009E6C02">
              <w:rPr>
                <w:rFonts w:ascii="宋体" w:hAnsi="宋体" w:cs="宋体" w:hint="eastAsia"/>
                <w:kern w:val="0"/>
                <w:sz w:val="20"/>
                <w:szCs w:val="20"/>
              </w:rPr>
              <w:t>支持将</w:t>
            </w:r>
            <w:r>
              <w:rPr>
                <w:rFonts w:ascii="宋体" w:hAnsi="宋体" w:cs="宋体"/>
                <w:kern w:val="0"/>
                <w:sz w:val="20"/>
                <w:szCs w:val="20"/>
              </w:rPr>
              <w:t>2</w:t>
            </w:r>
            <w:r w:rsidRPr="009E6C02">
              <w:rPr>
                <w:rFonts w:ascii="宋体" w:cs="宋体"/>
                <w:kern w:val="0"/>
                <w:sz w:val="20"/>
                <w:szCs w:val="20"/>
              </w:rPr>
              <w:t>00</w:t>
            </w:r>
            <w:r w:rsidRPr="009E6C02">
              <w:rPr>
                <w:rFonts w:ascii="宋体" w:hAnsi="宋体" w:cs="宋体" w:hint="eastAsia"/>
                <w:kern w:val="0"/>
                <w:sz w:val="20"/>
                <w:szCs w:val="20"/>
              </w:rPr>
              <w:t>路</w:t>
            </w:r>
            <w:r w:rsidRPr="009E6C02">
              <w:rPr>
                <w:rFonts w:ascii="宋体" w:hAnsi="宋体" w:cs="宋体"/>
                <w:kern w:val="0"/>
                <w:sz w:val="20"/>
                <w:szCs w:val="20"/>
              </w:rPr>
              <w:t>1080P@25fps4M</w:t>
            </w:r>
            <w:r w:rsidRPr="009E6C02">
              <w:rPr>
                <w:rFonts w:ascii="宋体" w:hAnsi="宋体" w:cs="宋体" w:hint="eastAsia"/>
                <w:kern w:val="0"/>
                <w:sz w:val="20"/>
                <w:szCs w:val="20"/>
              </w:rPr>
              <w:t>高清视频全部转码为</w:t>
            </w:r>
            <w:r w:rsidRPr="009E6C02">
              <w:rPr>
                <w:rFonts w:ascii="宋体" w:hAnsi="宋体" w:cs="宋体"/>
                <w:kern w:val="0"/>
                <w:sz w:val="20"/>
                <w:szCs w:val="20"/>
              </w:rPr>
              <w:t>32Kbps</w:t>
            </w:r>
            <w:r w:rsidRPr="009E6C02">
              <w:rPr>
                <w:rFonts w:ascii="宋体" w:hAnsi="宋体" w:cs="宋体" w:hint="eastAsia"/>
                <w:kern w:val="0"/>
                <w:sz w:val="20"/>
                <w:szCs w:val="20"/>
              </w:rPr>
              <w:t>低码流（</w:t>
            </w:r>
            <w:r w:rsidRPr="009E6C02">
              <w:rPr>
                <w:rFonts w:ascii="宋体" w:hAnsi="宋体" w:cs="宋体"/>
                <w:kern w:val="0"/>
                <w:sz w:val="20"/>
                <w:szCs w:val="20"/>
              </w:rPr>
              <w:t>25</w:t>
            </w:r>
            <w:r w:rsidRPr="009E6C02">
              <w:rPr>
                <w:rFonts w:ascii="宋体" w:hAnsi="宋体" w:cs="宋体" w:hint="eastAsia"/>
                <w:kern w:val="0"/>
                <w:sz w:val="20"/>
                <w:szCs w:val="20"/>
              </w:rPr>
              <w:t>帧、</w:t>
            </w:r>
            <w:r w:rsidRPr="009E6C02">
              <w:rPr>
                <w:rFonts w:ascii="宋体" w:hAnsi="宋体" w:cs="宋体"/>
                <w:kern w:val="0"/>
                <w:sz w:val="20"/>
                <w:szCs w:val="20"/>
              </w:rPr>
              <w:t>CIF</w:t>
            </w:r>
            <w:r w:rsidRPr="009E6C02">
              <w:rPr>
                <w:rFonts w:ascii="宋体" w:hAnsi="宋体" w:cs="宋体" w:hint="eastAsia"/>
                <w:kern w:val="0"/>
                <w:sz w:val="20"/>
                <w:szCs w:val="20"/>
              </w:rPr>
              <w:t>分辨率）并推送上云的能力；支持将</w:t>
            </w:r>
            <w:r>
              <w:rPr>
                <w:rFonts w:ascii="宋体" w:hAnsi="宋体" w:cs="宋体"/>
                <w:kern w:val="0"/>
                <w:sz w:val="20"/>
                <w:szCs w:val="20"/>
              </w:rPr>
              <w:t>6</w:t>
            </w:r>
            <w:r w:rsidRPr="009E6C02">
              <w:rPr>
                <w:rFonts w:ascii="宋体" w:cs="宋体"/>
                <w:kern w:val="0"/>
                <w:sz w:val="20"/>
                <w:szCs w:val="20"/>
              </w:rPr>
              <w:t>0</w:t>
            </w:r>
            <w:r w:rsidRPr="009E6C02">
              <w:rPr>
                <w:rFonts w:ascii="宋体" w:hAnsi="宋体" w:cs="宋体" w:hint="eastAsia"/>
                <w:kern w:val="0"/>
                <w:sz w:val="20"/>
                <w:szCs w:val="20"/>
              </w:rPr>
              <w:t>路</w:t>
            </w:r>
            <w:r w:rsidRPr="009E6C02">
              <w:rPr>
                <w:rFonts w:ascii="宋体" w:hAnsi="宋体" w:cs="宋体"/>
                <w:kern w:val="0"/>
                <w:sz w:val="20"/>
                <w:szCs w:val="20"/>
              </w:rPr>
              <w:t>1Mbps</w:t>
            </w:r>
            <w:r w:rsidRPr="009E6C02">
              <w:rPr>
                <w:rFonts w:ascii="宋体" w:hAnsi="宋体" w:cs="宋体" w:hint="eastAsia"/>
                <w:kern w:val="0"/>
                <w:sz w:val="20"/>
                <w:szCs w:val="20"/>
              </w:rPr>
              <w:t>（</w:t>
            </w:r>
            <w:r w:rsidRPr="009E6C02">
              <w:rPr>
                <w:rFonts w:ascii="宋体" w:hAnsi="宋体" w:cs="宋体"/>
                <w:kern w:val="0"/>
                <w:sz w:val="20"/>
                <w:szCs w:val="20"/>
              </w:rPr>
              <w:t>25</w:t>
            </w:r>
            <w:r w:rsidRPr="009E6C02">
              <w:rPr>
                <w:rFonts w:ascii="宋体" w:hAnsi="宋体" w:cs="宋体" w:hint="eastAsia"/>
                <w:kern w:val="0"/>
                <w:sz w:val="20"/>
                <w:szCs w:val="20"/>
              </w:rPr>
              <w:t>帧）码流进行协议转换后并推送上云能力；支持</w:t>
            </w:r>
            <w:r w:rsidRPr="00E6199E">
              <w:rPr>
                <w:rFonts w:ascii="宋体" w:hAnsi="宋体" w:cs="宋体" w:hint="eastAsia"/>
                <w:kern w:val="0"/>
                <w:sz w:val="20"/>
                <w:szCs w:val="20"/>
              </w:rPr>
              <w:t>通过</w:t>
            </w:r>
            <w:r w:rsidRPr="00E6199E">
              <w:rPr>
                <w:rFonts w:ascii="宋体" w:hAnsi="宋体" w:cs="宋体"/>
                <w:kern w:val="0"/>
                <w:sz w:val="20"/>
                <w:szCs w:val="20"/>
              </w:rPr>
              <w:t>RTMP</w:t>
            </w:r>
            <w:r w:rsidRPr="00E6199E">
              <w:rPr>
                <w:rFonts w:ascii="宋体" w:hAnsi="宋体" w:cs="宋体" w:hint="eastAsia"/>
                <w:kern w:val="0"/>
                <w:sz w:val="20"/>
                <w:szCs w:val="20"/>
              </w:rPr>
              <w:t>协议推送视频流。</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rsidP="008D1115">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8D1115">
        <w:trPr>
          <w:trHeight w:val="258"/>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401A5" w:rsidRDefault="0081350E" w:rsidP="005A70B3">
            <w:pPr>
              <w:widowControl/>
              <w:jc w:val="left"/>
              <w:textAlignment w:val="center"/>
              <w:rPr>
                <w:rFonts w:ascii="宋体" w:cs="宋体"/>
                <w:kern w:val="0"/>
                <w:sz w:val="20"/>
                <w:szCs w:val="20"/>
              </w:rPr>
            </w:pPr>
            <w:r>
              <w:rPr>
                <w:rFonts w:ascii="宋体" w:hAnsi="宋体" w:cs="宋体"/>
                <w:kern w:val="0"/>
                <w:sz w:val="20"/>
                <w:szCs w:val="20"/>
              </w:rPr>
              <w:t>4</w:t>
            </w:r>
            <w:r>
              <w:rPr>
                <w:rFonts w:ascii="宋体" w:hAnsi="宋体" w:cs="宋体" w:hint="eastAsia"/>
                <w:kern w:val="0"/>
                <w:sz w:val="20"/>
                <w:szCs w:val="20"/>
              </w:rPr>
              <w:t>、</w:t>
            </w:r>
            <w:r w:rsidRPr="005401A5">
              <w:rPr>
                <w:rFonts w:ascii="宋体" w:hAnsi="宋体" w:cs="宋体" w:hint="eastAsia"/>
                <w:kern w:val="0"/>
                <w:sz w:val="20"/>
                <w:szCs w:val="20"/>
              </w:rPr>
              <w:t>通讯协议：支持</w:t>
            </w:r>
            <w:r w:rsidRPr="005401A5">
              <w:rPr>
                <w:rFonts w:ascii="宋体" w:hAnsi="宋体" w:cs="宋体"/>
                <w:kern w:val="0"/>
                <w:sz w:val="20"/>
                <w:szCs w:val="20"/>
              </w:rPr>
              <w:t>GB/T28181</w:t>
            </w:r>
            <w:r w:rsidRPr="005401A5">
              <w:rPr>
                <w:rFonts w:ascii="宋体" w:hAnsi="宋体" w:cs="宋体" w:hint="eastAsia"/>
                <w:kern w:val="0"/>
                <w:sz w:val="20"/>
                <w:szCs w:val="20"/>
              </w:rPr>
              <w:t>、</w:t>
            </w:r>
            <w:r w:rsidRPr="005401A5">
              <w:rPr>
                <w:rFonts w:ascii="宋体" w:hAnsi="宋体" w:cs="宋体"/>
                <w:kern w:val="0"/>
                <w:sz w:val="20"/>
                <w:szCs w:val="20"/>
              </w:rPr>
              <w:t>ONVIF</w:t>
            </w:r>
            <w:r w:rsidRPr="005401A5">
              <w:rPr>
                <w:rFonts w:ascii="宋体" w:hAnsi="宋体" w:cs="宋体" w:hint="eastAsia"/>
                <w:kern w:val="0"/>
                <w:sz w:val="20"/>
                <w:szCs w:val="20"/>
              </w:rPr>
              <w:t>、</w:t>
            </w:r>
            <w:r w:rsidRPr="005401A5">
              <w:rPr>
                <w:rFonts w:ascii="宋体" w:hAnsi="宋体" w:cs="宋体"/>
                <w:kern w:val="0"/>
                <w:sz w:val="20"/>
                <w:szCs w:val="20"/>
              </w:rPr>
              <w:t>HTTP-FLV</w:t>
            </w:r>
            <w:r w:rsidRPr="005401A5">
              <w:rPr>
                <w:rFonts w:ascii="宋体" w:hAnsi="宋体" w:cs="宋体" w:hint="eastAsia"/>
                <w:kern w:val="0"/>
                <w:sz w:val="20"/>
                <w:szCs w:val="20"/>
              </w:rPr>
              <w:t>、</w:t>
            </w:r>
            <w:r w:rsidRPr="005401A5">
              <w:rPr>
                <w:rFonts w:ascii="宋体" w:hAnsi="宋体" w:cs="宋体"/>
                <w:kern w:val="0"/>
                <w:sz w:val="20"/>
                <w:szCs w:val="20"/>
              </w:rPr>
              <w:t>HLS</w:t>
            </w:r>
            <w:r w:rsidRPr="005401A5">
              <w:rPr>
                <w:rFonts w:ascii="宋体" w:hAnsi="宋体" w:cs="宋体" w:hint="eastAsia"/>
                <w:kern w:val="0"/>
                <w:sz w:val="20"/>
                <w:szCs w:val="20"/>
              </w:rPr>
              <w:t>、</w:t>
            </w:r>
            <w:r w:rsidRPr="005401A5">
              <w:rPr>
                <w:rFonts w:ascii="宋体" w:hAnsi="宋体" w:cs="宋体"/>
                <w:kern w:val="0"/>
                <w:sz w:val="20"/>
                <w:szCs w:val="20"/>
              </w:rPr>
              <w:t>RTSP</w:t>
            </w:r>
            <w:r w:rsidRPr="005401A5">
              <w:rPr>
                <w:rFonts w:ascii="宋体" w:hAnsi="宋体" w:cs="宋体" w:hint="eastAsia"/>
                <w:kern w:val="0"/>
                <w:sz w:val="20"/>
                <w:szCs w:val="20"/>
              </w:rPr>
              <w:t>、</w:t>
            </w:r>
            <w:r w:rsidRPr="005401A5">
              <w:rPr>
                <w:rFonts w:ascii="宋体" w:hAnsi="宋体" w:cs="宋体"/>
                <w:kern w:val="0"/>
                <w:sz w:val="20"/>
                <w:szCs w:val="20"/>
              </w:rPr>
              <w:t>RTMP</w:t>
            </w:r>
            <w:r w:rsidRPr="005401A5">
              <w:rPr>
                <w:rFonts w:ascii="宋体" w:hAnsi="宋体" w:cs="宋体" w:hint="eastAsia"/>
                <w:kern w:val="0"/>
                <w:sz w:val="20"/>
                <w:szCs w:val="20"/>
              </w:rPr>
              <w:t>、</w:t>
            </w:r>
            <w:r w:rsidRPr="005401A5">
              <w:rPr>
                <w:rFonts w:ascii="宋体" w:hAnsi="宋体" w:cs="宋体"/>
                <w:kern w:val="0"/>
                <w:sz w:val="20"/>
                <w:szCs w:val="20"/>
              </w:rPr>
              <w:t>UDP</w:t>
            </w:r>
            <w:r w:rsidRPr="005401A5">
              <w:rPr>
                <w:rFonts w:ascii="宋体" w:hAnsi="宋体" w:cs="宋体" w:hint="eastAsia"/>
                <w:kern w:val="0"/>
                <w:sz w:val="20"/>
                <w:szCs w:val="20"/>
              </w:rPr>
              <w:t>组播等</w:t>
            </w:r>
            <w:r>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rsidP="008D1115">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5401A5" w:rsidRDefault="0081350E" w:rsidP="005A70B3">
            <w:pPr>
              <w:widowControl/>
              <w:jc w:val="left"/>
              <w:textAlignment w:val="center"/>
              <w:rPr>
                <w:rFonts w:ascii="宋体" w:cs="宋体"/>
                <w:kern w:val="0"/>
                <w:sz w:val="20"/>
                <w:szCs w:val="20"/>
              </w:rPr>
            </w:pPr>
            <w:r>
              <w:rPr>
                <w:rFonts w:ascii="宋体" w:hAnsi="宋体" w:cs="宋体"/>
                <w:kern w:val="0"/>
                <w:sz w:val="20"/>
                <w:szCs w:val="20"/>
              </w:rPr>
              <w:t>5</w:t>
            </w:r>
            <w:r>
              <w:rPr>
                <w:rFonts w:ascii="宋体" w:hAnsi="宋体" w:cs="宋体" w:hint="eastAsia"/>
                <w:kern w:val="0"/>
                <w:sz w:val="20"/>
                <w:szCs w:val="20"/>
              </w:rPr>
              <w:t>、</w:t>
            </w:r>
            <w:r w:rsidRPr="005401A5">
              <w:rPr>
                <w:rFonts w:ascii="宋体" w:hAnsi="宋体" w:cs="宋体" w:hint="eastAsia"/>
                <w:kern w:val="0"/>
                <w:sz w:val="20"/>
                <w:szCs w:val="20"/>
              </w:rPr>
              <w:t>硬盘：≥</w:t>
            </w:r>
            <w:r w:rsidRPr="005401A5">
              <w:rPr>
                <w:rFonts w:ascii="宋体" w:hAnsi="宋体" w:cs="宋体"/>
                <w:kern w:val="0"/>
                <w:sz w:val="20"/>
                <w:szCs w:val="20"/>
              </w:rPr>
              <w:t>1TB</w:t>
            </w:r>
            <w:r w:rsidRPr="005401A5">
              <w:rPr>
                <w:rFonts w:ascii="宋体" w:hAnsi="宋体" w:cs="宋体" w:hint="eastAsia"/>
                <w:kern w:val="0"/>
                <w:sz w:val="20"/>
                <w:szCs w:val="20"/>
              </w:rPr>
              <w:t>；网络端口：≥</w:t>
            </w:r>
            <w:r w:rsidRPr="005401A5">
              <w:rPr>
                <w:rFonts w:ascii="宋体" w:hAnsi="宋体" w:cs="宋体"/>
                <w:kern w:val="0"/>
                <w:sz w:val="20"/>
                <w:szCs w:val="20"/>
              </w:rPr>
              <w:t>2</w:t>
            </w:r>
            <w:r w:rsidRPr="005401A5">
              <w:rPr>
                <w:rFonts w:ascii="宋体" w:hAnsi="宋体" w:cs="宋体" w:hint="eastAsia"/>
                <w:kern w:val="0"/>
                <w:sz w:val="20"/>
                <w:szCs w:val="20"/>
              </w:rPr>
              <w:t>个千兆电口或</w:t>
            </w:r>
            <w:r w:rsidRPr="005401A5">
              <w:rPr>
                <w:rFonts w:ascii="宋体" w:hAnsi="宋体" w:cs="宋体"/>
                <w:kern w:val="0"/>
                <w:sz w:val="20"/>
                <w:szCs w:val="20"/>
              </w:rPr>
              <w:t>1</w:t>
            </w:r>
            <w:r w:rsidRPr="005401A5">
              <w:rPr>
                <w:rFonts w:ascii="宋体" w:hAnsi="宋体" w:cs="宋体" w:hint="eastAsia"/>
                <w:kern w:val="0"/>
                <w:sz w:val="20"/>
                <w:szCs w:val="20"/>
              </w:rPr>
              <w:t>个</w:t>
            </w:r>
            <w:r w:rsidRPr="005401A5">
              <w:rPr>
                <w:rFonts w:ascii="宋体" w:hAnsi="宋体" w:cs="宋体"/>
                <w:kern w:val="0"/>
                <w:sz w:val="20"/>
                <w:szCs w:val="20"/>
              </w:rPr>
              <w:t>10GB</w:t>
            </w:r>
            <w:r w:rsidRPr="005401A5">
              <w:rPr>
                <w:rFonts w:ascii="宋体" w:hAnsi="宋体" w:cs="宋体" w:hint="eastAsia"/>
                <w:kern w:val="0"/>
                <w:sz w:val="20"/>
                <w:szCs w:val="20"/>
              </w:rPr>
              <w:t>光口（含光模块）</w:t>
            </w:r>
            <w:r>
              <w:rPr>
                <w:rFonts w:ascii="宋体" w:hAnsi="宋体" w:cs="宋体" w:hint="eastAsia"/>
                <w:kern w:val="0"/>
                <w:sz w:val="20"/>
                <w:szCs w:val="20"/>
              </w:rPr>
              <w:t>；具备</w:t>
            </w:r>
            <w:r w:rsidRPr="005401A5">
              <w:rPr>
                <w:rFonts w:ascii="宋体" w:hAnsi="宋体" w:cs="宋体" w:hint="eastAsia"/>
                <w:kern w:val="0"/>
                <w:sz w:val="20"/>
                <w:szCs w:val="20"/>
              </w:rPr>
              <w:t>冗余电源、风扇。</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rsidP="008D1115">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rsidP="005A70B3">
            <w:pPr>
              <w:widowControl/>
              <w:jc w:val="left"/>
              <w:textAlignment w:val="center"/>
              <w:rPr>
                <w:rFonts w:ascii="宋体" w:cs="宋体"/>
                <w:kern w:val="0"/>
                <w:sz w:val="20"/>
                <w:szCs w:val="20"/>
              </w:rPr>
            </w:pPr>
            <w:r>
              <w:rPr>
                <w:rFonts w:ascii="宋体" w:hAnsi="宋体" w:cs="宋体"/>
                <w:kern w:val="0"/>
                <w:sz w:val="20"/>
                <w:szCs w:val="20"/>
              </w:rPr>
              <w:t>6</w:t>
            </w:r>
            <w:r>
              <w:rPr>
                <w:rFonts w:ascii="宋体" w:hAnsi="宋体" w:cs="宋体" w:hint="eastAsia"/>
                <w:kern w:val="0"/>
                <w:sz w:val="20"/>
                <w:szCs w:val="20"/>
              </w:rPr>
              <w:t>、</w:t>
            </w:r>
            <w:r w:rsidRPr="005401A5">
              <w:rPr>
                <w:rFonts w:ascii="宋体" w:hAnsi="宋体" w:cs="宋体" w:hint="eastAsia"/>
                <w:kern w:val="0"/>
                <w:sz w:val="20"/>
                <w:szCs w:val="20"/>
              </w:rPr>
              <w:t>支持交通事件监测算法功能。</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rsidP="008D1115">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rsidP="005A70B3">
            <w:pPr>
              <w:widowControl/>
              <w:jc w:val="left"/>
              <w:textAlignment w:val="center"/>
              <w:rPr>
                <w:rFonts w:ascii="宋体" w:cs="宋体"/>
                <w:kern w:val="0"/>
                <w:sz w:val="20"/>
                <w:szCs w:val="20"/>
              </w:rPr>
            </w:pPr>
            <w:r>
              <w:rPr>
                <w:rFonts w:ascii="宋体" w:hAnsi="宋体" w:cs="宋体"/>
                <w:kern w:val="0"/>
                <w:sz w:val="20"/>
                <w:szCs w:val="20"/>
              </w:rPr>
              <w:t>7</w:t>
            </w:r>
            <w:r>
              <w:rPr>
                <w:rFonts w:ascii="宋体" w:hAnsi="宋体" w:cs="宋体" w:hint="eastAsia"/>
                <w:kern w:val="0"/>
                <w:sz w:val="20"/>
                <w:szCs w:val="20"/>
              </w:rPr>
              <w:t>、</w:t>
            </w:r>
            <w:r w:rsidRPr="005401A5">
              <w:rPr>
                <w:rFonts w:ascii="宋体" w:hAnsi="宋体" w:cs="宋体" w:hint="eastAsia"/>
                <w:kern w:val="0"/>
                <w:sz w:val="20"/>
                <w:szCs w:val="20"/>
              </w:rPr>
              <w:t>支持视频结构化解析算法功能，</w:t>
            </w:r>
            <w:r>
              <w:rPr>
                <w:rFonts w:ascii="宋体" w:hAnsi="宋体" w:cs="宋体" w:hint="eastAsia"/>
                <w:kern w:val="0"/>
                <w:sz w:val="20"/>
                <w:szCs w:val="20"/>
              </w:rPr>
              <w:t>且</w:t>
            </w:r>
            <w:r w:rsidRPr="005401A5">
              <w:rPr>
                <w:rFonts w:ascii="宋体" w:hAnsi="宋体" w:cs="宋体" w:hint="eastAsia"/>
                <w:kern w:val="0"/>
                <w:sz w:val="20"/>
                <w:szCs w:val="20"/>
              </w:rPr>
              <w:t>符合公安部相关视频智能分析规范要求。</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rsidP="008D1115">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8D1115">
        <w:trPr>
          <w:trHeight w:val="673"/>
        </w:trPr>
        <w:tc>
          <w:tcPr>
            <w:tcW w:w="108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81350E" w:rsidRDefault="0081350E">
            <w:pPr>
              <w:jc w:val="center"/>
              <w:rPr>
                <w:rFonts w:ascii="宋体" w:cs="宋体"/>
                <w:color w:val="000000"/>
                <w:sz w:val="20"/>
                <w:szCs w:val="20"/>
              </w:rPr>
            </w:pPr>
          </w:p>
        </w:tc>
        <w:tc>
          <w:tcPr>
            <w:tcW w:w="1080"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0"/>
                <w:szCs w:val="20"/>
              </w:rPr>
            </w:pPr>
            <w:r>
              <w:rPr>
                <w:rFonts w:ascii="宋体" w:hAnsi="宋体" w:cs="宋体" w:hint="eastAsia"/>
                <w:color w:val="000000"/>
                <w:kern w:val="0"/>
                <w:sz w:val="20"/>
                <w:szCs w:val="20"/>
              </w:rPr>
              <w:t>筛选性要求</w:t>
            </w:r>
          </w:p>
        </w:tc>
        <w:tc>
          <w:tcPr>
            <w:tcW w:w="6540" w:type="dxa"/>
            <w:tcBorders>
              <w:top w:val="single" w:sz="4" w:space="0" w:color="auto"/>
              <w:left w:val="single" w:sz="4" w:space="0" w:color="000000"/>
              <w:right w:val="single" w:sz="4" w:space="0" w:color="000000"/>
            </w:tcBorders>
            <w:noWrap/>
            <w:tcMar>
              <w:top w:w="15" w:type="dxa"/>
              <w:left w:w="15" w:type="dxa"/>
              <w:right w:w="15" w:type="dxa"/>
            </w:tcMar>
            <w:vAlign w:val="center"/>
          </w:tcPr>
          <w:p w:rsidR="0081350E" w:rsidRDefault="0081350E">
            <w:pPr>
              <w:widowControl/>
              <w:jc w:val="left"/>
              <w:textAlignment w:val="center"/>
              <w:rPr>
                <w:rFonts w:ascii="宋体" w:cs="宋体"/>
                <w:color w:val="000000"/>
                <w:sz w:val="18"/>
                <w:szCs w:val="18"/>
              </w:rPr>
            </w:pPr>
            <w:r w:rsidRPr="00E6199E">
              <w:rPr>
                <w:rFonts w:ascii="宋体" w:hAnsi="宋体" w:cs="宋体"/>
                <w:kern w:val="0"/>
                <w:sz w:val="20"/>
                <w:szCs w:val="20"/>
              </w:rPr>
              <w:t>1</w:t>
            </w:r>
            <w:r w:rsidRPr="00E6199E">
              <w:rPr>
                <w:rFonts w:ascii="宋体" w:hAnsi="宋体" w:cs="宋体" w:hint="eastAsia"/>
                <w:kern w:val="0"/>
                <w:sz w:val="20"/>
                <w:szCs w:val="20"/>
              </w:rPr>
              <w:t>、支持对接入的视频流进行摄像机是否在线、信号是否丢失、是否黑屏、图像是否遮挡、图像是否模糊、图像亮度是否异常、图像是否冻结、图像是否有噪声、图像是否有闪烁、图像是否有滚动条纹等状态检测功能</w:t>
            </w:r>
            <w:r>
              <w:rPr>
                <w:rFonts w:ascii="宋体" w:hAnsi="宋体" w:cs="宋体" w:hint="eastAsia"/>
                <w:kern w:val="0"/>
                <w:sz w:val="20"/>
                <w:szCs w:val="20"/>
              </w:rPr>
              <w:t>。</w:t>
            </w:r>
          </w:p>
        </w:tc>
        <w:tc>
          <w:tcPr>
            <w:tcW w:w="2445" w:type="dxa"/>
            <w:tcBorders>
              <w:top w:val="single" w:sz="4" w:space="0" w:color="000000"/>
              <w:left w:val="single" w:sz="4" w:space="0" w:color="000000"/>
              <w:right w:val="single" w:sz="4" w:space="0" w:color="000000"/>
            </w:tcBorders>
            <w:noWrap/>
            <w:tcMar>
              <w:top w:w="15" w:type="dxa"/>
              <w:left w:w="15" w:type="dxa"/>
              <w:right w:w="15" w:type="dxa"/>
            </w:tcMar>
            <w:vAlign w:val="center"/>
          </w:tcPr>
          <w:p w:rsidR="0081350E" w:rsidRDefault="0081350E" w:rsidP="008D1115">
            <w:pPr>
              <w:widowControl/>
              <w:jc w:val="center"/>
              <w:textAlignment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trPr>
          <w:trHeight w:val="276"/>
        </w:trPr>
        <w:tc>
          <w:tcPr>
            <w:tcW w:w="1080"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108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防火墙</w:t>
            </w:r>
          </w:p>
        </w:tc>
        <w:tc>
          <w:tcPr>
            <w:tcW w:w="108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符合性要求</w:t>
            </w: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E91F5C" w:rsidRDefault="0081350E" w:rsidP="005A70B3">
            <w:pPr>
              <w:widowControl/>
              <w:jc w:val="left"/>
              <w:textAlignment w:val="center"/>
              <w:rPr>
                <w:rFonts w:ascii="宋体" w:cs="宋体"/>
                <w:kern w:val="0"/>
                <w:sz w:val="20"/>
                <w:szCs w:val="20"/>
              </w:rPr>
            </w:pPr>
            <w:r w:rsidRPr="00E6199E">
              <w:rPr>
                <w:rFonts w:ascii="宋体" w:hAnsi="宋体" w:cs="宋体"/>
                <w:kern w:val="0"/>
                <w:sz w:val="20"/>
                <w:szCs w:val="20"/>
              </w:rPr>
              <w:t>1</w:t>
            </w:r>
            <w:r w:rsidRPr="00E6199E">
              <w:rPr>
                <w:rFonts w:ascii="宋体" w:hAnsi="宋体" w:cs="宋体" w:hint="eastAsia"/>
                <w:kern w:val="0"/>
                <w:sz w:val="20"/>
                <w:szCs w:val="20"/>
              </w:rPr>
              <w:t>、</w:t>
            </w:r>
            <w:r w:rsidRPr="00E91F5C">
              <w:rPr>
                <w:rFonts w:ascii="宋体" w:hAnsi="宋体" w:cs="宋体" w:hint="eastAsia"/>
                <w:kern w:val="0"/>
                <w:sz w:val="20"/>
                <w:szCs w:val="20"/>
              </w:rPr>
              <w:t>支持双机热备</w:t>
            </w:r>
            <w:r>
              <w:rPr>
                <w:rFonts w:ascii="宋体" w:hAnsi="宋体" w:cs="宋体" w:hint="eastAsia"/>
                <w:kern w:val="0"/>
                <w:sz w:val="20"/>
                <w:szCs w:val="20"/>
              </w:rPr>
              <w:t>；</w:t>
            </w:r>
            <w:r w:rsidRPr="00E91F5C">
              <w:rPr>
                <w:rFonts w:ascii="宋体" w:hAnsi="宋体" w:cs="宋体" w:hint="eastAsia"/>
                <w:kern w:val="0"/>
                <w:sz w:val="20"/>
                <w:szCs w:val="20"/>
              </w:rPr>
              <w:t>支持透明及路由模式部署</w:t>
            </w:r>
            <w:r>
              <w:rPr>
                <w:rFonts w:ascii="宋体" w:hAnsi="宋体" w:cs="宋体" w:hint="eastAsia"/>
                <w:kern w:val="0"/>
                <w:sz w:val="20"/>
                <w:szCs w:val="20"/>
              </w:rPr>
              <w:t>；</w:t>
            </w:r>
            <w:r w:rsidRPr="00E91F5C">
              <w:rPr>
                <w:rFonts w:ascii="宋体" w:hAnsi="宋体" w:cs="宋体" w:hint="eastAsia"/>
                <w:kern w:val="0"/>
                <w:sz w:val="20"/>
                <w:szCs w:val="20"/>
              </w:rPr>
              <w:t>支持链路汇聚模式接入，保证链路冗余性；支持纯</w:t>
            </w:r>
            <w:r w:rsidRPr="00E91F5C">
              <w:rPr>
                <w:rFonts w:ascii="宋体" w:hAnsi="宋体" w:cs="宋体"/>
                <w:kern w:val="0"/>
                <w:sz w:val="20"/>
                <w:szCs w:val="20"/>
              </w:rPr>
              <w:t>IPv6</w:t>
            </w:r>
            <w:r w:rsidRPr="00E91F5C">
              <w:rPr>
                <w:rFonts w:ascii="宋体" w:hAnsi="宋体" w:cs="宋体" w:hint="eastAsia"/>
                <w:kern w:val="0"/>
                <w:sz w:val="20"/>
                <w:szCs w:val="20"/>
              </w:rPr>
              <w:t>网络环境，支持多种</w:t>
            </w:r>
            <w:r w:rsidRPr="00E91F5C">
              <w:rPr>
                <w:rFonts w:ascii="宋体" w:hAnsi="宋体" w:cs="宋体"/>
                <w:kern w:val="0"/>
                <w:sz w:val="20"/>
                <w:szCs w:val="20"/>
              </w:rPr>
              <w:t>IPv6</w:t>
            </w:r>
            <w:r w:rsidRPr="00E91F5C">
              <w:rPr>
                <w:rFonts w:ascii="宋体" w:hAnsi="宋体" w:cs="宋体" w:hint="eastAsia"/>
                <w:kern w:val="0"/>
                <w:sz w:val="20"/>
                <w:szCs w:val="20"/>
              </w:rPr>
              <w:t>过渡网络环境</w:t>
            </w:r>
            <w:r>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Default="0081350E">
            <w:pPr>
              <w:rPr>
                <w:rFonts w:ascii="宋体" w:cs="宋体"/>
                <w:color w:val="000000"/>
                <w:sz w:val="18"/>
                <w:szCs w:val="18"/>
              </w:rPr>
            </w:pPr>
          </w:p>
        </w:tc>
        <w:tc>
          <w:tcPr>
            <w:tcW w:w="22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B30791">
        <w:trPr>
          <w:trHeight w:val="511"/>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kern w:val="0"/>
                <w:sz w:val="20"/>
                <w:szCs w:val="20"/>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A90B44" w:rsidRDefault="0081350E" w:rsidP="00B30791">
            <w:pPr>
              <w:widowControl/>
              <w:textAlignment w:val="center"/>
              <w:rPr>
                <w:rFonts w:ascii="宋体" w:cs="宋体"/>
                <w:kern w:val="0"/>
                <w:sz w:val="20"/>
                <w:szCs w:val="20"/>
              </w:rPr>
            </w:pPr>
            <w:r w:rsidRPr="00E6199E">
              <w:rPr>
                <w:rFonts w:ascii="宋体" w:hAnsi="宋体" w:cs="宋体"/>
                <w:kern w:val="0"/>
                <w:sz w:val="20"/>
                <w:szCs w:val="20"/>
              </w:rPr>
              <w:t>2</w:t>
            </w:r>
            <w:r w:rsidRPr="00E6199E">
              <w:rPr>
                <w:rFonts w:ascii="宋体" w:hAnsi="宋体" w:cs="宋体" w:hint="eastAsia"/>
                <w:kern w:val="0"/>
                <w:sz w:val="20"/>
                <w:szCs w:val="20"/>
              </w:rPr>
              <w:t>、</w:t>
            </w:r>
            <w:r w:rsidRPr="00EF2B82">
              <w:rPr>
                <w:rFonts w:ascii="宋体" w:hAnsi="宋体" w:cs="宋体" w:hint="eastAsia"/>
                <w:kern w:val="0"/>
                <w:sz w:val="20"/>
                <w:szCs w:val="20"/>
              </w:rPr>
              <w:t>网络吞吐量≥</w:t>
            </w:r>
            <w:r w:rsidRPr="00EF2B82">
              <w:rPr>
                <w:rFonts w:ascii="宋体" w:hAnsi="宋体" w:cs="宋体"/>
                <w:kern w:val="0"/>
                <w:sz w:val="20"/>
                <w:szCs w:val="20"/>
              </w:rPr>
              <w:t>20Gbps</w:t>
            </w:r>
            <w:r>
              <w:rPr>
                <w:rFonts w:ascii="宋体" w:hAnsi="宋体" w:cs="宋体" w:hint="eastAsia"/>
                <w:kern w:val="0"/>
                <w:sz w:val="20"/>
                <w:szCs w:val="20"/>
              </w:rPr>
              <w:t>，</w:t>
            </w:r>
            <w:r w:rsidRPr="00EF2B82">
              <w:rPr>
                <w:rFonts w:ascii="宋体" w:hAnsi="宋体" w:cs="宋体" w:hint="eastAsia"/>
                <w:kern w:val="0"/>
                <w:sz w:val="20"/>
                <w:szCs w:val="20"/>
              </w:rPr>
              <w:t>并发连接数≥</w:t>
            </w:r>
            <w:r w:rsidRPr="00EF2B82">
              <w:rPr>
                <w:rFonts w:ascii="宋体" w:hAnsi="宋体" w:cs="宋体"/>
                <w:kern w:val="0"/>
                <w:sz w:val="20"/>
                <w:szCs w:val="20"/>
              </w:rPr>
              <w:t>400</w:t>
            </w:r>
            <w:r w:rsidRPr="00EF2B82">
              <w:rPr>
                <w:rFonts w:ascii="宋体" w:hAnsi="宋体" w:cs="宋体" w:hint="eastAsia"/>
                <w:kern w:val="0"/>
                <w:sz w:val="20"/>
                <w:szCs w:val="20"/>
              </w:rPr>
              <w:t>万</w:t>
            </w:r>
            <w:r>
              <w:rPr>
                <w:rFonts w:ascii="宋体" w:hAnsi="宋体" w:cs="宋体" w:hint="eastAsia"/>
                <w:kern w:val="0"/>
                <w:sz w:val="20"/>
                <w:szCs w:val="20"/>
              </w:rPr>
              <w:t>，</w:t>
            </w:r>
            <w:r w:rsidRPr="00EF2B82">
              <w:rPr>
                <w:rFonts w:ascii="宋体" w:hAnsi="宋体" w:cs="宋体" w:hint="eastAsia"/>
                <w:kern w:val="0"/>
                <w:sz w:val="20"/>
                <w:szCs w:val="20"/>
              </w:rPr>
              <w:t>新建连接数≥</w:t>
            </w:r>
            <w:r w:rsidRPr="00EF2B82">
              <w:rPr>
                <w:rFonts w:ascii="宋体" w:hAnsi="宋体" w:cs="宋体"/>
                <w:kern w:val="0"/>
                <w:sz w:val="20"/>
                <w:szCs w:val="20"/>
              </w:rPr>
              <w:t>10</w:t>
            </w:r>
            <w:r w:rsidRPr="00EF2B82">
              <w:rPr>
                <w:rFonts w:ascii="宋体" w:hAnsi="宋体" w:cs="宋体" w:hint="eastAsia"/>
                <w:kern w:val="0"/>
                <w:sz w:val="20"/>
                <w:szCs w:val="20"/>
              </w:rPr>
              <w:t>万</w:t>
            </w:r>
            <w:r>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Default="0081350E">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B30791">
        <w:trPr>
          <w:trHeight w:val="445"/>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kern w:val="0"/>
                <w:sz w:val="20"/>
                <w:szCs w:val="20"/>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A90B44" w:rsidRDefault="0081350E" w:rsidP="00B30791">
            <w:pPr>
              <w:widowControl/>
              <w:textAlignment w:val="center"/>
              <w:rPr>
                <w:rFonts w:ascii="宋体" w:cs="宋体"/>
                <w:kern w:val="0"/>
                <w:sz w:val="20"/>
                <w:szCs w:val="20"/>
              </w:rPr>
            </w:pPr>
            <w:r w:rsidRPr="00E6199E">
              <w:rPr>
                <w:rFonts w:ascii="宋体" w:hAnsi="宋体" w:cs="宋体"/>
                <w:kern w:val="0"/>
                <w:sz w:val="20"/>
                <w:szCs w:val="20"/>
              </w:rPr>
              <w:t>3</w:t>
            </w:r>
            <w:r w:rsidRPr="00E6199E">
              <w:rPr>
                <w:rFonts w:ascii="宋体" w:hAnsi="宋体" w:cs="宋体" w:hint="eastAsia"/>
                <w:kern w:val="0"/>
                <w:sz w:val="20"/>
                <w:szCs w:val="20"/>
              </w:rPr>
              <w:t>、</w:t>
            </w:r>
            <w:r w:rsidRPr="00A90B44">
              <w:rPr>
                <w:rFonts w:ascii="宋体" w:hAnsi="宋体" w:cs="宋体" w:hint="eastAsia"/>
                <w:kern w:val="0"/>
                <w:sz w:val="20"/>
                <w:szCs w:val="20"/>
              </w:rPr>
              <w:t>配置</w:t>
            </w:r>
            <w:r w:rsidRPr="00A90B44">
              <w:rPr>
                <w:rFonts w:ascii="宋体" w:hAnsi="宋体" w:cs="宋体"/>
                <w:kern w:val="0"/>
                <w:sz w:val="20"/>
                <w:szCs w:val="20"/>
              </w:rPr>
              <w:t>IPSec</w:t>
            </w:r>
            <w:r w:rsidRPr="00A90B44">
              <w:rPr>
                <w:rFonts w:ascii="宋体" w:hAnsi="宋体" w:cs="宋体" w:hint="eastAsia"/>
                <w:kern w:val="0"/>
                <w:sz w:val="20"/>
                <w:szCs w:val="20"/>
              </w:rPr>
              <w:t>功能，隧道数≥</w:t>
            </w:r>
            <w:r w:rsidRPr="00A90B44">
              <w:rPr>
                <w:rFonts w:ascii="宋体" w:hAnsi="宋体" w:cs="宋体"/>
                <w:kern w:val="0"/>
                <w:sz w:val="20"/>
                <w:szCs w:val="20"/>
              </w:rPr>
              <w:t>800</w:t>
            </w:r>
            <w:r w:rsidRPr="00A90B44">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Default="0081350E">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B30791">
        <w:trPr>
          <w:trHeight w:val="463"/>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kern w:val="0"/>
                <w:sz w:val="20"/>
                <w:szCs w:val="20"/>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A90B44" w:rsidRDefault="0081350E" w:rsidP="00B30791">
            <w:pPr>
              <w:widowControl/>
              <w:textAlignment w:val="center"/>
              <w:rPr>
                <w:rFonts w:ascii="宋体" w:cs="宋体"/>
                <w:kern w:val="0"/>
                <w:sz w:val="20"/>
                <w:szCs w:val="20"/>
              </w:rPr>
            </w:pPr>
            <w:r w:rsidRPr="00E6199E">
              <w:rPr>
                <w:rFonts w:ascii="宋体" w:hAnsi="宋体" w:cs="宋体"/>
                <w:kern w:val="0"/>
                <w:sz w:val="20"/>
                <w:szCs w:val="20"/>
              </w:rPr>
              <w:t>4</w:t>
            </w:r>
            <w:r w:rsidRPr="00E6199E">
              <w:rPr>
                <w:rFonts w:ascii="宋体" w:hAnsi="宋体" w:cs="宋体" w:hint="eastAsia"/>
                <w:kern w:val="0"/>
                <w:sz w:val="20"/>
                <w:szCs w:val="20"/>
              </w:rPr>
              <w:t>、</w:t>
            </w:r>
            <w:r w:rsidRPr="00A90B44">
              <w:rPr>
                <w:rFonts w:ascii="宋体" w:hAnsi="宋体" w:cs="宋体" w:hint="eastAsia"/>
                <w:kern w:val="0"/>
                <w:sz w:val="20"/>
                <w:szCs w:val="20"/>
              </w:rPr>
              <w:t>≥</w:t>
            </w:r>
            <w:r w:rsidRPr="00A90B44">
              <w:rPr>
                <w:rFonts w:ascii="宋体" w:hAnsi="宋体" w:cs="宋体"/>
                <w:kern w:val="0"/>
                <w:sz w:val="20"/>
                <w:szCs w:val="20"/>
              </w:rPr>
              <w:t>6</w:t>
            </w:r>
            <w:r w:rsidRPr="00A90B44">
              <w:rPr>
                <w:rFonts w:ascii="宋体" w:hAnsi="宋体" w:cs="宋体" w:hint="eastAsia"/>
                <w:kern w:val="0"/>
                <w:sz w:val="20"/>
                <w:szCs w:val="20"/>
              </w:rPr>
              <w:t>个千兆光口（含光模块），≥</w:t>
            </w:r>
            <w:r w:rsidRPr="00A90B44">
              <w:rPr>
                <w:rFonts w:ascii="宋体" w:hAnsi="宋体" w:cs="宋体"/>
                <w:kern w:val="0"/>
                <w:sz w:val="20"/>
                <w:szCs w:val="20"/>
              </w:rPr>
              <w:t>6</w:t>
            </w:r>
            <w:r w:rsidRPr="00A90B44">
              <w:rPr>
                <w:rFonts w:ascii="宋体" w:hAnsi="宋体" w:cs="宋体" w:hint="eastAsia"/>
                <w:kern w:val="0"/>
                <w:sz w:val="20"/>
                <w:szCs w:val="20"/>
              </w:rPr>
              <w:t>个千兆电口，配置冗余电源和风扇。</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Default="0081350E">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trPr>
          <w:trHeight w:val="300"/>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kern w:val="0"/>
                <w:sz w:val="20"/>
                <w:szCs w:val="20"/>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Pr="00A90B44" w:rsidRDefault="0081350E" w:rsidP="005A70B3">
            <w:pPr>
              <w:widowControl/>
              <w:jc w:val="left"/>
              <w:textAlignment w:val="center"/>
              <w:rPr>
                <w:rFonts w:ascii="宋体" w:cs="宋体"/>
                <w:kern w:val="0"/>
                <w:sz w:val="20"/>
                <w:szCs w:val="20"/>
              </w:rPr>
            </w:pPr>
            <w:r w:rsidRPr="00E6199E">
              <w:rPr>
                <w:rFonts w:ascii="宋体" w:hAnsi="宋体" w:cs="宋体"/>
                <w:kern w:val="0"/>
                <w:sz w:val="20"/>
                <w:szCs w:val="20"/>
              </w:rPr>
              <w:t>5</w:t>
            </w:r>
            <w:r w:rsidRPr="00E6199E">
              <w:rPr>
                <w:rFonts w:ascii="宋体" w:hAnsi="宋体" w:cs="宋体" w:hint="eastAsia"/>
                <w:kern w:val="0"/>
                <w:sz w:val="20"/>
                <w:szCs w:val="20"/>
              </w:rPr>
              <w:t>、配置支持国密算法的数据加密接入模块（具备国家密码管理局颁发的商用密码产品型号证书）或部署支持国密算法的</w:t>
            </w:r>
            <w:r w:rsidRPr="00E6199E">
              <w:rPr>
                <w:rFonts w:ascii="宋体" w:hAnsi="宋体" w:cs="宋体"/>
                <w:kern w:val="0"/>
                <w:sz w:val="20"/>
                <w:szCs w:val="20"/>
              </w:rPr>
              <w:t xml:space="preserve"> VPN </w:t>
            </w:r>
            <w:r w:rsidRPr="00E6199E">
              <w:rPr>
                <w:rFonts w:ascii="宋体" w:hAnsi="宋体" w:cs="宋体" w:hint="eastAsia"/>
                <w:kern w:val="0"/>
                <w:sz w:val="20"/>
                <w:szCs w:val="20"/>
              </w:rPr>
              <w:t>网关设备，实现数据加密传输功能</w:t>
            </w:r>
            <w:r>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Default="0081350E">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C10EF4">
        <w:trPr>
          <w:trHeight w:val="300"/>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kern w:val="0"/>
                <w:sz w:val="20"/>
                <w:szCs w:val="20"/>
              </w:rPr>
            </w:pPr>
          </w:p>
        </w:tc>
        <w:tc>
          <w:tcPr>
            <w:tcW w:w="1080"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textAlignment w:val="center"/>
              <w:rPr>
                <w:rFonts w:ascii="宋体" w:cs="宋体"/>
                <w:color w:val="000000"/>
                <w:kern w:val="0"/>
                <w:sz w:val="20"/>
                <w:szCs w:val="20"/>
              </w:rPr>
            </w:pPr>
            <w:r>
              <w:rPr>
                <w:rFonts w:ascii="宋体" w:hAnsi="宋体" w:cs="宋体" w:hint="eastAsia"/>
                <w:color w:val="000000"/>
                <w:kern w:val="0"/>
                <w:sz w:val="20"/>
                <w:szCs w:val="20"/>
              </w:rPr>
              <w:t>筛选性要求</w:t>
            </w: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A90B44" w:rsidRDefault="0081350E" w:rsidP="005A70B3">
            <w:pPr>
              <w:widowControl/>
              <w:jc w:val="left"/>
              <w:textAlignment w:val="center"/>
              <w:rPr>
                <w:rFonts w:ascii="宋体" w:cs="宋体"/>
                <w:kern w:val="0"/>
                <w:sz w:val="20"/>
                <w:szCs w:val="20"/>
              </w:rPr>
            </w:pPr>
            <w:r w:rsidRPr="00E6199E">
              <w:rPr>
                <w:rFonts w:ascii="宋体" w:hAnsi="宋体" w:cs="宋体"/>
                <w:kern w:val="0"/>
                <w:sz w:val="20"/>
                <w:szCs w:val="20"/>
              </w:rPr>
              <w:t>1</w:t>
            </w:r>
            <w:r w:rsidRPr="00E6199E">
              <w:rPr>
                <w:rFonts w:ascii="宋体" w:hAnsi="宋体" w:cs="宋体" w:hint="eastAsia"/>
                <w:kern w:val="0"/>
                <w:sz w:val="20"/>
                <w:szCs w:val="20"/>
              </w:rPr>
              <w:t>、具有网络层控制功能，支持包过滤、状态检测、</w:t>
            </w:r>
            <w:r w:rsidRPr="00E6199E">
              <w:rPr>
                <w:rFonts w:ascii="宋体" w:hAnsi="宋体" w:cs="宋体"/>
                <w:kern w:val="0"/>
                <w:sz w:val="20"/>
                <w:szCs w:val="20"/>
              </w:rPr>
              <w:t>NAT</w:t>
            </w:r>
            <w:r w:rsidRPr="00E6199E">
              <w:rPr>
                <w:rFonts w:ascii="宋体" w:hAnsi="宋体" w:cs="宋体" w:hint="eastAsia"/>
                <w:kern w:val="0"/>
                <w:sz w:val="20"/>
                <w:szCs w:val="20"/>
              </w:rPr>
              <w:t>、</w:t>
            </w:r>
            <w:r w:rsidRPr="00E6199E">
              <w:rPr>
                <w:rFonts w:ascii="宋体" w:hAnsi="宋体" w:cs="宋体"/>
                <w:kern w:val="0"/>
                <w:sz w:val="20"/>
                <w:szCs w:val="20"/>
              </w:rPr>
              <w:t xml:space="preserve">IP/MAC </w:t>
            </w:r>
            <w:r w:rsidRPr="00E6199E">
              <w:rPr>
                <w:rFonts w:ascii="宋体" w:hAnsi="宋体" w:cs="宋体" w:hint="eastAsia"/>
                <w:kern w:val="0"/>
                <w:sz w:val="20"/>
                <w:szCs w:val="20"/>
              </w:rPr>
              <w:t>绑定、策略路由、流量会话管理、抗拒绝服务攻击等功能；</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Default="0081350E">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C10EF4">
        <w:trPr>
          <w:trHeight w:val="300"/>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kern w:val="0"/>
                <w:sz w:val="20"/>
                <w:szCs w:val="20"/>
              </w:rPr>
            </w:pPr>
          </w:p>
        </w:tc>
        <w:tc>
          <w:tcPr>
            <w:tcW w:w="1080" w:type="dxa"/>
            <w:vMerge/>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textAlignment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A90B44" w:rsidRDefault="0081350E" w:rsidP="005A70B3">
            <w:pPr>
              <w:widowControl/>
              <w:jc w:val="left"/>
              <w:textAlignment w:val="center"/>
              <w:rPr>
                <w:rFonts w:ascii="宋体" w:cs="宋体"/>
                <w:kern w:val="0"/>
                <w:sz w:val="20"/>
                <w:szCs w:val="20"/>
              </w:rPr>
            </w:pPr>
            <w:r w:rsidRPr="00E6199E">
              <w:rPr>
                <w:rFonts w:ascii="宋体" w:hAnsi="宋体" w:cs="宋体"/>
                <w:kern w:val="0"/>
                <w:sz w:val="20"/>
                <w:szCs w:val="20"/>
              </w:rPr>
              <w:t>2</w:t>
            </w:r>
            <w:r w:rsidRPr="00E6199E">
              <w:rPr>
                <w:rFonts w:ascii="宋体" w:hAnsi="宋体" w:cs="宋体" w:hint="eastAsia"/>
                <w:kern w:val="0"/>
                <w:sz w:val="20"/>
                <w:szCs w:val="20"/>
              </w:rPr>
              <w:t>、具有应用层控制功能，支持应用协议访问控制、应用内容访问控制、用户管控、入侵防御、恶意代码防护、</w:t>
            </w:r>
            <w:r w:rsidRPr="00E6199E">
              <w:rPr>
                <w:rFonts w:ascii="宋体" w:hAnsi="宋体" w:cs="宋体"/>
                <w:kern w:val="0"/>
                <w:sz w:val="20"/>
                <w:szCs w:val="20"/>
              </w:rPr>
              <w:t xml:space="preserve">Web </w:t>
            </w:r>
            <w:r w:rsidRPr="00E6199E">
              <w:rPr>
                <w:rFonts w:ascii="宋体" w:hAnsi="宋体" w:cs="宋体" w:hint="eastAsia"/>
                <w:kern w:val="0"/>
                <w:sz w:val="20"/>
                <w:szCs w:val="20"/>
              </w:rPr>
              <w:t>攻击防护、信息泄露防护等功能；</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Default="0081350E">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r w:rsidR="0081350E" w:rsidTr="00C10EF4">
        <w:trPr>
          <w:trHeight w:val="300"/>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kern w:val="0"/>
                <w:sz w:val="20"/>
                <w:szCs w:val="20"/>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Pr="00A90B44" w:rsidRDefault="0081350E" w:rsidP="005A70B3">
            <w:pPr>
              <w:widowControl/>
              <w:jc w:val="left"/>
              <w:textAlignment w:val="center"/>
              <w:rPr>
                <w:rFonts w:ascii="宋体" w:cs="宋体"/>
                <w:kern w:val="0"/>
                <w:sz w:val="20"/>
                <w:szCs w:val="20"/>
              </w:rPr>
            </w:pPr>
            <w:r w:rsidRPr="00E6199E">
              <w:rPr>
                <w:rFonts w:ascii="宋体" w:hAnsi="宋体" w:cs="宋体"/>
                <w:kern w:val="0"/>
                <w:sz w:val="20"/>
                <w:szCs w:val="20"/>
              </w:rPr>
              <w:t>3</w:t>
            </w:r>
            <w:r w:rsidRPr="00E6199E">
              <w:rPr>
                <w:rFonts w:ascii="宋体" w:hAnsi="宋体" w:cs="宋体" w:hint="eastAsia"/>
                <w:kern w:val="0"/>
                <w:sz w:val="20"/>
                <w:szCs w:val="20"/>
              </w:rPr>
              <w:t>、具有安全运维管理功能，支持安全审计、安全管理、报警等功能，支持多种管理方式；</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1350E" w:rsidRDefault="0081350E">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350E" w:rsidRDefault="0081350E">
            <w:pPr>
              <w:jc w:val="center"/>
              <w:rPr>
                <w:rFonts w:ascii="宋体" w:cs="宋体"/>
                <w:color w:val="000000"/>
                <w:sz w:val="22"/>
                <w:szCs w:val="22"/>
              </w:rPr>
            </w:pPr>
          </w:p>
        </w:tc>
      </w:tr>
    </w:tbl>
    <w:p w:rsidR="0081350E" w:rsidRDefault="0081350E">
      <w:pPr>
        <w:pStyle w:val="BodyTextFirstIndent2"/>
      </w:pPr>
    </w:p>
    <w:p w:rsidR="0081350E" w:rsidRDefault="0081350E">
      <w:pPr>
        <w:pStyle w:val="BodyTextFirstIndent2"/>
      </w:pPr>
    </w:p>
    <w:p w:rsidR="0081350E" w:rsidRPr="008D1115" w:rsidRDefault="0081350E" w:rsidP="008D1115">
      <w:pPr>
        <w:spacing w:line="360" w:lineRule="auto"/>
        <w:ind w:firstLineChars="200" w:firstLine="422"/>
        <w:rPr>
          <w:rFonts w:ascii="宋体"/>
          <w:b/>
          <w:bCs/>
        </w:rPr>
      </w:pPr>
      <w:r w:rsidRPr="008D1115">
        <w:rPr>
          <w:rFonts w:ascii="宋体" w:hAnsi="宋体" w:hint="eastAsia"/>
          <w:b/>
          <w:bCs/>
        </w:rPr>
        <w:t>注：</w:t>
      </w:r>
    </w:p>
    <w:p w:rsidR="0081350E" w:rsidRPr="008D1115" w:rsidRDefault="0081350E" w:rsidP="008D1115">
      <w:pPr>
        <w:spacing w:line="360" w:lineRule="auto"/>
        <w:ind w:firstLineChars="200" w:firstLine="422"/>
        <w:rPr>
          <w:rFonts w:ascii="宋体"/>
          <w:b/>
          <w:bCs/>
        </w:rPr>
      </w:pPr>
      <w:r w:rsidRPr="008D1115">
        <w:rPr>
          <w:rFonts w:ascii="宋体" w:hAnsi="宋体"/>
          <w:b/>
          <w:bCs/>
        </w:rPr>
        <w:t>1</w:t>
      </w:r>
      <w:r w:rsidRPr="008D1115">
        <w:rPr>
          <w:rFonts w:ascii="宋体" w:hAnsi="宋体" w:hint="eastAsia"/>
          <w:b/>
          <w:bCs/>
        </w:rPr>
        <w:t>、本表可续页。</w:t>
      </w:r>
    </w:p>
    <w:p w:rsidR="0081350E" w:rsidRPr="008D1115" w:rsidRDefault="0081350E" w:rsidP="008D1115">
      <w:pPr>
        <w:spacing w:line="360" w:lineRule="auto"/>
        <w:ind w:firstLineChars="200" w:firstLine="422"/>
        <w:rPr>
          <w:rFonts w:ascii="宋体"/>
          <w:b/>
          <w:bCs/>
        </w:rPr>
      </w:pPr>
      <w:r w:rsidRPr="008D1115">
        <w:rPr>
          <w:rFonts w:ascii="宋体" w:hAnsi="宋体"/>
          <w:b/>
          <w:bCs/>
        </w:rPr>
        <w:t>2</w:t>
      </w:r>
      <w:r w:rsidRPr="008D1115">
        <w:rPr>
          <w:rFonts w:ascii="宋体" w:hAnsi="宋体" w:hint="eastAsia"/>
          <w:b/>
          <w:bCs/>
        </w:rPr>
        <w:t>、本表后须附：①关键设备</w:t>
      </w:r>
      <w:r>
        <w:rPr>
          <w:rFonts w:ascii="宋体" w:hAnsi="宋体" w:hint="eastAsia"/>
          <w:b/>
          <w:bCs/>
        </w:rPr>
        <w:t>满足</w:t>
      </w:r>
      <w:r w:rsidRPr="0022630F">
        <w:rPr>
          <w:rFonts w:ascii="宋体" w:hAnsi="宋体" w:hint="eastAsia"/>
          <w:b/>
          <w:bCs/>
        </w:rPr>
        <w:t>符合性要求</w:t>
      </w:r>
      <w:r>
        <w:rPr>
          <w:rFonts w:ascii="宋体" w:hAnsi="宋体" w:hint="eastAsia"/>
          <w:b/>
          <w:bCs/>
        </w:rPr>
        <w:t>的</w:t>
      </w:r>
      <w:r w:rsidRPr="008D1115">
        <w:rPr>
          <w:rFonts w:ascii="宋体" w:hAnsi="宋体" w:hint="eastAsia"/>
          <w:b/>
          <w:bCs/>
        </w:rPr>
        <w:t>主要性能指标</w:t>
      </w:r>
      <w:r>
        <w:rPr>
          <w:rFonts w:ascii="宋体" w:hAnsi="宋体" w:hint="eastAsia"/>
          <w:b/>
          <w:bCs/>
        </w:rPr>
        <w:t>参数</w:t>
      </w:r>
      <w:r w:rsidRPr="008D1115">
        <w:rPr>
          <w:rFonts w:ascii="宋体" w:hAnsi="宋体" w:hint="eastAsia"/>
          <w:b/>
          <w:bCs/>
        </w:rPr>
        <w:t>的证明材料（如产品彩页等，由比选申请人自行选择类型），须由设备生产厂家逐页盖单位公章；②关键设备满足筛选性要求的其他证明材料等，须由设备生产厂家逐页盖单位公章。</w:t>
      </w:r>
    </w:p>
    <w:p w:rsidR="0081350E" w:rsidRDefault="0081350E">
      <w:pPr>
        <w:spacing w:line="360" w:lineRule="auto"/>
        <w:rPr>
          <w:rFonts w:ascii="宋体"/>
          <w:b/>
          <w:sz w:val="28"/>
          <w:szCs w:val="28"/>
        </w:rPr>
      </w:pPr>
    </w:p>
    <w:p w:rsidR="0081350E" w:rsidRDefault="0081350E">
      <w:pPr>
        <w:spacing w:line="360" w:lineRule="auto"/>
        <w:jc w:val="center"/>
        <w:rPr>
          <w:rFonts w:ascii="宋体" w:cs="PMingLiUfalt"/>
          <w:kern w:val="0"/>
          <w:szCs w:val="21"/>
        </w:rPr>
        <w:sectPr w:rsidR="0081350E">
          <w:headerReference w:type="default" r:id="rId14"/>
          <w:pgSz w:w="16838" w:h="11906" w:orient="landscape"/>
          <w:pgMar w:top="1474" w:right="1418" w:bottom="1134" w:left="1134" w:header="851" w:footer="850" w:gutter="0"/>
          <w:cols w:space="0"/>
          <w:docGrid w:type="lines" w:linePitch="320"/>
        </w:sectPr>
      </w:pPr>
    </w:p>
    <w:p w:rsidR="0081350E" w:rsidRDefault="0081350E">
      <w:pPr>
        <w:tabs>
          <w:tab w:val="left" w:pos="360"/>
        </w:tabs>
        <w:jc w:val="center"/>
        <w:rPr>
          <w:rFonts w:ascii="宋体"/>
          <w:b/>
          <w:sz w:val="28"/>
          <w:szCs w:val="28"/>
        </w:rPr>
      </w:pPr>
      <w:bookmarkStart w:id="41" w:name="_Toc473898910"/>
      <w:r>
        <w:rPr>
          <w:rFonts w:ascii="宋体" w:hAnsi="宋体" w:hint="eastAsia"/>
          <w:b/>
          <w:sz w:val="28"/>
          <w:szCs w:val="28"/>
        </w:rPr>
        <w:t>（九）</w:t>
      </w:r>
      <w:bookmarkEnd w:id="41"/>
      <w:r>
        <w:rPr>
          <w:rFonts w:ascii="宋体" w:hAnsi="宋体" w:hint="eastAsia"/>
          <w:b/>
          <w:sz w:val="28"/>
          <w:szCs w:val="28"/>
        </w:rPr>
        <w:t>施工组织设计</w:t>
      </w:r>
    </w:p>
    <w:p w:rsidR="0081350E" w:rsidRDefault="0081350E">
      <w:pPr>
        <w:pStyle w:val="PlainText"/>
        <w:spacing w:line="480" w:lineRule="exact"/>
        <w:jc w:val="center"/>
        <w:rPr>
          <w:rFonts w:hAnsi="宋体"/>
          <w:b/>
          <w:sz w:val="28"/>
          <w:szCs w:val="28"/>
        </w:rPr>
      </w:pPr>
      <w:r>
        <w:rPr>
          <w:rFonts w:hAnsi="宋体" w:hint="eastAsia"/>
          <w:b/>
          <w:sz w:val="28"/>
          <w:szCs w:val="28"/>
        </w:rPr>
        <w:t>施工组织设计</w:t>
      </w:r>
    </w:p>
    <w:p w:rsidR="0081350E" w:rsidRDefault="0081350E">
      <w:pPr>
        <w:pStyle w:val="PlainText"/>
        <w:spacing w:line="480" w:lineRule="exact"/>
        <w:jc w:val="center"/>
        <w:rPr>
          <w:rFonts w:hAnsi="宋体"/>
          <w:sz w:val="28"/>
          <w:szCs w:val="28"/>
        </w:rPr>
      </w:pPr>
    </w:p>
    <w:p w:rsidR="0081350E" w:rsidRDefault="0081350E" w:rsidP="0022630F">
      <w:pPr>
        <w:spacing w:line="360" w:lineRule="auto"/>
        <w:ind w:firstLineChars="171" w:firstLine="359"/>
      </w:pPr>
      <w:r>
        <w:rPr>
          <w:rFonts w:hAnsi="宋体"/>
        </w:rPr>
        <w:t>1.</w:t>
      </w:r>
      <w:r>
        <w:t xml:space="preserve"> </w:t>
      </w:r>
      <w:r>
        <w:rPr>
          <w:rFonts w:hint="eastAsia"/>
        </w:rPr>
        <w:t>比选申请人应按以下要点编制施工组织设计（文字宜精炼、内容具有针对性），其施工工艺、工序、要点以及施工组织管理应参照交通运输部、</w:t>
      </w:r>
      <w:r>
        <w:rPr>
          <w:rFonts w:hint="eastAsia"/>
          <w:szCs w:val="21"/>
        </w:rPr>
        <w:t>四川省交通运输厅《四川省高速公路建设标准化管理指导意见》以及发包人的相关管理办法要求</w:t>
      </w:r>
      <w:r>
        <w:rPr>
          <w:rFonts w:hint="eastAsia"/>
        </w:rPr>
        <w:t>进行，并在下述施工组织设计内容里充分体现，施工工艺及施工组织管理应精细化、标准化、规范化，具有先进性。</w:t>
      </w:r>
    </w:p>
    <w:p w:rsidR="0081350E" w:rsidRPr="0022630F" w:rsidRDefault="0081350E" w:rsidP="0022630F">
      <w:pPr>
        <w:spacing w:line="360" w:lineRule="auto"/>
        <w:ind w:firstLineChars="171" w:firstLine="359"/>
      </w:pPr>
      <w:r>
        <w:rPr>
          <w:rFonts w:hAnsi="宋体"/>
          <w:szCs w:val="21"/>
        </w:rPr>
        <w:t xml:space="preserve"> (1)</w:t>
      </w:r>
      <w:r>
        <w:rPr>
          <w:rFonts w:hAnsi="宋体" w:hint="eastAsia"/>
          <w:szCs w:val="21"/>
        </w:rPr>
        <w:t>总体施工组织布置及规划；</w:t>
      </w:r>
    </w:p>
    <w:p w:rsidR="0081350E" w:rsidRDefault="0081350E">
      <w:pPr>
        <w:pStyle w:val="PlainText"/>
        <w:spacing w:line="500" w:lineRule="exact"/>
        <w:rPr>
          <w:rFonts w:hAnsi="宋体"/>
          <w:sz w:val="21"/>
          <w:szCs w:val="21"/>
        </w:rPr>
      </w:pPr>
      <w:r>
        <w:rPr>
          <w:rFonts w:hAnsi="宋体"/>
          <w:sz w:val="21"/>
          <w:szCs w:val="21"/>
        </w:rPr>
        <w:t xml:space="preserve">    (2)</w:t>
      </w:r>
      <w:r>
        <w:rPr>
          <w:rFonts w:hAnsi="宋体" w:hint="eastAsia"/>
          <w:sz w:val="21"/>
          <w:szCs w:val="21"/>
        </w:rPr>
        <w:t>主要工程项目的施工方案、方法与技术措施</w:t>
      </w:r>
      <w:r>
        <w:rPr>
          <w:rFonts w:hAnsi="宋体"/>
          <w:sz w:val="21"/>
          <w:szCs w:val="21"/>
        </w:rPr>
        <w:t>(</w:t>
      </w:r>
      <w:r>
        <w:rPr>
          <w:rFonts w:hAnsi="宋体" w:hint="eastAsia"/>
          <w:sz w:val="21"/>
          <w:szCs w:val="21"/>
        </w:rPr>
        <w:t>尤其对重点、关键和难点工程的施工方案、方法及其措施</w:t>
      </w:r>
      <w:r>
        <w:rPr>
          <w:rFonts w:hAnsi="宋体"/>
          <w:sz w:val="21"/>
          <w:szCs w:val="21"/>
        </w:rPr>
        <w:t>)</w:t>
      </w:r>
      <w:r>
        <w:rPr>
          <w:rFonts w:hAnsi="宋体" w:hint="eastAsia"/>
          <w:sz w:val="21"/>
          <w:szCs w:val="21"/>
        </w:rPr>
        <w:t>以及各分系统的施工顺序（上下工序的衔接措施）；</w:t>
      </w:r>
    </w:p>
    <w:p w:rsidR="0081350E" w:rsidRDefault="0081350E">
      <w:pPr>
        <w:pStyle w:val="PlainText"/>
        <w:spacing w:line="500" w:lineRule="exact"/>
        <w:rPr>
          <w:rFonts w:hAnsi="宋体"/>
          <w:sz w:val="21"/>
          <w:szCs w:val="21"/>
        </w:rPr>
      </w:pPr>
      <w:r>
        <w:rPr>
          <w:rFonts w:hAnsi="宋体"/>
          <w:sz w:val="21"/>
          <w:szCs w:val="21"/>
        </w:rPr>
        <w:t xml:space="preserve">    (3) </w:t>
      </w:r>
      <w:r>
        <w:rPr>
          <w:rFonts w:hAnsi="宋体" w:hint="eastAsia"/>
          <w:sz w:val="21"/>
          <w:szCs w:val="21"/>
        </w:rPr>
        <w:t>工期、质量、安全、环水保、文明等保证措施；</w:t>
      </w:r>
    </w:p>
    <w:p w:rsidR="0081350E" w:rsidRDefault="0081350E">
      <w:pPr>
        <w:pStyle w:val="PlainText"/>
        <w:spacing w:line="500" w:lineRule="exact"/>
        <w:rPr>
          <w:rFonts w:hAnsi="宋体"/>
          <w:sz w:val="21"/>
          <w:szCs w:val="21"/>
        </w:rPr>
      </w:pPr>
      <w:r>
        <w:rPr>
          <w:rFonts w:hAnsi="宋体"/>
          <w:sz w:val="21"/>
          <w:szCs w:val="21"/>
        </w:rPr>
        <w:t xml:space="preserve">    (4)</w:t>
      </w:r>
      <w:r>
        <w:rPr>
          <w:sz w:val="21"/>
          <w:szCs w:val="21"/>
        </w:rPr>
        <w:t xml:space="preserve"> </w:t>
      </w:r>
      <w:r>
        <w:rPr>
          <w:rFonts w:hint="eastAsia"/>
          <w:sz w:val="21"/>
          <w:szCs w:val="21"/>
        </w:rPr>
        <w:t>保通保畅方案及措施（如果需要）；</w:t>
      </w:r>
    </w:p>
    <w:p w:rsidR="0081350E" w:rsidRDefault="0081350E">
      <w:pPr>
        <w:pStyle w:val="PlainText"/>
        <w:spacing w:line="500" w:lineRule="exact"/>
        <w:rPr>
          <w:rFonts w:hAnsi="宋体"/>
          <w:sz w:val="21"/>
          <w:szCs w:val="21"/>
        </w:rPr>
      </w:pPr>
      <w:r>
        <w:rPr>
          <w:rFonts w:hAnsi="宋体"/>
          <w:sz w:val="21"/>
          <w:szCs w:val="21"/>
        </w:rPr>
        <w:t xml:space="preserve">    (5) </w:t>
      </w:r>
      <w:r>
        <w:rPr>
          <w:rFonts w:hAnsi="宋体" w:hint="eastAsia"/>
          <w:sz w:val="21"/>
          <w:szCs w:val="21"/>
        </w:rPr>
        <w:t>项目风险预测与防范，事故应急预案；</w:t>
      </w:r>
    </w:p>
    <w:p w:rsidR="0081350E" w:rsidRDefault="0081350E">
      <w:pPr>
        <w:pStyle w:val="PlainText"/>
        <w:spacing w:line="500" w:lineRule="exact"/>
        <w:rPr>
          <w:rFonts w:hAnsi="宋体"/>
          <w:sz w:val="21"/>
          <w:szCs w:val="21"/>
        </w:rPr>
      </w:pPr>
      <w:r>
        <w:rPr>
          <w:rFonts w:hAnsi="宋体"/>
          <w:sz w:val="21"/>
          <w:szCs w:val="21"/>
        </w:rPr>
        <w:t xml:space="preserve">    (6) </w:t>
      </w:r>
      <w:r>
        <w:rPr>
          <w:rFonts w:hAnsi="宋体" w:hint="eastAsia"/>
          <w:sz w:val="21"/>
          <w:szCs w:val="21"/>
        </w:rPr>
        <w:t>其他应说明的事项。</w:t>
      </w: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rsidP="004D6A25">
      <w:pPr>
        <w:spacing w:afterLines="50"/>
        <w:jc w:val="center"/>
        <w:outlineLvl w:val="1"/>
        <w:rPr>
          <w:rFonts w:ascii="宋体"/>
          <w:b/>
          <w:szCs w:val="21"/>
        </w:rPr>
      </w:pPr>
    </w:p>
    <w:p w:rsidR="0081350E" w:rsidRDefault="0081350E">
      <w:pPr>
        <w:pStyle w:val="PlainText"/>
        <w:spacing w:line="480" w:lineRule="exact"/>
        <w:jc w:val="center"/>
        <w:rPr>
          <w:rFonts w:hAnsi="宋体"/>
          <w:b/>
          <w:sz w:val="28"/>
          <w:szCs w:val="28"/>
        </w:rPr>
      </w:pPr>
      <w:r>
        <w:rPr>
          <w:rFonts w:hAnsi="宋体" w:hint="eastAsia"/>
          <w:b/>
          <w:sz w:val="28"/>
          <w:szCs w:val="28"/>
        </w:rPr>
        <w:t>（十）其他资料</w:t>
      </w:r>
    </w:p>
    <w:p w:rsidR="0081350E" w:rsidRDefault="0081350E" w:rsidP="004D6A25">
      <w:pPr>
        <w:spacing w:afterLines="50"/>
        <w:jc w:val="center"/>
        <w:outlineLvl w:val="1"/>
        <w:rPr>
          <w:rFonts w:ascii="宋体"/>
          <w:b/>
          <w:szCs w:val="21"/>
        </w:rPr>
      </w:pPr>
    </w:p>
    <w:p w:rsidR="0081350E" w:rsidRDefault="0081350E">
      <w:pPr>
        <w:spacing w:line="360" w:lineRule="auto"/>
        <w:ind w:firstLineChars="200" w:firstLine="420"/>
        <w:rPr>
          <w:rFonts w:ascii="宋体"/>
          <w:szCs w:val="22"/>
        </w:rPr>
      </w:pPr>
      <w:r>
        <w:rPr>
          <w:rFonts w:ascii="宋体" w:hAnsi="宋体"/>
          <w:szCs w:val="22"/>
        </w:rPr>
        <w:t>1</w:t>
      </w:r>
      <w:r>
        <w:rPr>
          <w:rFonts w:ascii="宋体" w:hAnsi="宋体" w:hint="eastAsia"/>
          <w:szCs w:val="22"/>
        </w:rPr>
        <w:t>．在“信用中国”网站中（</w:t>
      </w:r>
      <w:r w:rsidRPr="0022630F">
        <w:rPr>
          <w:rFonts w:ascii="宋体" w:hAnsi="宋体"/>
          <w:szCs w:val="22"/>
        </w:rPr>
        <w:t>www.creditchina.gov.cn</w:t>
      </w:r>
      <w:r>
        <w:rPr>
          <w:rFonts w:ascii="宋体" w:hAnsi="宋体" w:hint="eastAsia"/>
          <w:szCs w:val="22"/>
        </w:rPr>
        <w:t>）比选申请人（单位）查询网页信息资料</w:t>
      </w:r>
      <w:r>
        <w:rPr>
          <w:rFonts w:hAnsi="宋体" w:hint="eastAsia"/>
          <w:szCs w:val="22"/>
        </w:rPr>
        <w:t>影印件</w:t>
      </w:r>
      <w:r>
        <w:rPr>
          <w:rFonts w:ascii="宋体" w:hAnsi="宋体" w:hint="eastAsia"/>
          <w:szCs w:val="22"/>
        </w:rPr>
        <w:t>（黑白或彩色），</w:t>
      </w:r>
      <w:r w:rsidRPr="00A467D7">
        <w:rPr>
          <w:rFonts w:hint="eastAsia"/>
          <w:szCs w:val="21"/>
        </w:rPr>
        <w:t>并</w:t>
      </w:r>
      <w:r>
        <w:rPr>
          <w:rFonts w:hint="eastAsia"/>
          <w:szCs w:val="21"/>
        </w:rPr>
        <w:t>逐页</w:t>
      </w:r>
      <w:r w:rsidRPr="00A467D7">
        <w:rPr>
          <w:rFonts w:hint="eastAsia"/>
          <w:szCs w:val="21"/>
        </w:rPr>
        <w:t>加盖比选申请人单位章</w:t>
      </w:r>
      <w:r>
        <w:rPr>
          <w:rFonts w:hint="eastAsia"/>
          <w:szCs w:val="21"/>
        </w:rPr>
        <w:t>。</w:t>
      </w:r>
    </w:p>
    <w:p w:rsidR="0081350E" w:rsidRPr="007746E5" w:rsidRDefault="0081350E">
      <w:pPr>
        <w:spacing w:line="360" w:lineRule="auto"/>
        <w:ind w:firstLineChars="200" w:firstLine="420"/>
        <w:rPr>
          <w:rFonts w:ascii="宋体"/>
          <w:szCs w:val="22"/>
        </w:rPr>
      </w:pPr>
      <w:r>
        <w:rPr>
          <w:rFonts w:ascii="宋体" w:hAnsi="宋体"/>
          <w:szCs w:val="22"/>
        </w:rPr>
        <w:t>2</w:t>
      </w:r>
      <w:r>
        <w:rPr>
          <w:rFonts w:ascii="宋体" w:hAnsi="宋体" w:hint="eastAsia"/>
          <w:szCs w:val="22"/>
        </w:rPr>
        <w:t>．</w:t>
      </w:r>
      <w:r w:rsidRPr="0022630F">
        <w:rPr>
          <w:rFonts w:ascii="宋体" w:hAnsi="宋体" w:hint="eastAsia"/>
          <w:szCs w:val="22"/>
        </w:rPr>
        <w:t>在“国家企业信用信息公示系统”网站中（</w:t>
      </w:r>
      <w:r w:rsidRPr="0022630F">
        <w:rPr>
          <w:rFonts w:ascii="宋体" w:hAnsi="宋体"/>
          <w:szCs w:val="22"/>
        </w:rPr>
        <w:t>www.gsxt.gov.cn</w:t>
      </w:r>
      <w:r w:rsidRPr="0022630F">
        <w:rPr>
          <w:rFonts w:ascii="宋体" w:hAnsi="宋体" w:hint="eastAsia"/>
          <w:szCs w:val="22"/>
        </w:rPr>
        <w:t>）比选申请人（单位）查询网页信息资料</w:t>
      </w:r>
      <w:r>
        <w:rPr>
          <w:rFonts w:hAnsi="宋体" w:hint="eastAsia"/>
          <w:szCs w:val="22"/>
        </w:rPr>
        <w:t>影印件</w:t>
      </w:r>
      <w:r>
        <w:rPr>
          <w:rFonts w:ascii="宋体" w:hAnsi="宋体" w:hint="eastAsia"/>
          <w:szCs w:val="22"/>
        </w:rPr>
        <w:t>（黑白或彩色），</w:t>
      </w:r>
      <w:r w:rsidRPr="00A467D7">
        <w:rPr>
          <w:rFonts w:hint="eastAsia"/>
          <w:szCs w:val="21"/>
        </w:rPr>
        <w:t>并</w:t>
      </w:r>
      <w:r>
        <w:rPr>
          <w:rFonts w:hint="eastAsia"/>
          <w:szCs w:val="21"/>
        </w:rPr>
        <w:t>逐页</w:t>
      </w:r>
      <w:r w:rsidRPr="00A467D7">
        <w:rPr>
          <w:rFonts w:hint="eastAsia"/>
          <w:szCs w:val="21"/>
        </w:rPr>
        <w:t>加盖比选申请人单位章</w:t>
      </w:r>
      <w:r w:rsidRPr="0022630F">
        <w:rPr>
          <w:rFonts w:ascii="宋体" w:hAnsi="宋体" w:hint="eastAsia"/>
          <w:szCs w:val="22"/>
        </w:rPr>
        <w:t>。若为事业单位，则须作出无严重违法失信行为的承诺，承诺格式自拟，并附于此表后。</w:t>
      </w:r>
    </w:p>
    <w:p w:rsidR="0081350E" w:rsidRPr="007746E5" w:rsidRDefault="0081350E" w:rsidP="007746E5">
      <w:pPr>
        <w:spacing w:line="360" w:lineRule="auto"/>
        <w:ind w:firstLineChars="200" w:firstLine="422"/>
        <w:outlineLvl w:val="1"/>
        <w:rPr>
          <w:rFonts w:ascii="宋体"/>
          <w:b/>
          <w:szCs w:val="22"/>
        </w:rPr>
      </w:pPr>
      <w:r w:rsidRPr="007746E5">
        <w:rPr>
          <w:rFonts w:ascii="宋体" w:hAnsi="宋体"/>
          <w:b/>
          <w:szCs w:val="22"/>
        </w:rPr>
        <w:t>3.</w:t>
      </w:r>
      <w:r w:rsidRPr="007746E5">
        <w:rPr>
          <w:rFonts w:ascii="宋体" w:hAnsi="宋体" w:hint="eastAsia"/>
          <w:b/>
          <w:szCs w:val="22"/>
        </w:rPr>
        <w:t>所选用视频上云网关设备的第三方检测报告资料影印件（黑白或彩色）</w:t>
      </w:r>
      <w:r>
        <w:rPr>
          <w:rFonts w:ascii="宋体" w:hAnsi="宋体" w:hint="eastAsia"/>
          <w:b/>
          <w:szCs w:val="22"/>
        </w:rPr>
        <w:t>。</w:t>
      </w:r>
      <w:r w:rsidRPr="007746E5">
        <w:rPr>
          <w:rFonts w:ascii="宋体" w:hAnsi="宋体" w:hint="eastAsia"/>
          <w:b/>
          <w:szCs w:val="22"/>
        </w:rPr>
        <w:t>检测报告应处于有效期内，所有检测结论均为合格，且检测依据里必须要有：交通运输部《全国高速公路视频云联网技术要求》，并由设备生产厂家逐页盖单位公章。</w:t>
      </w: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spacing w:line="360" w:lineRule="auto"/>
        <w:ind w:firstLineChars="200" w:firstLine="422"/>
        <w:outlineLvl w:val="1"/>
        <w:rPr>
          <w:rFonts w:ascii="宋体"/>
          <w:b/>
          <w:szCs w:val="21"/>
        </w:rPr>
      </w:pPr>
    </w:p>
    <w:p w:rsidR="0081350E" w:rsidRDefault="0081350E">
      <w:pPr>
        <w:pStyle w:val="PlainText"/>
        <w:jc w:val="center"/>
        <w:rPr>
          <w:rFonts w:hAnsi="宋体" w:cs="Courier New"/>
          <w:b/>
          <w:sz w:val="44"/>
          <w:szCs w:val="44"/>
        </w:rPr>
      </w:pPr>
      <w:r w:rsidRPr="00423977">
        <w:rPr>
          <w:rFonts w:hAnsi="宋体" w:cs="Courier New" w:hint="eastAsia"/>
          <w:b/>
          <w:sz w:val="44"/>
          <w:szCs w:val="44"/>
        </w:rPr>
        <w:t>成乐高速视频上云系统建设项目</w:t>
      </w:r>
    </w:p>
    <w:p w:rsidR="0081350E" w:rsidRDefault="0081350E">
      <w:pPr>
        <w:pStyle w:val="PlainText"/>
        <w:jc w:val="center"/>
        <w:rPr>
          <w:rFonts w:hAnsi="宋体" w:cs="Courier New"/>
          <w:b/>
          <w:sz w:val="44"/>
          <w:szCs w:val="44"/>
        </w:rPr>
      </w:pPr>
    </w:p>
    <w:p w:rsidR="0081350E" w:rsidRDefault="0081350E">
      <w:pPr>
        <w:pStyle w:val="PlainText"/>
        <w:jc w:val="center"/>
        <w:rPr>
          <w:rFonts w:hAnsi="宋体" w:cs="Courier New"/>
          <w:b/>
          <w:sz w:val="44"/>
          <w:szCs w:val="44"/>
        </w:rPr>
      </w:pPr>
    </w:p>
    <w:p w:rsidR="0081350E" w:rsidRDefault="0081350E">
      <w:pPr>
        <w:pStyle w:val="PlainText"/>
        <w:jc w:val="center"/>
        <w:rPr>
          <w:rFonts w:hAnsi="宋体" w:cs="Courier New"/>
          <w:b/>
          <w:sz w:val="44"/>
          <w:szCs w:val="44"/>
        </w:rPr>
      </w:pPr>
    </w:p>
    <w:p w:rsidR="0081350E" w:rsidRDefault="0081350E">
      <w:pPr>
        <w:pStyle w:val="PlainText"/>
        <w:jc w:val="center"/>
        <w:rPr>
          <w:rFonts w:hAnsi="宋体" w:cs="Courier New"/>
          <w:b/>
          <w:spacing w:val="-20"/>
          <w:w w:val="90"/>
          <w:sz w:val="52"/>
          <w:szCs w:val="52"/>
        </w:rPr>
      </w:pPr>
    </w:p>
    <w:p w:rsidR="0081350E" w:rsidRDefault="0081350E">
      <w:pPr>
        <w:pStyle w:val="PlainText"/>
        <w:jc w:val="center"/>
        <w:rPr>
          <w:rFonts w:hAnsi="宋体" w:cs="Courier New"/>
          <w:b/>
          <w:spacing w:val="-20"/>
          <w:w w:val="90"/>
          <w:sz w:val="52"/>
          <w:szCs w:val="52"/>
        </w:rPr>
      </w:pPr>
    </w:p>
    <w:p w:rsidR="0081350E" w:rsidRDefault="0081350E">
      <w:pPr>
        <w:widowControl/>
        <w:tabs>
          <w:tab w:val="left" w:pos="3828"/>
        </w:tabs>
        <w:autoSpaceDE w:val="0"/>
        <w:autoSpaceDN w:val="0"/>
        <w:jc w:val="center"/>
        <w:textAlignment w:val="bottom"/>
        <w:rPr>
          <w:rFonts w:ascii="宋体"/>
          <w:spacing w:val="66"/>
          <w:kern w:val="0"/>
          <w:sz w:val="72"/>
          <w:szCs w:val="72"/>
        </w:rPr>
      </w:pPr>
      <w:r>
        <w:rPr>
          <w:rFonts w:ascii="宋体" w:hAnsi="宋体" w:hint="eastAsia"/>
          <w:spacing w:val="66"/>
          <w:kern w:val="0"/>
          <w:sz w:val="72"/>
          <w:szCs w:val="72"/>
        </w:rPr>
        <w:t>比选申请文件</w:t>
      </w:r>
    </w:p>
    <w:p w:rsidR="0081350E" w:rsidRDefault="0081350E">
      <w:pPr>
        <w:pStyle w:val="PlainText"/>
        <w:jc w:val="center"/>
        <w:rPr>
          <w:rFonts w:hAnsi="宋体" w:cs="Courier New"/>
          <w:b/>
          <w:sz w:val="28"/>
          <w:szCs w:val="28"/>
        </w:rPr>
      </w:pPr>
      <w:r>
        <w:rPr>
          <w:rFonts w:hAnsi="宋体" w:cs="Courier New" w:hint="eastAsia"/>
          <w:b/>
          <w:sz w:val="28"/>
          <w:szCs w:val="28"/>
        </w:rPr>
        <w:t>第二个信封</w:t>
      </w:r>
      <w:r>
        <w:rPr>
          <w:rFonts w:hAnsi="宋体" w:cs="Courier New"/>
          <w:b/>
          <w:sz w:val="28"/>
          <w:szCs w:val="28"/>
        </w:rPr>
        <w:t>(</w:t>
      </w:r>
      <w:r>
        <w:rPr>
          <w:rFonts w:hAnsi="宋体" w:cs="Courier New" w:hint="eastAsia"/>
          <w:b/>
          <w:sz w:val="28"/>
          <w:szCs w:val="28"/>
        </w:rPr>
        <w:t>报价文件</w:t>
      </w:r>
      <w:r>
        <w:rPr>
          <w:rFonts w:hAnsi="宋体" w:cs="Courier New"/>
          <w:b/>
          <w:sz w:val="28"/>
          <w:szCs w:val="28"/>
        </w:rPr>
        <w:t>)</w:t>
      </w:r>
    </w:p>
    <w:p w:rsidR="0081350E" w:rsidRDefault="0081350E">
      <w:pPr>
        <w:spacing w:line="400" w:lineRule="exact"/>
        <w:rPr>
          <w:rFonts w:ascii="宋体"/>
          <w:sz w:val="44"/>
          <w:szCs w:val="44"/>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400" w:lineRule="exact"/>
        <w:rPr>
          <w:rFonts w:ascii="宋体"/>
        </w:rPr>
      </w:pPr>
    </w:p>
    <w:p w:rsidR="0081350E" w:rsidRDefault="0081350E">
      <w:pPr>
        <w:spacing w:line="360" w:lineRule="auto"/>
        <w:rPr>
          <w:rFonts w:ascii="宋体"/>
          <w:b/>
          <w:sz w:val="36"/>
          <w:szCs w:val="36"/>
        </w:rPr>
      </w:pPr>
      <w:r>
        <w:rPr>
          <w:rFonts w:ascii="宋体" w:hAnsi="宋体" w:hint="eastAsia"/>
          <w:b/>
          <w:sz w:val="36"/>
          <w:szCs w:val="36"/>
        </w:rPr>
        <w:t>比选申请人：</w:t>
      </w:r>
      <w:r>
        <w:rPr>
          <w:rFonts w:ascii="宋体" w:hAnsi="宋体"/>
          <w:b/>
          <w:sz w:val="36"/>
          <w:szCs w:val="36"/>
          <w:u w:val="single"/>
        </w:rPr>
        <w:t xml:space="preserve">            </w:t>
      </w:r>
      <w:r>
        <w:rPr>
          <w:rFonts w:ascii="宋体" w:hAnsi="宋体" w:hint="eastAsia"/>
          <w:b/>
          <w:sz w:val="36"/>
          <w:szCs w:val="36"/>
          <w:u w:val="single"/>
        </w:rPr>
        <w:t>（全称、加盖单位章）</w:t>
      </w:r>
    </w:p>
    <w:p w:rsidR="0081350E" w:rsidRDefault="0081350E">
      <w:pPr>
        <w:spacing w:line="360" w:lineRule="auto"/>
        <w:jc w:val="center"/>
        <w:rPr>
          <w:rFonts w:ascii="宋体"/>
          <w:b/>
          <w:sz w:val="36"/>
          <w:szCs w:val="36"/>
          <w:u w:val="single"/>
        </w:rPr>
      </w:pPr>
      <w:r>
        <w:rPr>
          <w:rFonts w:ascii="宋体" w:hAnsi="宋体" w:hint="eastAsia"/>
          <w:b/>
          <w:sz w:val="36"/>
          <w:szCs w:val="36"/>
        </w:rPr>
        <w:t>年</w:t>
      </w:r>
      <w:r>
        <w:rPr>
          <w:rFonts w:ascii="宋体" w:hAnsi="宋体"/>
          <w:b/>
          <w:sz w:val="36"/>
          <w:szCs w:val="36"/>
        </w:rPr>
        <w:t xml:space="preserve">  </w:t>
      </w:r>
      <w:r>
        <w:rPr>
          <w:rFonts w:ascii="宋体" w:hAnsi="宋体" w:hint="eastAsia"/>
          <w:b/>
          <w:sz w:val="36"/>
          <w:szCs w:val="36"/>
        </w:rPr>
        <w:t>月</w:t>
      </w:r>
      <w:r>
        <w:rPr>
          <w:rFonts w:ascii="宋体" w:hAnsi="宋体"/>
          <w:b/>
          <w:sz w:val="36"/>
          <w:szCs w:val="36"/>
        </w:rPr>
        <w:t xml:space="preserve">  </w:t>
      </w:r>
      <w:r>
        <w:rPr>
          <w:rFonts w:ascii="宋体" w:hAnsi="宋体" w:hint="eastAsia"/>
          <w:b/>
          <w:sz w:val="36"/>
          <w:szCs w:val="36"/>
        </w:rPr>
        <w:t>日</w:t>
      </w:r>
    </w:p>
    <w:p w:rsidR="0081350E" w:rsidRDefault="0081350E">
      <w:pPr>
        <w:spacing w:line="360" w:lineRule="auto"/>
        <w:jc w:val="center"/>
        <w:rPr>
          <w:rFonts w:eastAsia="黑体"/>
          <w:sz w:val="32"/>
        </w:rPr>
      </w:pPr>
    </w:p>
    <w:p w:rsidR="0081350E" w:rsidRDefault="0081350E" w:rsidP="0022630F">
      <w:pPr>
        <w:pStyle w:val="BodyTextFirstIndent2"/>
      </w:pPr>
    </w:p>
    <w:p w:rsidR="0081350E" w:rsidRPr="0022630F" w:rsidRDefault="0081350E" w:rsidP="0022630F">
      <w:pPr>
        <w:pStyle w:val="BodyTextFirstIndent2"/>
      </w:pPr>
    </w:p>
    <w:p w:rsidR="0081350E" w:rsidRDefault="0081350E">
      <w:pPr>
        <w:spacing w:line="360" w:lineRule="auto"/>
        <w:jc w:val="center"/>
        <w:rPr>
          <w:rFonts w:eastAsia="黑体"/>
          <w:sz w:val="32"/>
        </w:rPr>
      </w:pPr>
      <w:r>
        <w:rPr>
          <w:rFonts w:eastAsia="黑体" w:hint="eastAsia"/>
          <w:sz w:val="32"/>
        </w:rPr>
        <w:t>目</w:t>
      </w:r>
      <w:r>
        <w:rPr>
          <w:rFonts w:eastAsia="黑体"/>
          <w:sz w:val="32"/>
        </w:rPr>
        <w:t xml:space="preserve">   </w:t>
      </w:r>
      <w:r>
        <w:rPr>
          <w:rFonts w:eastAsia="黑体" w:hint="eastAsia"/>
          <w:sz w:val="32"/>
        </w:rPr>
        <w:t>录</w:t>
      </w:r>
    </w:p>
    <w:p w:rsidR="0081350E" w:rsidRDefault="0081350E">
      <w:pPr>
        <w:pStyle w:val="PlainText"/>
        <w:spacing w:line="360" w:lineRule="auto"/>
        <w:ind w:leftChars="800" w:left="1680"/>
        <w:rPr>
          <w:rFonts w:hAnsi="宋体"/>
          <w:sz w:val="24"/>
          <w:szCs w:val="24"/>
        </w:rPr>
      </w:pPr>
    </w:p>
    <w:p w:rsidR="0081350E" w:rsidRDefault="0081350E" w:rsidP="00602685">
      <w:pPr>
        <w:spacing w:line="480" w:lineRule="auto"/>
        <w:rPr>
          <w:rFonts w:hAnsi="宋体"/>
          <w:b/>
          <w:sz w:val="24"/>
        </w:rPr>
      </w:pPr>
      <w:r>
        <w:rPr>
          <w:rFonts w:hAnsi="宋体" w:hint="eastAsia"/>
          <w:b/>
          <w:sz w:val="24"/>
        </w:rPr>
        <w:t>第二个信封（报价文件）</w:t>
      </w:r>
    </w:p>
    <w:p w:rsidR="0081350E" w:rsidRDefault="0081350E" w:rsidP="00602685">
      <w:pPr>
        <w:numPr>
          <w:ilvl w:val="0"/>
          <w:numId w:val="6"/>
        </w:numPr>
        <w:spacing w:line="480" w:lineRule="auto"/>
        <w:rPr>
          <w:rFonts w:hAnsi="宋体"/>
          <w:sz w:val="24"/>
        </w:rPr>
      </w:pPr>
      <w:r>
        <w:rPr>
          <w:rFonts w:hAnsi="宋体" w:hint="eastAsia"/>
          <w:sz w:val="24"/>
        </w:rPr>
        <w:t>报价函</w:t>
      </w:r>
    </w:p>
    <w:p w:rsidR="0081350E" w:rsidRDefault="0081350E" w:rsidP="00602685">
      <w:pPr>
        <w:numPr>
          <w:ilvl w:val="0"/>
          <w:numId w:val="6"/>
        </w:numPr>
        <w:spacing w:line="480" w:lineRule="auto"/>
        <w:rPr>
          <w:rFonts w:hAnsi="宋体"/>
          <w:sz w:val="24"/>
        </w:rPr>
      </w:pPr>
      <w:r w:rsidRPr="00A467D7">
        <w:rPr>
          <w:rFonts w:ascii="宋体" w:hAnsi="宋体" w:hint="eastAsia"/>
          <w:kern w:val="0"/>
          <w:sz w:val="24"/>
        </w:rPr>
        <w:t>已标价</w:t>
      </w:r>
      <w:r>
        <w:rPr>
          <w:rFonts w:ascii="宋体" w:hAnsi="宋体" w:hint="eastAsia"/>
          <w:kern w:val="0"/>
          <w:sz w:val="24"/>
        </w:rPr>
        <w:t>的</w:t>
      </w:r>
      <w:r w:rsidRPr="00A467D7">
        <w:rPr>
          <w:rFonts w:ascii="宋体" w:hAnsi="宋体" w:hint="eastAsia"/>
          <w:kern w:val="0"/>
          <w:sz w:val="24"/>
        </w:rPr>
        <w:t>工程量清单</w:t>
      </w: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spacing w:line="360" w:lineRule="auto"/>
        <w:ind w:firstLineChars="200" w:firstLine="480"/>
        <w:rPr>
          <w:rFonts w:hAnsi="宋体"/>
          <w:sz w:val="24"/>
        </w:rPr>
      </w:pPr>
    </w:p>
    <w:p w:rsidR="0081350E" w:rsidRDefault="0081350E">
      <w:pPr>
        <w:pStyle w:val="PlainText"/>
        <w:snapToGrid w:val="0"/>
        <w:spacing w:line="360" w:lineRule="auto"/>
        <w:jc w:val="center"/>
        <w:rPr>
          <w:rFonts w:hAnsi="宋体"/>
          <w:b/>
          <w:sz w:val="28"/>
          <w:szCs w:val="28"/>
        </w:rPr>
      </w:pPr>
      <w:r>
        <w:rPr>
          <w:rFonts w:eastAsia="黑体" w:hint="eastAsia"/>
          <w:sz w:val="32"/>
        </w:rPr>
        <w:t>一</w:t>
      </w:r>
      <w:r>
        <w:rPr>
          <w:rFonts w:hAnsi="宋体" w:hint="eastAsia"/>
          <w:b/>
          <w:sz w:val="28"/>
          <w:szCs w:val="28"/>
        </w:rPr>
        <w:t>、报价函</w:t>
      </w:r>
    </w:p>
    <w:p w:rsidR="0081350E" w:rsidRDefault="0081350E">
      <w:pPr>
        <w:pStyle w:val="PlainText"/>
        <w:snapToGrid w:val="0"/>
        <w:spacing w:line="360" w:lineRule="auto"/>
        <w:rPr>
          <w:rFonts w:hAnsi="宋体"/>
        </w:rPr>
      </w:pPr>
    </w:p>
    <w:p w:rsidR="0081350E" w:rsidRDefault="0081350E">
      <w:pPr>
        <w:pStyle w:val="PlainText"/>
        <w:snapToGrid w:val="0"/>
        <w:spacing w:line="360" w:lineRule="auto"/>
        <w:rPr>
          <w:rFonts w:hAnsi="宋体" w:cs="宋体"/>
          <w:sz w:val="21"/>
          <w:szCs w:val="21"/>
          <w:u w:val="single"/>
        </w:rPr>
      </w:pPr>
      <w:r>
        <w:rPr>
          <w:rFonts w:hAnsi="宋体" w:cs="宋体" w:hint="eastAsia"/>
          <w:sz w:val="21"/>
          <w:szCs w:val="21"/>
        </w:rPr>
        <w:t>致：</w:t>
      </w:r>
      <w:r w:rsidRPr="0022630F">
        <w:rPr>
          <w:rFonts w:hAnsi="宋体" w:cs="宋体"/>
          <w:sz w:val="21"/>
          <w:szCs w:val="21"/>
          <w:u w:val="single"/>
        </w:rPr>
        <w:t xml:space="preserve">       </w:t>
      </w:r>
      <w:r w:rsidRPr="0022630F">
        <w:rPr>
          <w:rFonts w:hAnsi="宋体" w:cs="宋体" w:hint="eastAsia"/>
          <w:sz w:val="21"/>
          <w:szCs w:val="21"/>
          <w:u w:val="single"/>
        </w:rPr>
        <w:t>（比选</w:t>
      </w:r>
      <w:r>
        <w:rPr>
          <w:rFonts w:hAnsi="宋体" w:cs="宋体" w:hint="eastAsia"/>
          <w:sz w:val="21"/>
          <w:szCs w:val="21"/>
          <w:u w:val="single"/>
        </w:rPr>
        <w:t>人全称）</w:t>
      </w:r>
      <w:r>
        <w:rPr>
          <w:rFonts w:hAnsi="宋体" w:cs="宋体"/>
          <w:sz w:val="21"/>
          <w:szCs w:val="21"/>
          <w:u w:val="single"/>
        </w:rPr>
        <w:t xml:space="preserve">       </w:t>
      </w:r>
    </w:p>
    <w:p w:rsidR="0081350E" w:rsidRDefault="0081350E">
      <w:pPr>
        <w:pStyle w:val="PlainText"/>
        <w:snapToGrid w:val="0"/>
        <w:spacing w:line="360" w:lineRule="auto"/>
        <w:rPr>
          <w:rFonts w:hAnsi="宋体" w:cs="宋体"/>
          <w:sz w:val="21"/>
          <w:szCs w:val="21"/>
          <w:u w:val="single"/>
        </w:rPr>
      </w:pPr>
    </w:p>
    <w:p w:rsidR="0081350E" w:rsidRDefault="0081350E">
      <w:pPr>
        <w:pStyle w:val="PlainText"/>
        <w:snapToGrid w:val="0"/>
        <w:spacing w:line="360" w:lineRule="auto"/>
        <w:ind w:firstLineChars="200" w:firstLine="420"/>
        <w:rPr>
          <w:rFonts w:hAnsi="宋体" w:cs="宋体"/>
          <w:sz w:val="21"/>
          <w:szCs w:val="21"/>
        </w:rPr>
      </w:pPr>
      <w:r>
        <w:rPr>
          <w:rFonts w:hAnsi="宋体" w:cs="宋体"/>
          <w:sz w:val="21"/>
          <w:szCs w:val="21"/>
        </w:rPr>
        <w:t xml:space="preserve">1. </w:t>
      </w:r>
      <w:r>
        <w:rPr>
          <w:rFonts w:hAnsi="宋体" w:cs="宋体" w:hint="eastAsia"/>
          <w:sz w:val="21"/>
          <w:szCs w:val="21"/>
        </w:rPr>
        <w:t>我方已仔细研究了</w:t>
      </w:r>
      <w:r w:rsidRPr="0022630F">
        <w:rPr>
          <w:rFonts w:hAnsi="宋体" w:cs="宋体"/>
          <w:sz w:val="21"/>
          <w:szCs w:val="21"/>
          <w:u w:val="single"/>
        </w:rPr>
        <w:t xml:space="preserve">  </w:t>
      </w:r>
      <w:r w:rsidRPr="0022630F">
        <w:rPr>
          <w:rFonts w:hAnsi="宋体" w:cs="宋体" w:hint="eastAsia"/>
          <w:sz w:val="21"/>
          <w:szCs w:val="21"/>
          <w:u w:val="single"/>
        </w:rPr>
        <w:t>成乐高速视频上云系统建设项目</w:t>
      </w:r>
      <w:r w:rsidRPr="0022630F">
        <w:rPr>
          <w:rFonts w:hAnsi="宋体" w:cs="宋体"/>
          <w:sz w:val="21"/>
          <w:szCs w:val="21"/>
          <w:u w:val="single"/>
        </w:rPr>
        <w:t xml:space="preserve">  </w:t>
      </w:r>
      <w:r>
        <w:rPr>
          <w:rFonts w:hAnsi="宋体" w:cs="宋体" w:hint="eastAsia"/>
          <w:sz w:val="21"/>
          <w:szCs w:val="21"/>
        </w:rPr>
        <w:t>施工招标比选文件的全部内容（含通知书第号至第号），在考察工程现场后，愿意以人民币大写</w:t>
      </w:r>
      <w:r>
        <w:rPr>
          <w:rFonts w:hAnsi="宋体" w:cs="宋体"/>
          <w:sz w:val="21"/>
          <w:szCs w:val="21"/>
          <w:u w:val="single"/>
        </w:rPr>
        <w:t xml:space="preserve">           </w:t>
      </w:r>
      <w:r>
        <w:rPr>
          <w:rFonts w:hAnsi="宋体" w:cs="宋体" w:hint="eastAsia"/>
          <w:sz w:val="21"/>
          <w:szCs w:val="21"/>
        </w:rPr>
        <w:t>（小写</w:t>
      </w:r>
      <w:r>
        <w:rPr>
          <w:rFonts w:hAnsi="宋体" w:cs="宋体"/>
          <w:sz w:val="21"/>
          <w:szCs w:val="21"/>
        </w:rPr>
        <w:t>¥</w:t>
      </w:r>
      <w:r>
        <w:rPr>
          <w:rFonts w:hAnsi="宋体" w:cs="宋体"/>
          <w:sz w:val="21"/>
          <w:szCs w:val="21"/>
          <w:u w:val="single"/>
        </w:rPr>
        <w:t xml:space="preserve">         </w:t>
      </w:r>
      <w:r>
        <w:rPr>
          <w:rFonts w:hAnsi="宋体" w:cs="宋体" w:hint="eastAsia"/>
          <w:sz w:val="21"/>
          <w:szCs w:val="21"/>
        </w:rPr>
        <w:t>元）的总报价，按合同约定实施和完成承包工程，修补工程中的任何缺陷。</w:t>
      </w:r>
    </w:p>
    <w:p w:rsidR="0081350E" w:rsidRDefault="0081350E">
      <w:pPr>
        <w:pStyle w:val="PlainText"/>
        <w:spacing w:line="360" w:lineRule="auto"/>
        <w:ind w:firstLineChars="200" w:firstLine="420"/>
        <w:rPr>
          <w:rFonts w:hAnsi="宋体" w:cs="宋体"/>
          <w:sz w:val="21"/>
          <w:szCs w:val="21"/>
        </w:rPr>
      </w:pPr>
      <w:r>
        <w:rPr>
          <w:rFonts w:hAnsi="宋体" w:cs="宋体"/>
          <w:sz w:val="21"/>
          <w:szCs w:val="21"/>
        </w:rPr>
        <w:t xml:space="preserve">2. </w:t>
      </w:r>
      <w:r>
        <w:rPr>
          <w:rFonts w:hAnsi="宋体" w:cs="宋体" w:hint="eastAsia"/>
          <w:sz w:val="21"/>
          <w:szCs w:val="21"/>
        </w:rPr>
        <w:t>在合同协议书正式签署生效之前，本报价函连同你方的中选通知书将构成我们双方之间共同遵守的文件，对双方具有约束力。</w:t>
      </w:r>
      <w:r>
        <w:rPr>
          <w:rFonts w:hAnsi="宋体" w:cs="宋体"/>
          <w:sz w:val="21"/>
          <w:szCs w:val="21"/>
        </w:rPr>
        <w:t xml:space="preserve"> </w:t>
      </w:r>
    </w:p>
    <w:p w:rsidR="0081350E" w:rsidRDefault="0081350E">
      <w:pPr>
        <w:pStyle w:val="PlainText"/>
        <w:spacing w:line="360" w:lineRule="auto"/>
        <w:ind w:firstLine="480"/>
        <w:rPr>
          <w:rFonts w:hAnsi="宋体" w:cs="宋体"/>
          <w:sz w:val="21"/>
          <w:szCs w:val="21"/>
        </w:rPr>
      </w:pPr>
      <w:r>
        <w:rPr>
          <w:rFonts w:hAnsi="宋体" w:cs="宋体"/>
          <w:sz w:val="21"/>
          <w:szCs w:val="21"/>
        </w:rPr>
        <w:t>3</w:t>
      </w:r>
      <w:r>
        <w:rPr>
          <w:rFonts w:hAnsi="宋体" w:cs="宋体" w:hint="eastAsia"/>
          <w:sz w:val="21"/>
          <w:szCs w:val="21"/>
        </w:rPr>
        <w:t>．其他补充说明同第一个信封（商务及技术文件）。</w:t>
      </w:r>
    </w:p>
    <w:p w:rsidR="0081350E" w:rsidRDefault="0081350E">
      <w:pPr>
        <w:pStyle w:val="PlainText"/>
        <w:spacing w:line="360" w:lineRule="auto"/>
        <w:ind w:firstLineChars="200" w:firstLine="400"/>
        <w:rPr>
          <w:rFonts w:hAnsi="宋体"/>
        </w:rPr>
      </w:pPr>
    </w:p>
    <w:p w:rsidR="0081350E" w:rsidRDefault="0081350E">
      <w:pPr>
        <w:pStyle w:val="PlainText"/>
        <w:spacing w:line="360" w:lineRule="auto"/>
        <w:ind w:firstLine="480"/>
        <w:rPr>
          <w:rFonts w:hAnsi="宋体"/>
        </w:rPr>
      </w:pPr>
    </w:p>
    <w:p w:rsidR="0081350E" w:rsidRDefault="0081350E">
      <w:pPr>
        <w:pStyle w:val="PlainText"/>
        <w:spacing w:line="360" w:lineRule="auto"/>
        <w:rPr>
          <w:rFonts w:hAnsi="宋体"/>
        </w:rPr>
      </w:pPr>
    </w:p>
    <w:p w:rsidR="0081350E" w:rsidRDefault="0081350E">
      <w:pPr>
        <w:pStyle w:val="PlainText"/>
        <w:spacing w:line="360" w:lineRule="auto"/>
        <w:ind w:firstLine="480"/>
        <w:rPr>
          <w:rFonts w:hAnsi="宋体"/>
        </w:rPr>
      </w:pPr>
    </w:p>
    <w:p w:rsidR="0081350E" w:rsidRPr="00A467D7" w:rsidRDefault="0081350E" w:rsidP="0022630F">
      <w:pPr>
        <w:spacing w:line="360" w:lineRule="auto"/>
        <w:ind w:firstLineChars="1850" w:firstLine="3900"/>
        <w:rPr>
          <w:rFonts w:ascii="宋体"/>
          <w:b/>
          <w:szCs w:val="21"/>
        </w:rPr>
      </w:pPr>
      <w:r w:rsidRPr="00A467D7">
        <w:rPr>
          <w:rFonts w:ascii="宋体" w:hAnsi="宋体" w:hint="eastAsia"/>
          <w:b/>
          <w:szCs w:val="21"/>
        </w:rPr>
        <w:t>比选申请人：</w:t>
      </w:r>
      <w:r>
        <w:rPr>
          <w:rFonts w:ascii="宋体" w:hAnsi="宋体"/>
          <w:b/>
          <w:szCs w:val="21"/>
          <w:u w:val="single"/>
        </w:rPr>
        <w:t xml:space="preserve">       </w:t>
      </w:r>
      <w:r w:rsidRPr="00A467D7">
        <w:rPr>
          <w:rFonts w:ascii="宋体" w:hAnsi="宋体"/>
          <w:b/>
          <w:szCs w:val="21"/>
          <w:u w:val="single"/>
        </w:rPr>
        <w:t xml:space="preserve">   </w:t>
      </w:r>
      <w:r w:rsidRPr="00A467D7">
        <w:rPr>
          <w:rFonts w:ascii="宋体" w:hAnsi="宋体" w:hint="eastAsia"/>
          <w:b/>
          <w:szCs w:val="21"/>
          <w:u w:val="single"/>
        </w:rPr>
        <w:t>（全称）</w:t>
      </w:r>
      <w:r w:rsidRPr="00A467D7">
        <w:rPr>
          <w:rFonts w:ascii="宋体" w:hAnsi="宋体"/>
          <w:b/>
          <w:szCs w:val="21"/>
          <w:u w:val="single"/>
        </w:rPr>
        <w:t xml:space="preserve">      </w:t>
      </w:r>
      <w:r w:rsidRPr="00A467D7">
        <w:rPr>
          <w:rFonts w:ascii="宋体" w:hAnsi="宋体" w:hint="eastAsia"/>
          <w:b/>
          <w:szCs w:val="21"/>
        </w:rPr>
        <w:t>（盖单位</w:t>
      </w:r>
      <w:r>
        <w:rPr>
          <w:rFonts w:ascii="宋体" w:hAnsi="宋体" w:hint="eastAsia"/>
          <w:b/>
          <w:szCs w:val="21"/>
        </w:rPr>
        <w:t>公</w:t>
      </w:r>
      <w:r w:rsidRPr="00A467D7">
        <w:rPr>
          <w:rFonts w:ascii="宋体" w:hAnsi="宋体" w:hint="eastAsia"/>
          <w:b/>
          <w:szCs w:val="21"/>
        </w:rPr>
        <w:t>章）</w:t>
      </w:r>
    </w:p>
    <w:p w:rsidR="0081350E" w:rsidRPr="00A467D7" w:rsidRDefault="0081350E" w:rsidP="0022630F">
      <w:pPr>
        <w:spacing w:line="360" w:lineRule="auto"/>
        <w:rPr>
          <w:rFonts w:ascii="宋体"/>
          <w:szCs w:val="21"/>
        </w:rPr>
      </w:pPr>
      <w:r w:rsidRPr="00A467D7">
        <w:rPr>
          <w:rFonts w:ascii="宋体" w:hAnsi="宋体"/>
          <w:b/>
          <w:szCs w:val="21"/>
        </w:rPr>
        <w:t xml:space="preserve">                                     </w:t>
      </w:r>
      <w:r w:rsidRPr="00A467D7">
        <w:rPr>
          <w:rFonts w:ascii="宋体" w:hAnsi="宋体" w:hint="eastAsia"/>
          <w:b/>
          <w:szCs w:val="21"/>
        </w:rPr>
        <w:t>法定代表人或其委托代理人：</w:t>
      </w:r>
      <w:r w:rsidRPr="00A467D7">
        <w:rPr>
          <w:rFonts w:ascii="宋体" w:hAnsi="宋体"/>
          <w:b/>
          <w:szCs w:val="21"/>
          <w:u w:val="single"/>
        </w:rPr>
        <w:t xml:space="preserve">               </w:t>
      </w:r>
      <w:r w:rsidRPr="00A467D7">
        <w:rPr>
          <w:rFonts w:ascii="宋体" w:hAnsi="宋体" w:hint="eastAsia"/>
          <w:b/>
          <w:szCs w:val="21"/>
        </w:rPr>
        <w:t>（签字</w:t>
      </w:r>
      <w:r w:rsidRPr="00A467D7">
        <w:rPr>
          <w:rFonts w:ascii="宋体" w:hAnsi="宋体" w:hint="eastAsia"/>
          <w:szCs w:val="21"/>
        </w:rPr>
        <w:t>）</w:t>
      </w:r>
    </w:p>
    <w:p w:rsidR="0081350E" w:rsidRPr="00A467D7" w:rsidRDefault="0081350E" w:rsidP="0022630F">
      <w:pPr>
        <w:spacing w:line="360" w:lineRule="auto"/>
        <w:rPr>
          <w:rFonts w:ascii="宋体"/>
          <w:szCs w:val="21"/>
        </w:rPr>
      </w:pPr>
      <w:r w:rsidRPr="00A467D7">
        <w:rPr>
          <w:rFonts w:ascii="宋体" w:hAnsi="宋体"/>
          <w:szCs w:val="21"/>
        </w:rPr>
        <w:t xml:space="preserve">                                     </w:t>
      </w:r>
      <w:r w:rsidRPr="00A467D7">
        <w:rPr>
          <w:rFonts w:ascii="宋体" w:hAnsi="宋体" w:hint="eastAsia"/>
          <w:szCs w:val="21"/>
        </w:rPr>
        <w:t>地址：</w:t>
      </w:r>
      <w:r w:rsidRPr="00A467D7">
        <w:rPr>
          <w:rFonts w:ascii="宋体" w:hAnsi="宋体"/>
          <w:szCs w:val="21"/>
          <w:u w:val="single"/>
        </w:rPr>
        <w:t xml:space="preserve">                                          </w:t>
      </w:r>
    </w:p>
    <w:p w:rsidR="0081350E" w:rsidRPr="00A467D7" w:rsidRDefault="0081350E" w:rsidP="0022630F">
      <w:pPr>
        <w:spacing w:line="360" w:lineRule="auto"/>
        <w:rPr>
          <w:rFonts w:ascii="宋体"/>
          <w:szCs w:val="21"/>
        </w:rPr>
      </w:pPr>
      <w:r w:rsidRPr="00A467D7">
        <w:rPr>
          <w:rFonts w:ascii="宋体" w:hAnsi="宋体"/>
          <w:szCs w:val="21"/>
        </w:rPr>
        <w:t xml:space="preserve">                                     </w:t>
      </w:r>
      <w:r w:rsidRPr="00A467D7">
        <w:rPr>
          <w:rFonts w:ascii="宋体" w:hAnsi="宋体" w:hint="eastAsia"/>
          <w:szCs w:val="21"/>
        </w:rPr>
        <w:t>网址：</w:t>
      </w:r>
      <w:r w:rsidRPr="00A467D7">
        <w:rPr>
          <w:rFonts w:ascii="宋体" w:hAnsi="宋体"/>
          <w:szCs w:val="21"/>
          <w:u w:val="single"/>
        </w:rPr>
        <w:t xml:space="preserve">                                          </w:t>
      </w:r>
    </w:p>
    <w:p w:rsidR="0081350E" w:rsidRPr="00A467D7" w:rsidRDefault="0081350E" w:rsidP="0022630F">
      <w:pPr>
        <w:spacing w:line="360" w:lineRule="auto"/>
        <w:rPr>
          <w:rFonts w:ascii="宋体"/>
          <w:szCs w:val="21"/>
        </w:rPr>
      </w:pPr>
      <w:r w:rsidRPr="00A467D7">
        <w:rPr>
          <w:rFonts w:ascii="宋体" w:hAnsi="宋体"/>
          <w:szCs w:val="21"/>
        </w:rPr>
        <w:t xml:space="preserve">                                     </w:t>
      </w:r>
      <w:r w:rsidRPr="00A467D7">
        <w:rPr>
          <w:rFonts w:ascii="宋体" w:hAnsi="宋体" w:hint="eastAsia"/>
          <w:szCs w:val="21"/>
        </w:rPr>
        <w:t>电话：</w:t>
      </w:r>
      <w:r w:rsidRPr="00A467D7">
        <w:rPr>
          <w:rFonts w:ascii="宋体" w:hAnsi="宋体"/>
          <w:szCs w:val="21"/>
          <w:u w:val="single"/>
        </w:rPr>
        <w:t xml:space="preserve">                                          </w:t>
      </w:r>
    </w:p>
    <w:p w:rsidR="0081350E" w:rsidRPr="00A467D7" w:rsidRDefault="0081350E" w:rsidP="0022630F">
      <w:pPr>
        <w:spacing w:line="360" w:lineRule="auto"/>
        <w:rPr>
          <w:rFonts w:ascii="宋体"/>
          <w:szCs w:val="21"/>
        </w:rPr>
      </w:pPr>
      <w:r w:rsidRPr="00A467D7">
        <w:rPr>
          <w:rFonts w:ascii="宋体" w:hAnsi="宋体"/>
          <w:szCs w:val="21"/>
        </w:rPr>
        <w:t xml:space="preserve">                                     </w:t>
      </w:r>
      <w:r w:rsidRPr="00A467D7">
        <w:rPr>
          <w:rFonts w:ascii="宋体" w:hAnsi="宋体" w:hint="eastAsia"/>
          <w:szCs w:val="21"/>
        </w:rPr>
        <w:t>传真：</w:t>
      </w:r>
      <w:r w:rsidRPr="00A467D7">
        <w:rPr>
          <w:rFonts w:ascii="宋体" w:hAnsi="宋体"/>
          <w:szCs w:val="21"/>
          <w:u w:val="single"/>
        </w:rPr>
        <w:t xml:space="preserve">                                          </w:t>
      </w:r>
    </w:p>
    <w:p w:rsidR="0081350E" w:rsidRPr="00A467D7" w:rsidRDefault="0081350E" w:rsidP="0022630F">
      <w:pPr>
        <w:spacing w:line="360" w:lineRule="auto"/>
        <w:rPr>
          <w:rFonts w:ascii="宋体"/>
          <w:szCs w:val="21"/>
        </w:rPr>
      </w:pPr>
      <w:r w:rsidRPr="00A467D7">
        <w:rPr>
          <w:rFonts w:ascii="宋体" w:hAnsi="宋体"/>
          <w:szCs w:val="21"/>
        </w:rPr>
        <w:t xml:space="preserve">                                     </w:t>
      </w:r>
      <w:r w:rsidRPr="00A467D7">
        <w:rPr>
          <w:rFonts w:ascii="宋体" w:hAnsi="宋体" w:hint="eastAsia"/>
          <w:szCs w:val="21"/>
        </w:rPr>
        <w:t>邮政编码：</w:t>
      </w:r>
      <w:r w:rsidRPr="00A467D7">
        <w:rPr>
          <w:rFonts w:ascii="宋体" w:hAnsi="宋体"/>
          <w:szCs w:val="21"/>
          <w:u w:val="single"/>
        </w:rPr>
        <w:t xml:space="preserve">                                      </w:t>
      </w:r>
    </w:p>
    <w:p w:rsidR="0081350E" w:rsidRPr="00A467D7" w:rsidRDefault="0081350E" w:rsidP="0022630F">
      <w:pPr>
        <w:spacing w:line="360" w:lineRule="auto"/>
        <w:rPr>
          <w:rFonts w:ascii="宋体"/>
          <w:szCs w:val="21"/>
        </w:rPr>
      </w:pPr>
    </w:p>
    <w:p w:rsidR="0081350E" w:rsidRPr="00A467D7" w:rsidRDefault="0081350E" w:rsidP="0022630F">
      <w:pPr>
        <w:pStyle w:val="PlainText"/>
        <w:snapToGrid w:val="0"/>
        <w:spacing w:line="360" w:lineRule="auto"/>
        <w:ind w:firstLineChars="200" w:firstLine="400"/>
        <w:rPr>
          <w:rFonts w:hAnsi="宋体"/>
        </w:rPr>
      </w:pPr>
      <w:r w:rsidRPr="00A467D7">
        <w:rPr>
          <w:rFonts w:hAnsi="宋体"/>
        </w:rPr>
        <w:t xml:space="preserve">                                                  </w:t>
      </w:r>
      <w:r w:rsidRPr="00A467D7">
        <w:rPr>
          <w:rFonts w:hAnsi="宋体"/>
          <w:u w:val="single"/>
        </w:rPr>
        <w:t xml:space="preserve">           </w:t>
      </w:r>
      <w:r w:rsidRPr="00A467D7">
        <w:rPr>
          <w:rFonts w:hAnsi="宋体" w:hint="eastAsia"/>
        </w:rPr>
        <w:t>年</w:t>
      </w:r>
      <w:r w:rsidRPr="00A467D7">
        <w:rPr>
          <w:rFonts w:hAnsi="宋体"/>
          <w:u w:val="single"/>
        </w:rPr>
        <w:t xml:space="preserve">      </w:t>
      </w:r>
      <w:r w:rsidRPr="00A467D7">
        <w:rPr>
          <w:rFonts w:hAnsi="宋体" w:hint="eastAsia"/>
        </w:rPr>
        <w:t>月</w:t>
      </w:r>
      <w:r w:rsidRPr="00A467D7">
        <w:rPr>
          <w:rFonts w:hAnsi="宋体"/>
          <w:u w:val="single"/>
        </w:rPr>
        <w:t xml:space="preserve">     </w:t>
      </w:r>
      <w:r w:rsidRPr="00A467D7">
        <w:rPr>
          <w:rFonts w:hAnsi="宋体" w:hint="eastAsia"/>
        </w:rPr>
        <w:t>日</w:t>
      </w:r>
    </w:p>
    <w:p w:rsidR="0081350E" w:rsidRPr="00A467D7" w:rsidRDefault="0081350E" w:rsidP="0022630F">
      <w:pPr>
        <w:spacing w:line="360" w:lineRule="auto"/>
        <w:ind w:firstLineChars="200" w:firstLine="562"/>
        <w:rPr>
          <w:rFonts w:hAnsi="宋体"/>
          <w:b/>
          <w:sz w:val="28"/>
          <w:szCs w:val="28"/>
        </w:rPr>
      </w:pPr>
    </w:p>
    <w:p w:rsidR="0081350E" w:rsidRPr="00A467D7" w:rsidRDefault="0081350E" w:rsidP="0022630F">
      <w:pPr>
        <w:spacing w:line="360" w:lineRule="auto"/>
        <w:jc w:val="left"/>
        <w:rPr>
          <w:rFonts w:ascii="宋体"/>
          <w:b/>
          <w:szCs w:val="21"/>
        </w:rPr>
      </w:pPr>
      <w:r w:rsidRPr="00A467D7">
        <w:rPr>
          <w:rFonts w:ascii="宋体" w:hAnsi="宋体" w:hint="eastAsia"/>
          <w:b/>
          <w:szCs w:val="21"/>
        </w:rPr>
        <w:t>注：</w:t>
      </w:r>
    </w:p>
    <w:p w:rsidR="0081350E" w:rsidRPr="00A467D7" w:rsidRDefault="0081350E" w:rsidP="0022630F">
      <w:pPr>
        <w:spacing w:line="360" w:lineRule="auto"/>
        <w:ind w:firstLineChars="200" w:firstLine="420"/>
        <w:rPr>
          <w:rFonts w:hAnsi="宋体"/>
          <w:b/>
          <w:sz w:val="28"/>
          <w:szCs w:val="28"/>
        </w:rPr>
      </w:pPr>
      <w:r w:rsidRPr="00A467D7">
        <w:rPr>
          <w:rFonts w:ascii="宋体" w:hAnsi="宋体"/>
          <w:szCs w:val="21"/>
        </w:rPr>
        <w:t xml:space="preserve"> </w:t>
      </w:r>
      <w:r w:rsidRPr="00A467D7">
        <w:rPr>
          <w:rFonts w:ascii="宋体" w:hAnsi="宋体"/>
          <w:b/>
          <w:szCs w:val="21"/>
        </w:rPr>
        <w:t xml:space="preserve"> 1</w:t>
      </w:r>
      <w:r w:rsidRPr="00A467D7">
        <w:rPr>
          <w:rFonts w:ascii="宋体" w:hAnsi="宋体" w:hint="eastAsia"/>
          <w:b/>
          <w:szCs w:val="21"/>
        </w:rPr>
        <w:t>．法定代表人或其委托代理人的签字必须是亲笔签名，不得使用印章、签名章或其他电子制版签名。</w:t>
      </w:r>
    </w:p>
    <w:p w:rsidR="0081350E" w:rsidRDefault="0081350E">
      <w:pPr>
        <w:spacing w:line="360" w:lineRule="auto"/>
        <w:ind w:firstLineChars="200" w:firstLine="562"/>
        <w:rPr>
          <w:rFonts w:hAnsi="宋体"/>
          <w:b/>
          <w:sz w:val="28"/>
          <w:szCs w:val="28"/>
        </w:rPr>
      </w:pPr>
    </w:p>
    <w:p w:rsidR="0081350E" w:rsidRPr="0022630F" w:rsidRDefault="0081350E" w:rsidP="0022630F">
      <w:pPr>
        <w:pStyle w:val="BodyTextFirstIndent2"/>
      </w:pPr>
    </w:p>
    <w:p w:rsidR="0081350E" w:rsidRPr="00A467D7" w:rsidRDefault="0081350E" w:rsidP="0022630F">
      <w:pPr>
        <w:spacing w:line="360" w:lineRule="auto"/>
        <w:jc w:val="center"/>
        <w:rPr>
          <w:rFonts w:hAnsi="宋体"/>
          <w:b/>
          <w:sz w:val="28"/>
          <w:szCs w:val="28"/>
        </w:rPr>
      </w:pPr>
      <w:r w:rsidRPr="00A467D7">
        <w:rPr>
          <w:rFonts w:hAnsi="宋体" w:hint="eastAsia"/>
          <w:b/>
          <w:sz w:val="28"/>
          <w:szCs w:val="28"/>
        </w:rPr>
        <w:t>二、已标价</w:t>
      </w:r>
      <w:r>
        <w:rPr>
          <w:rFonts w:hAnsi="宋体" w:hint="eastAsia"/>
          <w:b/>
          <w:sz w:val="28"/>
          <w:szCs w:val="28"/>
        </w:rPr>
        <w:t>的</w:t>
      </w:r>
      <w:r w:rsidRPr="00A467D7">
        <w:rPr>
          <w:rFonts w:hAnsi="宋体" w:hint="eastAsia"/>
          <w:b/>
          <w:sz w:val="28"/>
          <w:szCs w:val="28"/>
        </w:rPr>
        <w:t>工程量清单</w:t>
      </w:r>
    </w:p>
    <w:p w:rsidR="0081350E" w:rsidRDefault="0081350E" w:rsidP="004D6A25">
      <w:pPr>
        <w:spacing w:beforeLines="50" w:afterLines="50"/>
        <w:outlineLvl w:val="1"/>
        <w:rPr>
          <w:rFonts w:ascii="宋体" w:cs="PMingLiU"/>
          <w:b/>
          <w:kern w:val="0"/>
          <w:szCs w:val="21"/>
        </w:rPr>
      </w:pPr>
    </w:p>
    <w:p w:rsidR="0081350E" w:rsidRPr="00602685" w:rsidRDefault="0081350E" w:rsidP="004D6A25">
      <w:pPr>
        <w:spacing w:beforeLines="50" w:afterLines="50" w:line="360" w:lineRule="auto"/>
        <w:ind w:firstLineChars="200" w:firstLine="482"/>
        <w:outlineLvl w:val="1"/>
        <w:rPr>
          <w:rFonts w:ascii="宋体" w:cs="PMingLiU"/>
          <w:b/>
          <w:kern w:val="0"/>
          <w:sz w:val="24"/>
        </w:rPr>
      </w:pPr>
      <w:r w:rsidRPr="00602685">
        <w:rPr>
          <w:rFonts w:ascii="宋体" w:hAnsi="宋体" w:hint="eastAsia"/>
          <w:b/>
          <w:sz w:val="24"/>
        </w:rPr>
        <w:t>工程量清单详见第五章</w:t>
      </w:r>
      <w:r w:rsidRPr="00602685">
        <w:rPr>
          <w:rFonts w:ascii="宋体" w:hint="eastAsia"/>
          <w:b/>
          <w:sz w:val="24"/>
        </w:rPr>
        <w:t>“</w:t>
      </w:r>
      <w:r w:rsidRPr="00602685">
        <w:rPr>
          <w:rFonts w:ascii="宋体" w:hAnsi="宋体" w:cs="PMingLiUfalt" w:hint="eastAsia"/>
          <w:b/>
          <w:kern w:val="0"/>
          <w:sz w:val="24"/>
        </w:rPr>
        <w:t>工程量清单</w:t>
      </w:r>
      <w:r w:rsidRPr="00602685">
        <w:rPr>
          <w:rFonts w:hint="eastAsia"/>
          <w:b/>
          <w:sz w:val="24"/>
        </w:rPr>
        <w:t>、</w:t>
      </w:r>
      <w:r w:rsidRPr="00602685">
        <w:rPr>
          <w:rFonts w:ascii="宋体" w:hAnsi="宋体" w:cs="PMingLiUfalt" w:hint="eastAsia"/>
          <w:b/>
          <w:kern w:val="0"/>
          <w:sz w:val="24"/>
        </w:rPr>
        <w:t>设计图纸及技术规范</w:t>
      </w:r>
      <w:r w:rsidRPr="00602685">
        <w:rPr>
          <w:rFonts w:ascii="宋体" w:hint="eastAsia"/>
          <w:b/>
          <w:sz w:val="24"/>
        </w:rPr>
        <w:t>”</w:t>
      </w:r>
      <w:r w:rsidRPr="00602685">
        <w:rPr>
          <w:rFonts w:ascii="宋体" w:hAnsi="宋体" w:cs="PMingLiUfalt" w:hint="eastAsia"/>
          <w:b/>
          <w:kern w:val="0"/>
          <w:sz w:val="24"/>
        </w:rPr>
        <w:t>第一条“工程量清单”第</w:t>
      </w:r>
      <w:r w:rsidRPr="00602685">
        <w:rPr>
          <w:rFonts w:ascii="宋体" w:hAnsi="宋体" w:cs="PMingLiUfalt"/>
          <w:b/>
          <w:kern w:val="0"/>
          <w:sz w:val="24"/>
        </w:rPr>
        <w:t>B</w:t>
      </w:r>
      <w:r w:rsidRPr="00602685">
        <w:rPr>
          <w:rFonts w:ascii="宋体" w:hAnsi="宋体" w:cs="PMingLiUfalt" w:hint="eastAsia"/>
          <w:b/>
          <w:kern w:val="0"/>
          <w:sz w:val="24"/>
        </w:rPr>
        <w:t>款，</w:t>
      </w:r>
      <w:r w:rsidRPr="00602685">
        <w:rPr>
          <w:rFonts w:ascii="宋体" w:hAnsi="宋体" w:cs="PMingLiU" w:hint="eastAsia"/>
          <w:b/>
          <w:kern w:val="0"/>
          <w:sz w:val="24"/>
        </w:rPr>
        <w:t>须</w:t>
      </w:r>
      <w:r w:rsidRPr="00602685">
        <w:rPr>
          <w:rFonts w:hint="eastAsia"/>
          <w:b/>
          <w:sz w:val="24"/>
        </w:rPr>
        <w:t>逐页</w:t>
      </w:r>
      <w:r w:rsidRPr="00602685">
        <w:rPr>
          <w:rFonts w:ascii="宋体" w:hAnsi="宋体" w:cs="PMingLiU" w:hint="eastAsia"/>
          <w:b/>
          <w:kern w:val="0"/>
          <w:sz w:val="24"/>
        </w:rPr>
        <w:t>加盖比选申请人单位公章。</w:t>
      </w:r>
    </w:p>
    <w:p w:rsidR="0081350E" w:rsidRPr="0022630F" w:rsidRDefault="0081350E" w:rsidP="0022630F">
      <w:pPr>
        <w:numPr>
          <w:ilvl w:val="255"/>
          <w:numId w:val="0"/>
        </w:numPr>
        <w:spacing w:line="360" w:lineRule="auto"/>
        <w:ind w:left="480"/>
        <w:jc w:val="center"/>
      </w:pPr>
    </w:p>
    <w:sectPr w:rsidR="0081350E" w:rsidRPr="0022630F" w:rsidSect="008F5D79">
      <w:headerReference w:type="default" r:id="rId15"/>
      <w:pgSz w:w="11906" w:h="16838"/>
      <w:pgMar w:top="1417" w:right="1134" w:bottom="1134" w:left="1474" w:header="851" w:footer="850" w:gutter="0"/>
      <w:cols w:space="0"/>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50E" w:rsidRDefault="0081350E" w:rsidP="008F5D79">
      <w:r>
        <w:separator/>
      </w:r>
    </w:p>
  </w:endnote>
  <w:endnote w:type="continuationSeparator" w:id="0">
    <w:p w:rsidR="0081350E" w:rsidRDefault="0081350E" w:rsidP="008F5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PMingLiUfalt">
    <w:panose1 w:val="00000000000000000000"/>
    <w:charset w:val="88"/>
    <w:family w:val="roman"/>
    <w:notTrueType/>
    <w:pitch w:val="default"/>
    <w:sig w:usb0="00000001" w:usb1="08080000" w:usb2="00000010" w:usb3="00000000" w:csb0="00100000" w:csb1="00000000"/>
  </w:font>
  <w:font w:name="PMingLiU">
    <w:altName w:val="??朢痽"/>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0E" w:rsidRDefault="0081350E">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7ReE8w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tF4TzAEAAKcDAAAOAAAAAAAAAAEAIAAAAB4BAABkcnMvZTJv&#10;RG9jLnhtbFBLBQYAAAAABgAGAFkBAABcBQAAAAA=&#10;" filled="f" stroked="f">
          <v:textbox style="mso-fit-shape-to-text:t" inset="0,0,0,0">
            <w:txbxContent>
              <w:p w:rsidR="0081350E" w:rsidRDefault="0081350E">
                <w:pPr>
                  <w:pStyle w:val="Footer"/>
                </w:pPr>
                <w:fldSimple w:instr=" PAGE  \* MERGEFORMAT ">
                  <w:r>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0E" w:rsidRDefault="0081350E">
    <w:pPr>
      <w:pStyle w:val="Footer"/>
      <w:jc w:val="center"/>
    </w:pPr>
    <w:r>
      <w:rPr>
        <w:noProof/>
      </w:rPr>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OI9s0BAACnAwAADgAAAGRycy9lMm9Eb2MueG1srVNLbtswEN0X6B0I&#10;7mspRhE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U/JozJyw9+Pnnj/OvP+ff39nb&#10;JE8fsKKq+0B1cXjnB1qaOY4UTKyHFmz6Eh9GeRL3dBFXDZHJdGm1XK1KSknKzQ7hFw/XA2B8r7xl&#10;yag50OtlUcXxI8axdC5J3Zy/08bkFzTunwBhjhGVV2C6nZiMEycrDrthorfzzYnY9bQGNXe09ZyZ&#10;D45UThszGzAbu9k4BND7Lq9U6o7h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1OI9s0BAACnAwAADgAAAAAAAAABACAAAAAeAQAAZHJzL2Uy&#10;b0RvYy54bWxQSwUGAAAAAAYABgBZAQAAXQUAAAAA&#10;" filled="f" stroked="f">
          <v:textbox style="mso-fit-shape-to-text:t" inset="0,0,0,0">
            <w:txbxContent>
              <w:p w:rsidR="0081350E" w:rsidRDefault="0081350E">
                <w:pPr>
                  <w:pStyle w:val="Footer"/>
                  <w:jc w:val="center"/>
                </w:pPr>
                <w:r>
                  <w:rPr>
                    <w:sz w:val="21"/>
                    <w:szCs w:val="21"/>
                  </w:rPr>
                  <w:fldChar w:fldCharType="begin"/>
                </w:r>
                <w:r>
                  <w:rPr>
                    <w:sz w:val="21"/>
                    <w:szCs w:val="21"/>
                  </w:rPr>
                  <w:instrText xml:space="preserve"> PAGE   \* MERGEFORMAT </w:instrText>
                </w:r>
                <w:r>
                  <w:rPr>
                    <w:sz w:val="21"/>
                    <w:szCs w:val="21"/>
                  </w:rPr>
                  <w:fldChar w:fldCharType="separate"/>
                </w:r>
                <w:r w:rsidRPr="004D6A25">
                  <w:rPr>
                    <w:noProof/>
                    <w:sz w:val="21"/>
                    <w:szCs w:val="21"/>
                    <w:lang w:val="zh-CN"/>
                  </w:rPr>
                  <w:t>2</w:t>
                </w:r>
                <w:r>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50E" w:rsidRDefault="0081350E" w:rsidP="008F5D79">
      <w:r>
        <w:separator/>
      </w:r>
    </w:p>
  </w:footnote>
  <w:footnote w:type="continuationSeparator" w:id="0">
    <w:p w:rsidR="0081350E" w:rsidRDefault="0081350E" w:rsidP="008F5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0E" w:rsidRDefault="0081350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0E" w:rsidRPr="00423977" w:rsidRDefault="0081350E">
    <w:pPr>
      <w:pStyle w:val="Header"/>
      <w:jc w:val="left"/>
    </w:pPr>
    <w:r w:rsidRPr="00423977">
      <w:rPr>
        <w:rFonts w:hint="eastAsia"/>
      </w:rPr>
      <w:t>成乐高速视频上云系统建设项目</w:t>
    </w:r>
    <w:r>
      <w:rPr>
        <w:rFonts w:hint="eastAsia"/>
      </w:rPr>
      <w:t>比选文件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0E" w:rsidRDefault="0081350E">
    <w:pPr>
      <w:pStyle w:val="Header"/>
      <w:jc w:val="left"/>
    </w:pPr>
    <w:r>
      <w:rPr>
        <w:rFonts w:hint="eastAsia"/>
      </w:rPr>
      <w:t>全国高速公路（成渝段）视频联网工程</w:t>
    </w:r>
    <w:r>
      <w:rPr>
        <w:rFonts w:hAnsi="宋体" w:cs="Courier New"/>
      </w:rPr>
      <w:t xml:space="preserve">                         </w:t>
    </w:r>
    <w:r>
      <w:rPr>
        <w:rFonts w:hAnsi="宋体" w:cs="Courier New" w:hint="eastAsia"/>
      </w:rPr>
      <w:t>比选文件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0E" w:rsidRDefault="0081350E">
    <w:pPr>
      <w:pStyle w:val="Header"/>
      <w:jc w:val="left"/>
    </w:pPr>
    <w:r>
      <w:rPr>
        <w:rFonts w:hint="eastAsia"/>
      </w:rPr>
      <w:t>全国高速公路（成渝段）视频联网工程</w:t>
    </w:r>
    <w:r>
      <w:rPr>
        <w:rFonts w:hAnsi="宋体" w:cs="Courier New"/>
      </w:rPr>
      <w:t xml:space="preserve">                                       </w:t>
    </w:r>
    <w:r>
      <w:rPr>
        <w:rFonts w:hAnsi="宋体" w:cs="Courier New" w:hint="eastAsia"/>
      </w:rPr>
      <w:t>比选文件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241606"/>
    <w:multiLevelType w:val="singleLevel"/>
    <w:tmpl w:val="D8241606"/>
    <w:lvl w:ilvl="0">
      <w:start w:val="1"/>
      <w:numFmt w:val="chineseCounting"/>
      <w:suff w:val="nothing"/>
      <w:lvlText w:val="%1、"/>
      <w:lvlJc w:val="left"/>
      <w:rPr>
        <w:rFonts w:cs="Times New Roman" w:hint="eastAsia"/>
      </w:rPr>
    </w:lvl>
  </w:abstractNum>
  <w:abstractNum w:abstractNumId="1">
    <w:nsid w:val="002D70C5"/>
    <w:multiLevelType w:val="multilevel"/>
    <w:tmpl w:val="002D70C5"/>
    <w:lvl w:ilvl="0">
      <w:start w:val="1"/>
      <w:numFmt w:val="japaneseCounting"/>
      <w:lvlText w:val="%1、"/>
      <w:lvlJc w:val="left"/>
      <w:pPr>
        <w:ind w:left="960" w:hanging="4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09F0768A"/>
    <w:multiLevelType w:val="multilevel"/>
    <w:tmpl w:val="09F0768A"/>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
    <w:nsid w:val="3C623AE7"/>
    <w:multiLevelType w:val="multilevel"/>
    <w:tmpl w:val="3C623AE7"/>
    <w:lvl w:ilvl="0">
      <w:start w:val="1"/>
      <w:numFmt w:val="decimal"/>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4">
    <w:nsid w:val="3ED22DC7"/>
    <w:multiLevelType w:val="multilevel"/>
    <w:tmpl w:val="3ED22DC7"/>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nsid w:val="3F2C35E5"/>
    <w:multiLevelType w:val="multilevel"/>
    <w:tmpl w:val="3F2C35E5"/>
    <w:lvl w:ilvl="0">
      <w:start w:val="1"/>
      <w:numFmt w:val="japaneseCounting"/>
      <w:lvlText w:val="第%1篇"/>
      <w:lvlJc w:val="left"/>
      <w:pPr>
        <w:ind w:left="720" w:hanging="720"/>
      </w:pPr>
      <w:rPr>
        <w:rFonts w:ascii="宋体" w:eastAsia="宋体" w:cs="Times New Roman" w:hint="default"/>
        <w:color w:val="261CDC"/>
        <w:u w:val="singl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60"/>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D29414B"/>
    <w:rsid w:val="00005D67"/>
    <w:rsid w:val="00010F33"/>
    <w:rsid w:val="000163E4"/>
    <w:rsid w:val="00022F77"/>
    <w:rsid w:val="000238E4"/>
    <w:rsid w:val="000454F4"/>
    <w:rsid w:val="0004616E"/>
    <w:rsid w:val="00052107"/>
    <w:rsid w:val="000620B6"/>
    <w:rsid w:val="00062C69"/>
    <w:rsid w:val="000A7D78"/>
    <w:rsid w:val="000B180E"/>
    <w:rsid w:val="000B69AF"/>
    <w:rsid w:val="000B7D9C"/>
    <w:rsid w:val="000E4679"/>
    <w:rsid w:val="000E5814"/>
    <w:rsid w:val="00100335"/>
    <w:rsid w:val="00115270"/>
    <w:rsid w:val="00127687"/>
    <w:rsid w:val="0014221D"/>
    <w:rsid w:val="00176BC7"/>
    <w:rsid w:val="00185BBF"/>
    <w:rsid w:val="001B7143"/>
    <w:rsid w:val="001E647E"/>
    <w:rsid w:val="00204B09"/>
    <w:rsid w:val="0022630F"/>
    <w:rsid w:val="00233082"/>
    <w:rsid w:val="00253671"/>
    <w:rsid w:val="002703F3"/>
    <w:rsid w:val="00270AC3"/>
    <w:rsid w:val="0028461B"/>
    <w:rsid w:val="002A5F67"/>
    <w:rsid w:val="002C5E60"/>
    <w:rsid w:val="002D631F"/>
    <w:rsid w:val="002F0BA6"/>
    <w:rsid w:val="00310EB0"/>
    <w:rsid w:val="00333788"/>
    <w:rsid w:val="003628A6"/>
    <w:rsid w:val="003B0E81"/>
    <w:rsid w:val="003B26BF"/>
    <w:rsid w:val="003F308D"/>
    <w:rsid w:val="0041515C"/>
    <w:rsid w:val="00423977"/>
    <w:rsid w:val="00432A73"/>
    <w:rsid w:val="004340C7"/>
    <w:rsid w:val="0044598D"/>
    <w:rsid w:val="00460C96"/>
    <w:rsid w:val="0047434D"/>
    <w:rsid w:val="004B57F6"/>
    <w:rsid w:val="004C4CD5"/>
    <w:rsid w:val="004D6A25"/>
    <w:rsid w:val="004F02F2"/>
    <w:rsid w:val="005254BB"/>
    <w:rsid w:val="005401A5"/>
    <w:rsid w:val="005418CA"/>
    <w:rsid w:val="00560494"/>
    <w:rsid w:val="00593AB1"/>
    <w:rsid w:val="005946AE"/>
    <w:rsid w:val="005A70B3"/>
    <w:rsid w:val="005B3D23"/>
    <w:rsid w:val="005F09E8"/>
    <w:rsid w:val="005F6FEF"/>
    <w:rsid w:val="00602685"/>
    <w:rsid w:val="00691342"/>
    <w:rsid w:val="00693D28"/>
    <w:rsid w:val="006A137A"/>
    <w:rsid w:val="006C0004"/>
    <w:rsid w:val="006D1113"/>
    <w:rsid w:val="006E765D"/>
    <w:rsid w:val="006F16AC"/>
    <w:rsid w:val="006F209E"/>
    <w:rsid w:val="00722F9B"/>
    <w:rsid w:val="00733CA1"/>
    <w:rsid w:val="0074140C"/>
    <w:rsid w:val="00756631"/>
    <w:rsid w:val="007746E5"/>
    <w:rsid w:val="00791A8C"/>
    <w:rsid w:val="007C4E00"/>
    <w:rsid w:val="008119F9"/>
    <w:rsid w:val="0081350E"/>
    <w:rsid w:val="0082238B"/>
    <w:rsid w:val="008335E8"/>
    <w:rsid w:val="00837124"/>
    <w:rsid w:val="00842E78"/>
    <w:rsid w:val="00890450"/>
    <w:rsid w:val="008B0359"/>
    <w:rsid w:val="008D1115"/>
    <w:rsid w:val="008F5D79"/>
    <w:rsid w:val="008F69CF"/>
    <w:rsid w:val="009143D3"/>
    <w:rsid w:val="009155C7"/>
    <w:rsid w:val="00966D49"/>
    <w:rsid w:val="009903AA"/>
    <w:rsid w:val="009A3F76"/>
    <w:rsid w:val="009B27F2"/>
    <w:rsid w:val="009D77EF"/>
    <w:rsid w:val="009E10E9"/>
    <w:rsid w:val="009E4C37"/>
    <w:rsid w:val="009E6C02"/>
    <w:rsid w:val="00A2008A"/>
    <w:rsid w:val="00A2360F"/>
    <w:rsid w:val="00A467D7"/>
    <w:rsid w:val="00A511CE"/>
    <w:rsid w:val="00A834F7"/>
    <w:rsid w:val="00A8788D"/>
    <w:rsid w:val="00A90B44"/>
    <w:rsid w:val="00A95D6E"/>
    <w:rsid w:val="00AA0911"/>
    <w:rsid w:val="00AB2795"/>
    <w:rsid w:val="00AB3DB4"/>
    <w:rsid w:val="00AB5B3E"/>
    <w:rsid w:val="00AC1001"/>
    <w:rsid w:val="00B30791"/>
    <w:rsid w:val="00B63CB6"/>
    <w:rsid w:val="00BA0796"/>
    <w:rsid w:val="00BA3511"/>
    <w:rsid w:val="00BC45C6"/>
    <w:rsid w:val="00BD23FE"/>
    <w:rsid w:val="00C10EF4"/>
    <w:rsid w:val="00C50A00"/>
    <w:rsid w:val="00C81899"/>
    <w:rsid w:val="00CA6363"/>
    <w:rsid w:val="00CB77BE"/>
    <w:rsid w:val="00CD5E85"/>
    <w:rsid w:val="00CF4779"/>
    <w:rsid w:val="00D1035F"/>
    <w:rsid w:val="00D1079D"/>
    <w:rsid w:val="00D1547A"/>
    <w:rsid w:val="00D31071"/>
    <w:rsid w:val="00D42C7C"/>
    <w:rsid w:val="00D43B87"/>
    <w:rsid w:val="00D61BF3"/>
    <w:rsid w:val="00D66A74"/>
    <w:rsid w:val="00D87B16"/>
    <w:rsid w:val="00D96CCF"/>
    <w:rsid w:val="00DA3345"/>
    <w:rsid w:val="00DA60EB"/>
    <w:rsid w:val="00DB3C61"/>
    <w:rsid w:val="00DC5859"/>
    <w:rsid w:val="00DC60E6"/>
    <w:rsid w:val="00DD56C6"/>
    <w:rsid w:val="00DD58F6"/>
    <w:rsid w:val="00DE47A4"/>
    <w:rsid w:val="00E04C80"/>
    <w:rsid w:val="00E05FB2"/>
    <w:rsid w:val="00E430EF"/>
    <w:rsid w:val="00E61668"/>
    <w:rsid w:val="00E6199E"/>
    <w:rsid w:val="00E64B8A"/>
    <w:rsid w:val="00E868DA"/>
    <w:rsid w:val="00E90A7A"/>
    <w:rsid w:val="00E91F5C"/>
    <w:rsid w:val="00EA4659"/>
    <w:rsid w:val="00EA6010"/>
    <w:rsid w:val="00EB16B1"/>
    <w:rsid w:val="00EC4478"/>
    <w:rsid w:val="00ED2BAC"/>
    <w:rsid w:val="00EE24A6"/>
    <w:rsid w:val="00EF0ADE"/>
    <w:rsid w:val="00EF2B82"/>
    <w:rsid w:val="00F169A7"/>
    <w:rsid w:val="00F409ED"/>
    <w:rsid w:val="00F743A9"/>
    <w:rsid w:val="00FA1735"/>
    <w:rsid w:val="00FA6C2D"/>
    <w:rsid w:val="00FB6461"/>
    <w:rsid w:val="00FE1440"/>
    <w:rsid w:val="00FE6F3C"/>
    <w:rsid w:val="0B2423A4"/>
    <w:rsid w:val="0D29414B"/>
    <w:rsid w:val="35086C6F"/>
    <w:rsid w:val="373C216D"/>
    <w:rsid w:val="39A53016"/>
    <w:rsid w:val="56D574D7"/>
    <w:rsid w:val="632940C7"/>
    <w:rsid w:val="770B6413"/>
    <w:rsid w:val="77F77E50"/>
    <w:rsid w:val="78F44C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8F5D79"/>
    <w:pPr>
      <w:widowControl w:val="0"/>
      <w:jc w:val="both"/>
    </w:pPr>
    <w:rPr>
      <w:szCs w:val="24"/>
    </w:rPr>
  </w:style>
  <w:style w:type="paragraph" w:styleId="Heading1">
    <w:name w:val="heading 1"/>
    <w:basedOn w:val="Normal"/>
    <w:next w:val="Normal"/>
    <w:link w:val="Heading1Char"/>
    <w:uiPriority w:val="99"/>
    <w:qFormat/>
    <w:rsid w:val="008F5D7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8F5D79"/>
    <w:pPr>
      <w:keepNext/>
      <w:keepLines/>
      <w:spacing w:beforeLines="50" w:afterLines="50"/>
      <w:outlineLvl w:val="1"/>
    </w:pPr>
    <w:rPr>
      <w:rFonts w:ascii="Cambria" w:eastAsia="黑体" w:hAnsi="Cambria"/>
      <w:b/>
      <w:bCs/>
      <w:sz w:val="24"/>
      <w:szCs w:val="32"/>
    </w:rPr>
  </w:style>
  <w:style w:type="paragraph" w:styleId="Heading3">
    <w:name w:val="heading 3"/>
    <w:basedOn w:val="Normal"/>
    <w:next w:val="Normal"/>
    <w:link w:val="Heading3Char"/>
    <w:uiPriority w:val="99"/>
    <w:qFormat/>
    <w:rsid w:val="008F5D79"/>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8F5D79"/>
    <w:pPr>
      <w:keepNext/>
      <w:keepLines/>
      <w:spacing w:before="280" w:after="290" w:line="376" w:lineRule="auto"/>
      <w:outlineLvl w:val="3"/>
    </w:pPr>
    <w:rPr>
      <w:rFonts w:ascii="等线 Light" w:eastAsia="等线 Light" w:hAnsi="等线 Light"/>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1113"/>
    <w:rPr>
      <w:rFonts w:cs="Times New Roman"/>
      <w:b/>
      <w:bCs/>
      <w:kern w:val="44"/>
      <w:sz w:val="44"/>
      <w:szCs w:val="44"/>
    </w:rPr>
  </w:style>
  <w:style w:type="character" w:customStyle="1" w:styleId="Heading2Char">
    <w:name w:val="Heading 2 Char"/>
    <w:basedOn w:val="DefaultParagraphFont"/>
    <w:link w:val="Heading2"/>
    <w:uiPriority w:val="99"/>
    <w:semiHidden/>
    <w:locked/>
    <w:rsid w:val="006D1113"/>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6D1113"/>
    <w:rPr>
      <w:rFonts w:cs="Times New Roman"/>
      <w:b/>
      <w:bCs/>
      <w:sz w:val="32"/>
      <w:szCs w:val="32"/>
    </w:rPr>
  </w:style>
  <w:style w:type="character" w:customStyle="1" w:styleId="Heading4Char">
    <w:name w:val="Heading 4 Char"/>
    <w:basedOn w:val="DefaultParagraphFont"/>
    <w:link w:val="Heading4"/>
    <w:uiPriority w:val="99"/>
    <w:semiHidden/>
    <w:locked/>
    <w:rsid w:val="006D1113"/>
    <w:rPr>
      <w:rFonts w:ascii="Cambria" w:eastAsia="宋体" w:hAnsi="Cambria" w:cs="Times New Roman"/>
      <w:b/>
      <w:bCs/>
      <w:sz w:val="28"/>
      <w:szCs w:val="28"/>
    </w:rPr>
  </w:style>
  <w:style w:type="paragraph" w:styleId="BodyTextIndent">
    <w:name w:val="Body Text Indent"/>
    <w:basedOn w:val="Normal"/>
    <w:link w:val="BodyTextIndentChar"/>
    <w:uiPriority w:val="99"/>
    <w:rsid w:val="008F5D79"/>
    <w:pPr>
      <w:spacing w:after="120"/>
      <w:ind w:leftChars="200" w:left="420"/>
    </w:pPr>
  </w:style>
  <w:style w:type="character" w:customStyle="1" w:styleId="BodyTextIndentChar">
    <w:name w:val="Body Text Indent Char"/>
    <w:basedOn w:val="DefaultParagraphFont"/>
    <w:link w:val="BodyTextIndent"/>
    <w:uiPriority w:val="99"/>
    <w:semiHidden/>
    <w:locked/>
    <w:rsid w:val="006D1113"/>
    <w:rPr>
      <w:rFonts w:cs="Times New Roman"/>
      <w:sz w:val="24"/>
      <w:szCs w:val="24"/>
    </w:rPr>
  </w:style>
  <w:style w:type="paragraph" w:styleId="BodyTextFirstIndent2">
    <w:name w:val="Body Text First Indent 2"/>
    <w:basedOn w:val="BodyTextIndent"/>
    <w:link w:val="BodyTextFirstIndent2Char"/>
    <w:uiPriority w:val="99"/>
    <w:rsid w:val="008F5D79"/>
    <w:pPr>
      <w:ind w:firstLineChars="200" w:firstLine="420"/>
    </w:pPr>
  </w:style>
  <w:style w:type="character" w:customStyle="1" w:styleId="BodyTextFirstIndent2Char">
    <w:name w:val="Body Text First Indent 2 Char"/>
    <w:basedOn w:val="BodyTextIndentChar"/>
    <w:link w:val="BodyTextFirstIndent2"/>
    <w:uiPriority w:val="99"/>
    <w:semiHidden/>
    <w:locked/>
    <w:rsid w:val="006D1113"/>
  </w:style>
  <w:style w:type="paragraph" w:styleId="PlainText">
    <w:name w:val="Plain Text"/>
    <w:aliases w:val="普通文字,Char Char Char Char Char Char,Char Char Char Char Char Char Char,普通文字 Char Char Char Char Char Char Char Char Char Char Char Char Char Char Char Char Char Char,纯文,小"/>
    <w:basedOn w:val="Normal"/>
    <w:link w:val="PlainTextChar"/>
    <w:uiPriority w:val="99"/>
    <w:rsid w:val="008F5D79"/>
    <w:rPr>
      <w:rFonts w:ascii="宋体" w:hAnsi="Courier New"/>
      <w:kern w:val="0"/>
      <w:sz w:val="20"/>
      <w:szCs w:val="20"/>
    </w:rPr>
  </w:style>
  <w:style w:type="character" w:customStyle="1" w:styleId="PlainTextChar">
    <w:name w:val="Plain Text Char"/>
    <w:aliases w:val="普通文字 Char,Char Char Char Char Char Char Char1,Char Char Char Char Char Char Char Char,普通文字 Char Char Char Char Char Char Char Char Char Char Char Char Char Char Char Char Char Char Char,纯文 Char,小 Char"/>
    <w:basedOn w:val="DefaultParagraphFont"/>
    <w:link w:val="PlainText"/>
    <w:uiPriority w:val="99"/>
    <w:semiHidden/>
    <w:locked/>
    <w:rsid w:val="006D1113"/>
    <w:rPr>
      <w:rFonts w:ascii="宋体" w:hAnsi="Courier New" w:cs="Courier New"/>
      <w:sz w:val="21"/>
      <w:szCs w:val="21"/>
    </w:rPr>
  </w:style>
  <w:style w:type="paragraph" w:styleId="BodyTextIndent2">
    <w:name w:val="Body Text Indent 2"/>
    <w:basedOn w:val="Normal"/>
    <w:link w:val="BodyTextIndent2Char"/>
    <w:uiPriority w:val="99"/>
    <w:rsid w:val="008F5D79"/>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6D1113"/>
    <w:rPr>
      <w:rFonts w:cs="Times New Roman"/>
      <w:sz w:val="24"/>
      <w:szCs w:val="24"/>
    </w:rPr>
  </w:style>
  <w:style w:type="paragraph" w:styleId="BalloonText">
    <w:name w:val="Balloon Text"/>
    <w:basedOn w:val="Normal"/>
    <w:link w:val="BalloonTextChar"/>
    <w:uiPriority w:val="99"/>
    <w:rsid w:val="008F5D79"/>
    <w:rPr>
      <w:sz w:val="18"/>
      <w:szCs w:val="18"/>
    </w:rPr>
  </w:style>
  <w:style w:type="character" w:customStyle="1" w:styleId="BalloonTextChar">
    <w:name w:val="Balloon Text Char"/>
    <w:basedOn w:val="DefaultParagraphFont"/>
    <w:link w:val="BalloonText"/>
    <w:uiPriority w:val="99"/>
    <w:locked/>
    <w:rsid w:val="008F5D79"/>
    <w:rPr>
      <w:rFonts w:cs="Times New Roman"/>
      <w:kern w:val="2"/>
      <w:sz w:val="18"/>
      <w:szCs w:val="18"/>
    </w:rPr>
  </w:style>
  <w:style w:type="paragraph" w:styleId="Footer">
    <w:name w:val="footer"/>
    <w:basedOn w:val="Normal"/>
    <w:link w:val="FooterChar"/>
    <w:uiPriority w:val="99"/>
    <w:rsid w:val="008F5D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D1113"/>
    <w:rPr>
      <w:rFonts w:cs="Times New Roman"/>
      <w:sz w:val="18"/>
      <w:szCs w:val="18"/>
    </w:rPr>
  </w:style>
  <w:style w:type="paragraph" w:styleId="Header">
    <w:name w:val="header"/>
    <w:basedOn w:val="Normal"/>
    <w:link w:val="HeaderChar"/>
    <w:uiPriority w:val="99"/>
    <w:rsid w:val="008F5D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D1113"/>
    <w:rPr>
      <w:rFonts w:cs="Times New Roman"/>
      <w:sz w:val="18"/>
      <w:szCs w:val="18"/>
    </w:rPr>
  </w:style>
  <w:style w:type="paragraph" w:styleId="TOC1">
    <w:name w:val="toc 1"/>
    <w:basedOn w:val="Normal"/>
    <w:next w:val="Normal"/>
    <w:uiPriority w:val="99"/>
    <w:rsid w:val="008F5D79"/>
  </w:style>
  <w:style w:type="paragraph" w:styleId="Title">
    <w:name w:val="Title"/>
    <w:basedOn w:val="Normal"/>
    <w:link w:val="TitleChar"/>
    <w:uiPriority w:val="99"/>
    <w:qFormat/>
    <w:rsid w:val="008F5D79"/>
    <w:pPr>
      <w:tabs>
        <w:tab w:val="left" w:pos="360"/>
      </w:tabs>
      <w:ind w:left="360" w:hangingChars="200" w:hanging="360"/>
      <w:jc w:val="center"/>
    </w:pPr>
    <w:rPr>
      <w:rFonts w:ascii="宋体" w:hAnsi="宋体"/>
      <w:b/>
      <w:bCs/>
      <w:kern w:val="44"/>
      <w:sz w:val="48"/>
      <w:szCs w:val="44"/>
    </w:rPr>
  </w:style>
  <w:style w:type="character" w:customStyle="1" w:styleId="TitleChar">
    <w:name w:val="Title Char"/>
    <w:basedOn w:val="DefaultParagraphFont"/>
    <w:link w:val="Title"/>
    <w:uiPriority w:val="99"/>
    <w:locked/>
    <w:rsid w:val="006D1113"/>
    <w:rPr>
      <w:rFonts w:ascii="Cambria" w:hAnsi="Cambria" w:cs="Times New Roman"/>
      <w:b/>
      <w:bCs/>
      <w:sz w:val="32"/>
      <w:szCs w:val="32"/>
    </w:rPr>
  </w:style>
  <w:style w:type="character" w:styleId="Hyperlink">
    <w:name w:val="Hyperlink"/>
    <w:basedOn w:val="DefaultParagraphFont"/>
    <w:uiPriority w:val="99"/>
    <w:rsid w:val="008F5D79"/>
    <w:rPr>
      <w:rFonts w:cs="Times New Roman"/>
      <w:color w:val="261CDC"/>
      <w:u w:val="single"/>
    </w:rPr>
  </w:style>
  <w:style w:type="paragraph" w:customStyle="1" w:styleId="TableParagraph">
    <w:name w:val="Table Paragraph"/>
    <w:basedOn w:val="Normal"/>
    <w:uiPriority w:val="99"/>
    <w:rsid w:val="008F5D79"/>
    <w:pPr>
      <w:jc w:val="left"/>
    </w:pPr>
    <w:rPr>
      <w:rFonts w:ascii="Calibri" w:hAnsi="Calibri"/>
      <w:kern w:val="0"/>
      <w:sz w:val="22"/>
      <w:szCs w:val="22"/>
      <w:lang w:eastAsia="en-US"/>
    </w:rPr>
  </w:style>
  <w:style w:type="paragraph" w:customStyle="1" w:styleId="p0">
    <w:name w:val="p0"/>
    <w:basedOn w:val="Normal"/>
    <w:uiPriority w:val="99"/>
    <w:rsid w:val="008F5D79"/>
    <w:pPr>
      <w:widowControl/>
      <w:spacing w:line="360" w:lineRule="auto"/>
      <w:ind w:firstLineChars="200" w:firstLine="200"/>
      <w:jc w:val="left"/>
    </w:pPr>
    <w:rPr>
      <w:kern w:val="0"/>
      <w:szCs w:val="21"/>
    </w:rPr>
  </w:style>
  <w:style w:type="paragraph" w:customStyle="1" w:styleId="1">
    <w:name w:val="1"/>
    <w:basedOn w:val="BodyTextIndent"/>
    <w:next w:val="BodyTextFirstIndent2"/>
    <w:uiPriority w:val="99"/>
    <w:rsid w:val="008F5D79"/>
    <w:pPr>
      <w:ind w:firstLineChars="200" w:firstLine="420"/>
    </w:pPr>
  </w:style>
  <w:style w:type="paragraph" w:styleId="ListParagraph">
    <w:name w:val="List Paragraph"/>
    <w:basedOn w:val="Normal"/>
    <w:uiPriority w:val="99"/>
    <w:qFormat/>
    <w:rsid w:val="008F5D79"/>
    <w:pPr>
      <w:spacing w:line="480" w:lineRule="exact"/>
      <w:ind w:firstLineChars="200" w:firstLine="420"/>
      <w:jc w:val="left"/>
    </w:pPr>
    <w:rPr>
      <w:rFonts w:cs="宋体"/>
      <w:sz w:val="24"/>
      <w:szCs w:val="22"/>
    </w:rPr>
  </w:style>
  <w:style w:type="paragraph" w:customStyle="1" w:styleId="Default">
    <w:name w:val="Default"/>
    <w:uiPriority w:val="99"/>
    <w:rsid w:val="003B0E81"/>
    <w:pPr>
      <w:widowControl w:val="0"/>
      <w:autoSpaceDE w:val="0"/>
      <w:autoSpaceDN w:val="0"/>
      <w:adjustRightInd w:val="0"/>
    </w:pPr>
    <w:rPr>
      <w:rFonts w:ascii="宋体" w:cs="宋体"/>
      <w:color w:val="000000"/>
      <w:kern w:val="0"/>
      <w:sz w:val="24"/>
      <w:szCs w:val="24"/>
    </w:rPr>
  </w:style>
  <w:style w:type="character" w:customStyle="1" w:styleId="CharChar">
    <w:name w:val="Char Char"/>
    <w:uiPriority w:val="99"/>
    <w:rsid w:val="00E05FB2"/>
    <w:rPr>
      <w:rFonts w:ascii="宋体" w:hAnsi="Courier New"/>
    </w:rPr>
  </w:style>
  <w:style w:type="character" w:customStyle="1" w:styleId="CharChar6">
    <w:name w:val="Char Char6"/>
    <w:uiPriority w:val="99"/>
    <w:semiHidden/>
    <w:rsid w:val="00DE47A4"/>
    <w:rPr>
      <w:rFonts w:ascii="Times New Roman" w:hAnsi="Times New Roman"/>
      <w:kern w:val="2"/>
      <w:sz w:val="24"/>
    </w:rPr>
  </w:style>
  <w:style w:type="character" w:customStyle="1" w:styleId="CharChar1">
    <w:name w:val="Char Char1"/>
    <w:uiPriority w:val="99"/>
    <w:rsid w:val="00890450"/>
    <w:rPr>
      <w:rFonts w:ascii="宋体" w:hAnsi="Courier New"/>
    </w:rPr>
  </w:style>
  <w:style w:type="character" w:customStyle="1" w:styleId="CharChar7">
    <w:name w:val="Char Char7"/>
    <w:uiPriority w:val="99"/>
    <w:rsid w:val="00890450"/>
    <w:rPr>
      <w:kern w:val="2"/>
      <w:sz w:val="24"/>
    </w:rPr>
  </w:style>
  <w:style w:type="character" w:customStyle="1" w:styleId="CharChar2">
    <w:name w:val="Char Char2"/>
    <w:uiPriority w:val="99"/>
    <w:rsid w:val="00E64B8A"/>
    <w:rPr>
      <w:rFonts w:ascii="宋体" w:hAnsi="Courier New"/>
    </w:rPr>
  </w:style>
  <w:style w:type="character" w:customStyle="1" w:styleId="CharChar61">
    <w:name w:val="Char Char61"/>
    <w:uiPriority w:val="99"/>
    <w:semiHidden/>
    <w:rsid w:val="008D1115"/>
    <w:rPr>
      <w:rFonts w:ascii="Times New Roman" w:hAnsi="Times New Roman"/>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clgsyy.com/"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scclgsyy.com/" TargetMode="External"/><Relationship Id="rId4" Type="http://schemas.openxmlformats.org/officeDocument/2006/relationships/webSettings" Target="webSettings.xml"/><Relationship Id="rId9" Type="http://schemas.openxmlformats.org/officeDocument/2006/relationships/hyperlink" Target="http://www.scclgsy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1164</TotalTime>
  <Pages>55</Pages>
  <Words>4762</Words>
  <Characters>27148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刚哥1407158135</dc:creator>
  <cp:keywords/>
  <dc:description/>
  <cp:lastModifiedBy>赵彦</cp:lastModifiedBy>
  <cp:revision>40</cp:revision>
  <dcterms:created xsi:type="dcterms:W3CDTF">2020-10-10T03:20:00Z</dcterms:created>
  <dcterms:modified xsi:type="dcterms:W3CDTF">2020-11-16T08:44:00Z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